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101D07" w14:textId="5C64369F" w:rsidR="00F94321" w:rsidRPr="00934C75" w:rsidRDefault="00F94321" w:rsidP="006B07D0">
      <w:pPr>
        <w:suppressAutoHyphens/>
        <w:spacing w:after="0" w:line="240" w:lineRule="auto"/>
        <w:ind w:left="5272"/>
        <w:textAlignment w:val="baseline"/>
        <w:rPr>
          <w:rFonts w:ascii="Times New Roman" w:eastAsia="Times New Roman" w:hAnsi="Times New Roman" w:cs="Times New Roman"/>
          <w:kern w:val="0"/>
          <w:sz w:val="24"/>
          <w:szCs w:val="24"/>
          <w:lang w:val="lt-LT"/>
          <w14:ligatures w14:val="none"/>
        </w:rPr>
      </w:pPr>
      <w:r w:rsidRPr="00934C75">
        <w:rPr>
          <w:rFonts w:ascii="Times New Roman" w:eastAsia="Times New Roman" w:hAnsi="Times New Roman" w:cs="Times New Roman"/>
          <w:kern w:val="0"/>
          <w:sz w:val="24"/>
          <w:szCs w:val="24"/>
          <w:lang w:val="lt-LT"/>
          <w14:ligatures w14:val="none"/>
        </w:rPr>
        <w:t>PATVIRTINTA</w:t>
      </w:r>
    </w:p>
    <w:p w14:paraId="163678C0" w14:textId="0B9065D4" w:rsidR="00F94321" w:rsidRPr="00934C75" w:rsidRDefault="00F94321" w:rsidP="006B07D0">
      <w:pPr>
        <w:suppressAutoHyphens/>
        <w:spacing w:after="0" w:line="240" w:lineRule="auto"/>
        <w:ind w:left="5272"/>
        <w:textAlignment w:val="baseline"/>
        <w:rPr>
          <w:rFonts w:ascii="Times New Roman" w:eastAsia="Times New Roman" w:hAnsi="Times New Roman" w:cs="Times New Roman"/>
          <w:kern w:val="0"/>
          <w:sz w:val="24"/>
          <w:szCs w:val="24"/>
          <w:lang w:val="lt-LT"/>
          <w14:ligatures w14:val="none"/>
        </w:rPr>
      </w:pPr>
      <w:r w:rsidRPr="00934C75">
        <w:rPr>
          <w:rFonts w:ascii="Times New Roman" w:eastAsia="Times New Roman" w:hAnsi="Times New Roman" w:cs="Times New Roman"/>
          <w:kern w:val="0"/>
          <w:sz w:val="24"/>
          <w:szCs w:val="24"/>
          <w:lang w:val="lt-LT"/>
          <w14:ligatures w14:val="none"/>
        </w:rPr>
        <w:t>Mažeikių rajono savivaldybės tarybos</w:t>
      </w:r>
    </w:p>
    <w:p w14:paraId="42C3241C" w14:textId="4F0F5AFF" w:rsidR="00F94321" w:rsidRPr="00934C75" w:rsidRDefault="00F94321" w:rsidP="006B07D0">
      <w:pPr>
        <w:suppressAutoHyphens/>
        <w:spacing w:after="0" w:line="240" w:lineRule="auto"/>
        <w:ind w:left="5272"/>
        <w:textAlignment w:val="baseline"/>
        <w:rPr>
          <w:rFonts w:ascii="Times New Roman" w:eastAsia="Times New Roman" w:hAnsi="Times New Roman" w:cs="Times New Roman"/>
          <w:kern w:val="0"/>
          <w:sz w:val="24"/>
          <w:szCs w:val="24"/>
          <w:lang w:val="lt-LT"/>
          <w14:ligatures w14:val="none"/>
        </w:rPr>
      </w:pPr>
      <w:r w:rsidRPr="00934C75">
        <w:rPr>
          <w:rFonts w:ascii="Times New Roman" w:eastAsia="Times New Roman" w:hAnsi="Times New Roman" w:cs="Times New Roman"/>
          <w:kern w:val="0"/>
          <w:sz w:val="24"/>
          <w:szCs w:val="24"/>
          <w:lang w:val="lt-LT"/>
          <w14:ligatures w14:val="none"/>
        </w:rPr>
        <w:t>202</w:t>
      </w:r>
      <w:r w:rsidR="00BF121F" w:rsidRPr="00934C75">
        <w:rPr>
          <w:rFonts w:ascii="Times New Roman" w:eastAsia="Times New Roman" w:hAnsi="Times New Roman" w:cs="Times New Roman"/>
          <w:kern w:val="0"/>
          <w:sz w:val="24"/>
          <w:szCs w:val="24"/>
          <w:lang w:val="lt-LT"/>
          <w14:ligatures w14:val="none"/>
        </w:rPr>
        <w:t>5</w:t>
      </w:r>
      <w:r w:rsidRPr="00934C75">
        <w:rPr>
          <w:rFonts w:ascii="Times New Roman" w:eastAsia="Times New Roman" w:hAnsi="Times New Roman" w:cs="Times New Roman"/>
          <w:kern w:val="0"/>
          <w:sz w:val="24"/>
          <w:szCs w:val="24"/>
          <w:lang w:val="lt-LT"/>
          <w14:ligatures w14:val="none"/>
        </w:rPr>
        <w:t xml:space="preserve"> m. </w:t>
      </w:r>
      <w:r w:rsidR="00626B30">
        <w:rPr>
          <w:rFonts w:ascii="Times New Roman" w:eastAsia="Times New Roman" w:hAnsi="Times New Roman" w:cs="Times New Roman"/>
          <w:kern w:val="0"/>
          <w:sz w:val="24"/>
          <w:szCs w:val="24"/>
          <w:lang w:val="lt-LT"/>
          <w14:ligatures w14:val="none"/>
        </w:rPr>
        <w:t xml:space="preserve">birželio 12 </w:t>
      </w:r>
      <w:r w:rsidRPr="00934C75">
        <w:rPr>
          <w:rFonts w:ascii="Times New Roman" w:eastAsia="Times New Roman" w:hAnsi="Times New Roman" w:cs="Times New Roman"/>
          <w:kern w:val="0"/>
          <w:sz w:val="24"/>
          <w:szCs w:val="24"/>
          <w:lang w:val="lt-LT"/>
          <w14:ligatures w14:val="none"/>
        </w:rPr>
        <w:t>d. sprendimu Nr. T1-</w:t>
      </w:r>
      <w:r w:rsidR="001571DC">
        <w:rPr>
          <w:rFonts w:ascii="Times New Roman" w:eastAsia="Times New Roman" w:hAnsi="Times New Roman" w:cs="Times New Roman"/>
          <w:kern w:val="0"/>
          <w:sz w:val="24"/>
          <w:szCs w:val="24"/>
          <w:lang w:val="lt-LT"/>
          <w14:ligatures w14:val="none"/>
        </w:rPr>
        <w:t>269</w:t>
      </w:r>
    </w:p>
    <w:p w14:paraId="0D506170" w14:textId="5D2F5281" w:rsidR="00BF121F" w:rsidRPr="00934C75" w:rsidRDefault="00BF121F" w:rsidP="00F94321">
      <w:pPr>
        <w:suppressAutoHyphens/>
        <w:spacing w:after="0" w:line="240" w:lineRule="auto"/>
        <w:textAlignment w:val="baseline"/>
        <w:rPr>
          <w:rFonts w:ascii="Times New Roman" w:eastAsia="Times New Roman" w:hAnsi="Times New Roman" w:cs="Times New Roman"/>
          <w:kern w:val="0"/>
          <w:sz w:val="24"/>
          <w:szCs w:val="24"/>
          <w:lang w:val="lt-LT"/>
          <w14:ligatures w14:val="none"/>
        </w:rPr>
      </w:pPr>
    </w:p>
    <w:p w14:paraId="365ABB4E" w14:textId="3524A54F" w:rsidR="00BF121F" w:rsidRPr="00934C75" w:rsidRDefault="00BF121F" w:rsidP="00F94321">
      <w:pPr>
        <w:suppressAutoHyphens/>
        <w:spacing w:after="0" w:line="240" w:lineRule="auto"/>
        <w:textAlignment w:val="baseline"/>
        <w:rPr>
          <w:rFonts w:ascii="Times New Roman" w:eastAsia="Times New Roman" w:hAnsi="Times New Roman" w:cs="Times New Roman"/>
          <w:kern w:val="0"/>
          <w:sz w:val="24"/>
          <w:szCs w:val="24"/>
          <w:lang w:val="lt-LT"/>
          <w14:ligatures w14:val="none"/>
        </w:rPr>
      </w:pPr>
    </w:p>
    <w:p w14:paraId="0771F0CE" w14:textId="403968CA" w:rsidR="00A83823" w:rsidRPr="00934C75" w:rsidRDefault="00A83823" w:rsidP="00D24D95">
      <w:pPr>
        <w:keepNext/>
        <w:suppressAutoHyphens/>
        <w:spacing w:after="0" w:line="240" w:lineRule="auto"/>
        <w:jc w:val="center"/>
        <w:outlineLvl w:val="1"/>
        <w:rPr>
          <w:rFonts w:ascii="Times New Roman" w:eastAsia="Times New Roman" w:hAnsi="Times New Roman" w:cs="Times New Roman"/>
          <w:b/>
          <w:caps/>
          <w:kern w:val="0"/>
          <w:sz w:val="24"/>
          <w:szCs w:val="24"/>
          <w:lang w:val="lt-LT" w:eastAsia="ar-SA"/>
        </w:rPr>
      </w:pPr>
      <w:bookmarkStart w:id="0" w:name="_GoBack"/>
      <w:bookmarkEnd w:id="0"/>
      <w:r w:rsidRPr="00934C75">
        <w:rPr>
          <w:rFonts w:ascii="Times New Roman" w:eastAsia="Times New Roman" w:hAnsi="Times New Roman" w:cs="Times New Roman"/>
          <w:b/>
          <w:caps/>
          <w:kern w:val="0"/>
          <w:sz w:val="24"/>
          <w:szCs w:val="24"/>
          <w:lang w:val="lt-LT" w:eastAsia="ar-SA"/>
        </w:rPr>
        <w:t>MELIORACIJOS STATINIŲ</w:t>
      </w:r>
      <w:r w:rsidR="0038658D">
        <w:rPr>
          <w:rFonts w:ascii="Times New Roman" w:eastAsia="Times New Roman" w:hAnsi="Times New Roman" w:cs="Times New Roman"/>
          <w:b/>
          <w:caps/>
          <w:kern w:val="0"/>
          <w:sz w:val="24"/>
          <w:szCs w:val="24"/>
          <w:lang w:val="lt-LT" w:eastAsia="ar-SA"/>
        </w:rPr>
        <w:t>,</w:t>
      </w:r>
      <w:r w:rsidRPr="00934C75">
        <w:rPr>
          <w:rFonts w:ascii="Times New Roman" w:eastAsia="Times New Roman" w:hAnsi="Times New Roman" w:cs="Times New Roman"/>
          <w:b/>
          <w:caps/>
          <w:kern w:val="0"/>
          <w:sz w:val="24"/>
          <w:szCs w:val="24"/>
          <w:lang w:val="lt-LT" w:eastAsia="ar-SA"/>
        </w:rPr>
        <w:t xml:space="preserve"> </w:t>
      </w:r>
      <w:r w:rsidR="007F1989">
        <w:rPr>
          <w:rFonts w:ascii="Times New Roman" w:hAnsi="Times New Roman" w:cs="Times New Roman"/>
          <w:b/>
          <w:caps/>
          <w:sz w:val="24"/>
          <w:szCs w:val="24"/>
          <w:lang w:val="lt-LT"/>
        </w:rPr>
        <w:t xml:space="preserve">nuosavybės </w:t>
      </w:r>
      <w:r w:rsidR="007F1989" w:rsidRPr="005F23A2">
        <w:rPr>
          <w:rFonts w:ascii="Times New Roman" w:hAnsi="Times New Roman" w:cs="Times New Roman"/>
          <w:b/>
          <w:caps/>
          <w:sz w:val="24"/>
          <w:szCs w:val="24"/>
          <w:lang w:val="lt-LT"/>
        </w:rPr>
        <w:t>teise priklausančių</w:t>
      </w:r>
      <w:r w:rsidR="000664F6" w:rsidRPr="005F23A2">
        <w:rPr>
          <w:rFonts w:ascii="Times New Roman" w:hAnsi="Times New Roman" w:cs="Times New Roman"/>
          <w:b/>
          <w:caps/>
          <w:sz w:val="24"/>
          <w:szCs w:val="24"/>
          <w:lang w:val="lt-LT"/>
        </w:rPr>
        <w:t xml:space="preserve"> žemės savininkams</w:t>
      </w:r>
      <w:r w:rsidR="0038658D" w:rsidRPr="005F23A2">
        <w:rPr>
          <w:rFonts w:ascii="Times New Roman" w:hAnsi="Times New Roman" w:cs="Times New Roman"/>
          <w:b/>
          <w:caps/>
          <w:sz w:val="24"/>
          <w:szCs w:val="24"/>
          <w:lang w:val="lt-LT"/>
        </w:rPr>
        <w:t>,</w:t>
      </w:r>
      <w:r w:rsidR="00CA3AE8" w:rsidRPr="005F23A2">
        <w:rPr>
          <w:rFonts w:ascii="Times New Roman" w:eastAsia="Times New Roman" w:hAnsi="Times New Roman" w:cs="Times New Roman"/>
          <w:b/>
          <w:caps/>
          <w:kern w:val="0"/>
          <w:sz w:val="24"/>
          <w:szCs w:val="24"/>
          <w:lang w:val="lt-LT" w:eastAsia="ar-SA"/>
        </w:rPr>
        <w:t xml:space="preserve"> </w:t>
      </w:r>
      <w:r w:rsidRPr="005F23A2">
        <w:rPr>
          <w:rFonts w:ascii="Times New Roman" w:eastAsia="Times New Roman" w:hAnsi="Times New Roman" w:cs="Times New Roman"/>
          <w:b/>
          <w:caps/>
          <w:kern w:val="0"/>
          <w:sz w:val="24"/>
          <w:szCs w:val="24"/>
          <w:lang w:val="lt-LT" w:eastAsia="ar-SA"/>
        </w:rPr>
        <w:t xml:space="preserve">PRIEŽIŪRAI IR REMONTUI </w:t>
      </w:r>
      <w:r w:rsidRPr="005F23A2">
        <w:rPr>
          <w:rFonts w:ascii="Times New Roman" w:eastAsia="Times New Roman" w:hAnsi="Times New Roman" w:cs="Times New Roman"/>
          <w:b/>
          <w:caps/>
          <w:kern w:val="0"/>
          <w:sz w:val="24"/>
          <w:szCs w:val="24"/>
          <w:lang w:val="lt-LT"/>
          <w14:ligatures w14:val="none"/>
        </w:rPr>
        <w:t xml:space="preserve">SKIRTŲ </w:t>
      </w:r>
      <w:r w:rsidRPr="005F23A2">
        <w:rPr>
          <w:rFonts w:ascii="Times New Roman" w:eastAsia="Times New Roman" w:hAnsi="Times New Roman" w:cs="Times New Roman"/>
          <w:b/>
          <w:caps/>
          <w:kern w:val="0"/>
          <w:sz w:val="24"/>
          <w:szCs w:val="24"/>
          <w:lang w:val="lt-LT" w:eastAsia="ar-SA"/>
        </w:rPr>
        <w:t>MAŽEIKIŲ RAJONO</w:t>
      </w:r>
      <w:r w:rsidRPr="005F23A2">
        <w:rPr>
          <w:rFonts w:ascii="Times New Roman" w:eastAsia="Times New Roman" w:hAnsi="Times New Roman" w:cs="Times New Roman"/>
          <w:b/>
          <w:caps/>
          <w:kern w:val="0"/>
          <w:sz w:val="24"/>
          <w:szCs w:val="24"/>
          <w:lang w:val="lt-LT"/>
          <w14:ligatures w14:val="none"/>
        </w:rPr>
        <w:t xml:space="preserve"> SAVIVALDYBĖS BIUDŽETO LĖŠŲ NAUDOJIMO</w:t>
      </w:r>
      <w:r w:rsidRPr="005F23A2">
        <w:rPr>
          <w:rFonts w:ascii="Times New Roman" w:eastAsia="Times New Roman" w:hAnsi="Times New Roman" w:cs="Times New Roman"/>
          <w:b/>
          <w:caps/>
          <w:kern w:val="0"/>
          <w:sz w:val="24"/>
          <w:szCs w:val="24"/>
          <w:lang w:val="lt-LT" w:eastAsia="ar-SA"/>
        </w:rPr>
        <w:t xml:space="preserve"> </w:t>
      </w:r>
      <w:r w:rsidRPr="00934C75">
        <w:rPr>
          <w:rFonts w:ascii="Times New Roman" w:eastAsia="Times New Roman" w:hAnsi="Times New Roman" w:cs="Times New Roman"/>
          <w:b/>
          <w:caps/>
          <w:kern w:val="0"/>
          <w:sz w:val="24"/>
          <w:szCs w:val="24"/>
          <w:lang w:val="lt-LT" w:eastAsia="ar-SA"/>
        </w:rPr>
        <w:t xml:space="preserve">TVARKOS APRAŠAS </w:t>
      </w:r>
    </w:p>
    <w:p w14:paraId="200907BA" w14:textId="77777777" w:rsidR="00D74BBF" w:rsidRPr="00934C75" w:rsidRDefault="00D74BBF" w:rsidP="00F94321">
      <w:pPr>
        <w:suppressAutoHyphens/>
        <w:spacing w:after="0" w:line="240" w:lineRule="auto"/>
        <w:jc w:val="center"/>
        <w:textAlignment w:val="baseline"/>
        <w:rPr>
          <w:rFonts w:ascii="Times New Roman" w:eastAsia="Times New Roman" w:hAnsi="Times New Roman" w:cs="Times New Roman"/>
          <w:b/>
          <w:bCs/>
          <w:kern w:val="0"/>
          <w:sz w:val="24"/>
          <w:szCs w:val="24"/>
          <w:lang w:val="lt-LT"/>
          <w14:ligatures w14:val="none"/>
        </w:rPr>
      </w:pPr>
    </w:p>
    <w:p w14:paraId="50AFB5C9" w14:textId="0B5A3DFF" w:rsidR="00F94321" w:rsidRPr="00934C75" w:rsidRDefault="00F94321" w:rsidP="00F94321">
      <w:pPr>
        <w:suppressAutoHyphens/>
        <w:spacing w:after="0" w:line="240" w:lineRule="auto"/>
        <w:jc w:val="center"/>
        <w:textAlignment w:val="baseline"/>
        <w:rPr>
          <w:rFonts w:ascii="Times New Roman" w:eastAsia="Times New Roman" w:hAnsi="Times New Roman" w:cs="Times New Roman"/>
          <w:b/>
          <w:bCs/>
          <w:kern w:val="0"/>
          <w:sz w:val="24"/>
          <w:szCs w:val="24"/>
          <w:lang w:val="lt-LT"/>
          <w14:ligatures w14:val="none"/>
        </w:rPr>
      </w:pPr>
      <w:r w:rsidRPr="00934C75">
        <w:rPr>
          <w:rFonts w:ascii="Times New Roman" w:eastAsia="Times New Roman" w:hAnsi="Times New Roman" w:cs="Times New Roman"/>
          <w:b/>
          <w:bCs/>
          <w:kern w:val="0"/>
          <w:sz w:val="24"/>
          <w:szCs w:val="24"/>
          <w:lang w:val="lt-LT"/>
          <w14:ligatures w14:val="none"/>
        </w:rPr>
        <w:t>I SKYRIUS</w:t>
      </w:r>
    </w:p>
    <w:p w14:paraId="7FDDBEF4" w14:textId="77777777" w:rsidR="00F94321" w:rsidRPr="00934C75" w:rsidRDefault="00F94321" w:rsidP="00F94321">
      <w:pPr>
        <w:suppressAutoHyphens/>
        <w:spacing w:after="0" w:line="240" w:lineRule="auto"/>
        <w:jc w:val="center"/>
        <w:textAlignment w:val="baseline"/>
        <w:rPr>
          <w:rFonts w:ascii="Times New Roman" w:eastAsia="Times New Roman" w:hAnsi="Times New Roman" w:cs="Times New Roman"/>
          <w:kern w:val="0"/>
          <w:sz w:val="24"/>
          <w:szCs w:val="24"/>
          <w:lang w:val="lt-LT"/>
          <w14:ligatures w14:val="none"/>
        </w:rPr>
      </w:pPr>
      <w:r w:rsidRPr="00934C75">
        <w:rPr>
          <w:rFonts w:ascii="Times New Roman" w:eastAsia="Times New Roman" w:hAnsi="Times New Roman" w:cs="Times New Roman"/>
          <w:b/>
          <w:bCs/>
          <w:kern w:val="0"/>
          <w:sz w:val="24"/>
          <w:szCs w:val="24"/>
          <w:lang w:val="lt-LT"/>
          <w14:ligatures w14:val="none"/>
        </w:rPr>
        <w:t>BENDROSIOS NUOSTATOS</w:t>
      </w:r>
    </w:p>
    <w:p w14:paraId="78F38CCD" w14:textId="77777777" w:rsidR="00F94321" w:rsidRPr="00934C75" w:rsidRDefault="00F94321" w:rsidP="00F94321">
      <w:pPr>
        <w:suppressAutoHyphens/>
        <w:spacing w:after="0" w:line="240" w:lineRule="auto"/>
        <w:jc w:val="center"/>
        <w:textAlignment w:val="baseline"/>
        <w:rPr>
          <w:rFonts w:ascii="Times New Roman" w:eastAsia="Times New Roman" w:hAnsi="Times New Roman" w:cs="Times New Roman"/>
          <w:kern w:val="0"/>
          <w:sz w:val="24"/>
          <w:szCs w:val="24"/>
          <w:lang w:val="lt-LT"/>
          <w14:ligatures w14:val="none"/>
        </w:rPr>
      </w:pPr>
    </w:p>
    <w:p w14:paraId="0B6F01B9" w14:textId="151ADDBB" w:rsidR="001D7961" w:rsidRPr="00934C75" w:rsidRDefault="004C54A4" w:rsidP="001D7961">
      <w:pPr>
        <w:spacing w:after="0" w:line="240" w:lineRule="auto"/>
        <w:ind w:firstLine="720"/>
        <w:jc w:val="both"/>
        <w:rPr>
          <w:rFonts w:ascii="Times New Roman" w:eastAsia="Times New Roman" w:hAnsi="Times New Roman" w:cs="Times New Roman"/>
          <w:kern w:val="0"/>
          <w:sz w:val="24"/>
          <w:szCs w:val="24"/>
          <w:lang w:val="lt-LT"/>
        </w:rPr>
      </w:pPr>
      <w:r w:rsidRPr="00934C75">
        <w:rPr>
          <w:rFonts w:ascii="Times New Roman" w:eastAsia="Times New Roman" w:hAnsi="Times New Roman" w:cs="Times New Roman"/>
          <w:bCs/>
          <w:kern w:val="0"/>
          <w:sz w:val="24"/>
          <w:szCs w:val="24"/>
          <w:lang w:val="lt-LT" w:eastAsia="ar-SA"/>
        </w:rPr>
        <w:t xml:space="preserve">1. </w:t>
      </w:r>
      <w:r w:rsidR="001D7961" w:rsidRPr="00934C75">
        <w:rPr>
          <w:rFonts w:ascii="Times New Roman" w:eastAsia="Times New Roman" w:hAnsi="Times New Roman" w:cs="Times New Roman"/>
          <w:bCs/>
          <w:kern w:val="0"/>
          <w:sz w:val="24"/>
          <w:szCs w:val="24"/>
          <w:lang w:val="lt-LT" w:eastAsia="ar-SA"/>
        </w:rPr>
        <w:t>M</w:t>
      </w:r>
      <w:bookmarkStart w:id="1" w:name="_Hlk189747523"/>
      <w:r w:rsidR="001D7961" w:rsidRPr="00934C75">
        <w:rPr>
          <w:rFonts w:ascii="Times New Roman" w:eastAsia="Times New Roman" w:hAnsi="Times New Roman" w:cs="Times New Roman"/>
          <w:bCs/>
          <w:kern w:val="0"/>
          <w:sz w:val="24"/>
          <w:szCs w:val="24"/>
          <w:lang w:val="lt-LT" w:eastAsia="ar-SA"/>
        </w:rPr>
        <w:t xml:space="preserve">elioracijos statinių priežiūrai ir remontui </w:t>
      </w:r>
      <w:r w:rsidR="001D7961" w:rsidRPr="00934C75">
        <w:rPr>
          <w:rFonts w:ascii="Times New Roman" w:eastAsia="Times New Roman" w:hAnsi="Times New Roman" w:cs="Times New Roman"/>
          <w:bCs/>
          <w:kern w:val="0"/>
          <w:sz w:val="24"/>
          <w:szCs w:val="24"/>
          <w:lang w:val="lt-LT"/>
          <w14:ligatures w14:val="none"/>
        </w:rPr>
        <w:t xml:space="preserve">skirtų </w:t>
      </w:r>
      <w:r w:rsidR="00A83823" w:rsidRPr="00934C75">
        <w:rPr>
          <w:rFonts w:ascii="Times New Roman" w:eastAsia="Times New Roman" w:hAnsi="Times New Roman" w:cs="Times New Roman"/>
          <w:bCs/>
          <w:kern w:val="0"/>
          <w:sz w:val="24"/>
          <w:szCs w:val="24"/>
          <w:lang w:val="lt-LT"/>
          <w14:ligatures w14:val="none"/>
        </w:rPr>
        <w:t xml:space="preserve">Mažeikių rajono </w:t>
      </w:r>
      <w:r w:rsidR="001D7961" w:rsidRPr="00934C75">
        <w:rPr>
          <w:rFonts w:ascii="Times New Roman" w:eastAsia="Times New Roman" w:hAnsi="Times New Roman" w:cs="Times New Roman"/>
          <w:bCs/>
          <w:kern w:val="0"/>
          <w:sz w:val="24"/>
          <w:szCs w:val="24"/>
          <w:lang w:val="lt-LT"/>
          <w14:ligatures w14:val="none"/>
        </w:rPr>
        <w:t xml:space="preserve">savivaldybės biudžeto </w:t>
      </w:r>
      <w:bookmarkEnd w:id="1"/>
      <w:r w:rsidR="001D7961" w:rsidRPr="00934C75">
        <w:rPr>
          <w:rFonts w:ascii="Times New Roman" w:eastAsia="Times New Roman" w:hAnsi="Times New Roman" w:cs="Times New Roman"/>
          <w:bCs/>
          <w:kern w:val="0"/>
          <w:sz w:val="24"/>
          <w:szCs w:val="24"/>
          <w:lang w:val="lt-LT"/>
          <w14:ligatures w14:val="none"/>
        </w:rPr>
        <w:t>lėšų naudojimo tvarkos aprašas</w:t>
      </w:r>
      <w:r w:rsidR="001D7961" w:rsidRPr="00934C75">
        <w:rPr>
          <w:rFonts w:ascii="Times New Roman" w:eastAsia="Times New Roman" w:hAnsi="Times New Roman" w:cs="Times New Roman"/>
          <w:kern w:val="0"/>
          <w:sz w:val="24"/>
          <w:szCs w:val="24"/>
          <w:lang w:val="lt-LT"/>
        </w:rPr>
        <w:t xml:space="preserve"> (toliau – Aprašas) nustato </w:t>
      </w:r>
      <w:r w:rsidR="001D7961" w:rsidRPr="00934C75">
        <w:rPr>
          <w:rFonts w:ascii="Times New Roman" w:eastAsia="Times New Roman" w:hAnsi="Times New Roman" w:cs="Times New Roman"/>
          <w:bCs/>
          <w:kern w:val="0"/>
          <w:sz w:val="24"/>
          <w:szCs w:val="24"/>
          <w:lang w:val="lt-LT" w:eastAsia="ar-SA"/>
        </w:rPr>
        <w:t>melioracijos statinių</w:t>
      </w:r>
      <w:r w:rsidR="00E37AF0" w:rsidRPr="00934C75">
        <w:rPr>
          <w:rFonts w:ascii="Times New Roman" w:eastAsia="Times New Roman" w:hAnsi="Times New Roman" w:cs="Times New Roman"/>
          <w:bCs/>
          <w:kern w:val="0"/>
          <w:sz w:val="24"/>
          <w:szCs w:val="24"/>
          <w:lang w:val="lt-LT" w:eastAsia="ar-SA"/>
        </w:rPr>
        <w:t xml:space="preserve">, </w:t>
      </w:r>
      <w:r w:rsidR="007F1989">
        <w:rPr>
          <w:rFonts w:ascii="Times New Roman" w:eastAsia="Times New Roman" w:hAnsi="Times New Roman" w:cs="Times New Roman"/>
          <w:bCs/>
          <w:kern w:val="0"/>
          <w:sz w:val="24"/>
          <w:szCs w:val="24"/>
          <w:lang w:val="lt-LT" w:eastAsia="ar-SA"/>
        </w:rPr>
        <w:t>nuosavybės teise priklausančių</w:t>
      </w:r>
      <w:r w:rsidR="005F23A2">
        <w:rPr>
          <w:rFonts w:ascii="Times New Roman" w:eastAsia="Times New Roman" w:hAnsi="Times New Roman" w:cs="Times New Roman"/>
          <w:bCs/>
          <w:kern w:val="0"/>
          <w:sz w:val="24"/>
          <w:szCs w:val="24"/>
          <w:lang w:val="lt-LT" w:eastAsia="ar-SA"/>
        </w:rPr>
        <w:t xml:space="preserve"> žemės savininkams</w:t>
      </w:r>
      <w:r w:rsidR="00E37AF0" w:rsidRPr="00934C75">
        <w:rPr>
          <w:rFonts w:ascii="Times New Roman" w:eastAsia="Times New Roman" w:hAnsi="Times New Roman" w:cs="Times New Roman"/>
          <w:bCs/>
          <w:kern w:val="0"/>
          <w:sz w:val="24"/>
          <w:szCs w:val="24"/>
          <w:lang w:val="lt-LT" w:eastAsia="ar-SA"/>
        </w:rPr>
        <w:t>,</w:t>
      </w:r>
      <w:r w:rsidR="001D7961" w:rsidRPr="00934C75">
        <w:rPr>
          <w:rFonts w:ascii="Times New Roman" w:eastAsia="Times New Roman" w:hAnsi="Times New Roman" w:cs="Times New Roman"/>
          <w:bCs/>
          <w:kern w:val="0"/>
          <w:sz w:val="24"/>
          <w:szCs w:val="24"/>
          <w:lang w:val="lt-LT" w:eastAsia="ar-SA"/>
        </w:rPr>
        <w:t xml:space="preserve"> priežiūrai</w:t>
      </w:r>
      <w:r w:rsidR="000D48E9" w:rsidRPr="00934C75">
        <w:rPr>
          <w:rFonts w:ascii="Times New Roman" w:eastAsia="Times New Roman" w:hAnsi="Times New Roman" w:cs="Times New Roman"/>
          <w:bCs/>
          <w:kern w:val="0"/>
          <w:sz w:val="24"/>
          <w:szCs w:val="24"/>
          <w:lang w:val="lt-LT" w:eastAsia="ar-SA"/>
        </w:rPr>
        <w:t xml:space="preserve"> ir remontui</w:t>
      </w:r>
      <w:r w:rsidR="001D7961" w:rsidRPr="00934C75">
        <w:rPr>
          <w:rFonts w:ascii="Times New Roman" w:eastAsia="Times New Roman" w:hAnsi="Times New Roman" w:cs="Times New Roman"/>
          <w:bCs/>
          <w:kern w:val="0"/>
          <w:sz w:val="24"/>
          <w:szCs w:val="24"/>
          <w:lang w:val="lt-LT" w:eastAsia="ar-SA"/>
        </w:rPr>
        <w:t xml:space="preserve"> </w:t>
      </w:r>
      <w:r w:rsidR="001D7961" w:rsidRPr="00934C75">
        <w:rPr>
          <w:rFonts w:ascii="Times New Roman" w:eastAsia="Times New Roman" w:hAnsi="Times New Roman" w:cs="Times New Roman"/>
          <w:bCs/>
          <w:kern w:val="0"/>
          <w:sz w:val="24"/>
          <w:szCs w:val="24"/>
          <w:lang w:val="lt-LT"/>
          <w14:ligatures w14:val="none"/>
        </w:rPr>
        <w:t>skirtų savivaldybės biudžeto l</w:t>
      </w:r>
      <w:r w:rsidR="001D7961" w:rsidRPr="00934C75">
        <w:rPr>
          <w:rFonts w:ascii="Times New Roman" w:eastAsia="Times New Roman" w:hAnsi="Times New Roman" w:cs="Times New Roman"/>
          <w:kern w:val="0"/>
          <w:sz w:val="24"/>
          <w:szCs w:val="24"/>
          <w:lang w:val="lt-LT"/>
        </w:rPr>
        <w:t>ėšų administravimo tvarką bei ūkio subjektų prašymų dalinio kompensavimo ir atsiskaitymo už gautų lėšų panaudojimą tvarką.</w:t>
      </w:r>
    </w:p>
    <w:p w14:paraId="08542C7A" w14:textId="71224601" w:rsidR="009260BE" w:rsidRPr="00934C75" w:rsidRDefault="004C54A4" w:rsidP="009260BE">
      <w:pPr>
        <w:suppressAutoHyphens/>
        <w:spacing w:after="0" w:line="240" w:lineRule="auto"/>
        <w:ind w:firstLine="851"/>
        <w:jc w:val="both"/>
        <w:rPr>
          <w:rFonts w:ascii="Times New Roman" w:eastAsia="Times New Roman" w:hAnsi="Times New Roman" w:cs="Times New Roman"/>
          <w:kern w:val="0"/>
          <w:sz w:val="24"/>
          <w:szCs w:val="24"/>
          <w:lang w:val="lt-LT"/>
          <w14:ligatures w14:val="none"/>
        </w:rPr>
      </w:pPr>
      <w:r w:rsidRPr="00934C75">
        <w:rPr>
          <w:rFonts w:ascii="Times New Roman" w:eastAsia="Times New Roman" w:hAnsi="Times New Roman" w:cs="Times New Roman"/>
          <w:kern w:val="0"/>
          <w:sz w:val="24"/>
          <w:szCs w:val="24"/>
          <w:lang w:val="lt-LT"/>
        </w:rPr>
        <w:t>2</w:t>
      </w:r>
      <w:r w:rsidR="009260BE" w:rsidRPr="00934C75">
        <w:rPr>
          <w:rFonts w:ascii="Times New Roman" w:eastAsia="Times New Roman" w:hAnsi="Times New Roman" w:cs="Times New Roman"/>
          <w:kern w:val="0"/>
          <w:sz w:val="24"/>
          <w:szCs w:val="24"/>
          <w:lang w:val="lt-LT"/>
        </w:rPr>
        <w:t xml:space="preserve">. </w:t>
      </w:r>
      <w:r w:rsidR="00340054" w:rsidRPr="00934C75">
        <w:rPr>
          <w:rFonts w:ascii="Times New Roman" w:eastAsia="Times New Roman" w:hAnsi="Times New Roman" w:cs="Times New Roman"/>
          <w:kern w:val="0"/>
          <w:sz w:val="24"/>
          <w:szCs w:val="24"/>
          <w:lang w:val="lt-LT"/>
        </w:rPr>
        <w:t xml:space="preserve">Mažeikių </w:t>
      </w:r>
      <w:r w:rsidR="009260BE" w:rsidRPr="00934C75">
        <w:rPr>
          <w:rFonts w:ascii="Times New Roman" w:eastAsia="Times New Roman" w:hAnsi="Times New Roman" w:cs="Times New Roman"/>
          <w:kern w:val="0"/>
          <w:sz w:val="24"/>
          <w:szCs w:val="24"/>
          <w:lang w:val="lt-LT"/>
        </w:rPr>
        <w:t>rajono savivaldybės</w:t>
      </w:r>
      <w:r w:rsidR="00ED5A4D" w:rsidRPr="00934C75">
        <w:rPr>
          <w:rFonts w:ascii="Times New Roman" w:eastAsia="Times New Roman" w:hAnsi="Times New Roman" w:cs="Times New Roman"/>
          <w:kern w:val="0"/>
          <w:sz w:val="24"/>
          <w:szCs w:val="24"/>
          <w:lang w:val="lt-LT"/>
        </w:rPr>
        <w:t xml:space="preserve"> (toliau – Savivaldybės)</w:t>
      </w:r>
      <w:r w:rsidR="009260BE" w:rsidRPr="00934C75">
        <w:rPr>
          <w:rFonts w:ascii="Times New Roman" w:eastAsia="Times New Roman" w:hAnsi="Times New Roman" w:cs="Times New Roman"/>
          <w:kern w:val="0"/>
          <w:sz w:val="24"/>
          <w:szCs w:val="24"/>
          <w:lang w:val="lt-LT"/>
        </w:rPr>
        <w:t xml:space="preserve"> taryba lėšas</w:t>
      </w:r>
      <w:r w:rsidR="00BB0C48" w:rsidRPr="00934C75">
        <w:rPr>
          <w:rFonts w:ascii="Times New Roman" w:eastAsia="Times New Roman" w:hAnsi="Times New Roman" w:cs="Times New Roman"/>
          <w:kern w:val="0"/>
          <w:sz w:val="24"/>
          <w:szCs w:val="24"/>
          <w:lang w:val="lt-LT"/>
        </w:rPr>
        <w:t xml:space="preserve"> </w:t>
      </w:r>
      <w:r w:rsidR="00BB0C48" w:rsidRPr="00934C75">
        <w:rPr>
          <w:rFonts w:ascii="Times New Roman" w:hAnsi="Times New Roman" w:cs="Times New Roman"/>
          <w:sz w:val="24"/>
          <w:szCs w:val="24"/>
          <w:lang w:val="lt-LT"/>
        </w:rPr>
        <w:t xml:space="preserve">drenažo rinktuvų iki </w:t>
      </w:r>
      <w:r w:rsidR="009B7172">
        <w:rPr>
          <w:rFonts w:ascii="Times New Roman" w:hAnsi="Times New Roman" w:cs="Times New Roman"/>
          <w:sz w:val="24"/>
          <w:szCs w:val="24"/>
          <w:lang w:val="lt-LT"/>
        </w:rPr>
        <w:t>12,5 cm skersmens, sausintuvų</w:t>
      </w:r>
      <w:r w:rsidR="00D40B53">
        <w:rPr>
          <w:rFonts w:ascii="Times New Roman" w:hAnsi="Times New Roman" w:cs="Times New Roman"/>
          <w:sz w:val="24"/>
          <w:szCs w:val="24"/>
          <w:lang w:val="lt-LT"/>
        </w:rPr>
        <w:t>, sausintuvų</w:t>
      </w:r>
      <w:r w:rsidR="00BB0C48" w:rsidRPr="00934C75">
        <w:rPr>
          <w:rFonts w:ascii="Times New Roman" w:hAnsi="Times New Roman" w:cs="Times New Roman"/>
          <w:sz w:val="24"/>
          <w:szCs w:val="24"/>
          <w:lang w:val="lt-LT"/>
        </w:rPr>
        <w:t xml:space="preserve"> ir (ar) drenažo sistemų avarinių gedimų šalinimo darbams</w:t>
      </w:r>
      <w:r w:rsidR="009260BE" w:rsidRPr="00934C75">
        <w:rPr>
          <w:rFonts w:ascii="Times New Roman" w:eastAsia="Times New Roman" w:hAnsi="Times New Roman" w:cs="Times New Roman"/>
          <w:kern w:val="0"/>
          <w:sz w:val="24"/>
          <w:szCs w:val="24"/>
          <w:lang w:val="lt-LT"/>
        </w:rPr>
        <w:t xml:space="preserve"> </w:t>
      </w:r>
      <w:r w:rsidR="00BB0C48" w:rsidRPr="00934C75">
        <w:rPr>
          <w:rFonts w:ascii="Times New Roman" w:eastAsia="Times New Roman" w:hAnsi="Times New Roman" w:cs="Times New Roman"/>
          <w:kern w:val="0"/>
          <w:sz w:val="24"/>
          <w:szCs w:val="24"/>
          <w:lang w:val="lt-LT"/>
        </w:rPr>
        <w:t>(toliau – M</w:t>
      </w:r>
      <w:r w:rsidR="00340054" w:rsidRPr="00934C75">
        <w:rPr>
          <w:rFonts w:ascii="Times New Roman" w:eastAsia="Times New Roman" w:hAnsi="Times New Roman" w:cs="Times New Roman"/>
          <w:bCs/>
          <w:kern w:val="0"/>
          <w:sz w:val="24"/>
          <w:szCs w:val="24"/>
          <w:lang w:val="lt-LT" w:eastAsia="ar-SA"/>
        </w:rPr>
        <w:t>elioracijos statinių priežiūra</w:t>
      </w:r>
      <w:r w:rsidR="00466491">
        <w:rPr>
          <w:rFonts w:ascii="Times New Roman" w:eastAsia="Times New Roman" w:hAnsi="Times New Roman" w:cs="Times New Roman"/>
          <w:bCs/>
          <w:kern w:val="0"/>
          <w:sz w:val="24"/>
          <w:szCs w:val="24"/>
          <w:lang w:val="lt-LT" w:eastAsia="ar-SA"/>
        </w:rPr>
        <w:t xml:space="preserve"> ir remontas</w:t>
      </w:r>
      <w:r w:rsidR="00BB0C48" w:rsidRPr="00934C75">
        <w:rPr>
          <w:rFonts w:ascii="Times New Roman" w:eastAsia="Times New Roman" w:hAnsi="Times New Roman" w:cs="Times New Roman"/>
          <w:bCs/>
          <w:kern w:val="0"/>
          <w:sz w:val="24"/>
          <w:szCs w:val="24"/>
          <w:lang w:val="lt-LT" w:eastAsia="ar-SA"/>
        </w:rPr>
        <w:t>)</w:t>
      </w:r>
      <w:r w:rsidR="00340054" w:rsidRPr="00934C75">
        <w:rPr>
          <w:rFonts w:ascii="Times New Roman" w:eastAsia="Times New Roman" w:hAnsi="Times New Roman" w:cs="Times New Roman"/>
          <w:bCs/>
          <w:kern w:val="0"/>
          <w:sz w:val="24"/>
          <w:szCs w:val="24"/>
          <w:lang w:val="lt-LT" w:eastAsia="ar-SA"/>
        </w:rPr>
        <w:t xml:space="preserve"> </w:t>
      </w:r>
      <w:r w:rsidR="009260BE" w:rsidRPr="00934C75">
        <w:rPr>
          <w:rFonts w:ascii="Times New Roman" w:eastAsia="Times New Roman" w:hAnsi="Times New Roman" w:cs="Times New Roman"/>
          <w:kern w:val="0"/>
          <w:sz w:val="24"/>
          <w:szCs w:val="24"/>
          <w:lang w:val="lt-LT"/>
          <w14:ligatures w14:val="none"/>
        </w:rPr>
        <w:t xml:space="preserve">numato tvirtindama </w:t>
      </w:r>
      <w:r w:rsidR="00EB60B3">
        <w:rPr>
          <w:rFonts w:ascii="Times New Roman" w:eastAsia="Times New Roman" w:hAnsi="Times New Roman" w:cs="Times New Roman"/>
          <w:kern w:val="0"/>
          <w:sz w:val="24"/>
          <w:szCs w:val="24"/>
          <w:lang w:val="lt-LT"/>
          <w14:ligatures w14:val="none"/>
        </w:rPr>
        <w:t>S</w:t>
      </w:r>
      <w:r w:rsidR="009260BE" w:rsidRPr="00934C75">
        <w:rPr>
          <w:rFonts w:ascii="Times New Roman" w:eastAsia="Times New Roman" w:hAnsi="Times New Roman" w:cs="Times New Roman"/>
          <w:kern w:val="0"/>
          <w:sz w:val="24"/>
          <w:szCs w:val="24"/>
          <w:lang w:val="lt-LT"/>
          <w14:ligatures w14:val="none"/>
        </w:rPr>
        <w:t xml:space="preserve">avivaldybės strateginio veiklos plano </w:t>
      </w:r>
      <w:r w:rsidR="00340054" w:rsidRPr="00934C75">
        <w:rPr>
          <w:rFonts w:ascii="Times New Roman" w:eastAsia="Times New Roman" w:hAnsi="Times New Roman" w:cs="Times New Roman"/>
          <w:kern w:val="0"/>
          <w:sz w:val="24"/>
          <w:szCs w:val="24"/>
          <w:lang w:val="lt-LT"/>
          <w14:ligatures w14:val="none"/>
        </w:rPr>
        <w:t>02</w:t>
      </w:r>
      <w:r w:rsidR="006F3A16">
        <w:rPr>
          <w:rFonts w:ascii="Times New Roman" w:eastAsia="Times New Roman" w:hAnsi="Times New Roman" w:cs="Times New Roman"/>
          <w:kern w:val="0"/>
          <w:sz w:val="24"/>
          <w:szCs w:val="24"/>
          <w:lang w:val="lt-LT"/>
          <w14:ligatures w14:val="none"/>
        </w:rPr>
        <w:t> </w:t>
      </w:r>
      <w:r w:rsidR="009260BE" w:rsidRPr="00934C75">
        <w:rPr>
          <w:rFonts w:ascii="Times New Roman" w:eastAsia="Times New Roman" w:hAnsi="Times New Roman" w:cs="Times New Roman"/>
          <w:kern w:val="0"/>
          <w:sz w:val="24"/>
          <w:szCs w:val="24"/>
          <w:lang w:val="lt-LT"/>
          <w14:ligatures w14:val="none"/>
        </w:rPr>
        <w:t>programos „</w:t>
      </w:r>
      <w:r w:rsidR="00340054" w:rsidRPr="00934C75">
        <w:rPr>
          <w:rFonts w:ascii="Times New Roman" w:eastAsia="Times New Roman" w:hAnsi="Times New Roman" w:cs="Times New Roman"/>
          <w:iCs/>
          <w:kern w:val="0"/>
          <w:sz w:val="24"/>
          <w:szCs w:val="24"/>
          <w:lang w:val="lt-LT"/>
          <w14:ligatures w14:val="none"/>
        </w:rPr>
        <w:t>Kaimo teritorijų vystymo ir žemės ūkio plėtros programos</w:t>
      </w:r>
      <w:r w:rsidR="009260BE" w:rsidRPr="00934C75">
        <w:rPr>
          <w:rFonts w:ascii="Times New Roman" w:eastAsia="Times New Roman" w:hAnsi="Times New Roman" w:cs="Times New Roman"/>
          <w:kern w:val="0"/>
          <w:sz w:val="24"/>
          <w:szCs w:val="24"/>
          <w:lang w:val="lt-LT"/>
          <w14:ligatures w14:val="none"/>
        </w:rPr>
        <w:t xml:space="preserve">“ </w:t>
      </w:r>
      <w:r w:rsidR="005A6C1A" w:rsidRPr="00934C75">
        <w:rPr>
          <w:rFonts w:ascii="Times New Roman" w:eastAsia="Times New Roman" w:hAnsi="Times New Roman" w:cs="Times New Roman"/>
          <w:kern w:val="0"/>
          <w:sz w:val="24"/>
          <w:szCs w:val="24"/>
          <w:lang w:val="lt-LT"/>
          <w14:ligatures w14:val="none"/>
        </w:rPr>
        <w:t>02-02-02-03</w:t>
      </w:r>
      <w:r w:rsidR="009260BE" w:rsidRPr="00934C75">
        <w:rPr>
          <w:rFonts w:ascii="Times New Roman" w:eastAsia="Times New Roman" w:hAnsi="Times New Roman" w:cs="Times New Roman"/>
          <w:kern w:val="0"/>
          <w:sz w:val="24"/>
          <w:szCs w:val="24"/>
          <w:lang w:val="lt-LT"/>
          <w14:ligatures w14:val="none"/>
        </w:rPr>
        <w:t xml:space="preserve"> priemonę „</w:t>
      </w:r>
      <w:r w:rsidR="005A6C1A" w:rsidRPr="00934C75">
        <w:rPr>
          <w:rFonts w:ascii="Times New Roman" w:eastAsia="Times New Roman" w:hAnsi="Times New Roman" w:cs="Times New Roman"/>
          <w:kern w:val="0"/>
          <w:sz w:val="24"/>
          <w:szCs w:val="24"/>
          <w:lang w:val="lt-LT"/>
          <w14:ligatures w14:val="none"/>
        </w:rPr>
        <w:t>Pasenusių drenažo sistemų rekonstrukcija ir remontas</w:t>
      </w:r>
      <w:r w:rsidR="009260BE" w:rsidRPr="00934C75">
        <w:rPr>
          <w:rFonts w:ascii="Times New Roman" w:eastAsia="Times New Roman" w:hAnsi="Times New Roman" w:cs="Times New Roman"/>
          <w:kern w:val="0"/>
          <w:sz w:val="24"/>
          <w:szCs w:val="24"/>
          <w:lang w:val="lt-LT"/>
          <w14:ligatures w14:val="none"/>
        </w:rPr>
        <w:t>“ bei konkrečių metų savivaldybės biudžetą</w:t>
      </w:r>
      <w:r w:rsidR="00B17880" w:rsidRPr="00934C75">
        <w:rPr>
          <w:rFonts w:ascii="Times New Roman" w:eastAsia="Times New Roman" w:hAnsi="Times New Roman" w:cs="Times New Roman"/>
          <w:kern w:val="0"/>
          <w:sz w:val="24"/>
          <w:szCs w:val="24"/>
          <w:lang w:val="lt-LT"/>
          <w14:ligatures w14:val="none"/>
        </w:rPr>
        <w:t>.</w:t>
      </w:r>
    </w:p>
    <w:p w14:paraId="29273C69" w14:textId="151146EF" w:rsidR="00F94321" w:rsidRPr="00934C75" w:rsidRDefault="00F94321" w:rsidP="00F94321">
      <w:pPr>
        <w:shd w:val="clear" w:color="auto" w:fill="FFFFFF"/>
        <w:suppressAutoHyphens/>
        <w:spacing w:after="0" w:line="240" w:lineRule="auto"/>
        <w:ind w:firstLine="851"/>
        <w:jc w:val="both"/>
        <w:rPr>
          <w:rFonts w:ascii="Times New Roman" w:eastAsia="Times New Roman" w:hAnsi="Times New Roman" w:cs="Times New Roman"/>
          <w:kern w:val="0"/>
          <w:sz w:val="24"/>
          <w:szCs w:val="24"/>
          <w:lang w:val="lt-LT" w:eastAsia="lt-LT"/>
          <w14:ligatures w14:val="none"/>
        </w:rPr>
      </w:pPr>
      <w:bookmarkStart w:id="2" w:name="_Hlk90367971"/>
      <w:bookmarkEnd w:id="2"/>
      <w:r w:rsidRPr="00934C75">
        <w:rPr>
          <w:rFonts w:ascii="Times New Roman" w:eastAsia="Times New Roman" w:hAnsi="Times New Roman" w:cs="Times New Roman"/>
          <w:kern w:val="0"/>
          <w:sz w:val="24"/>
          <w:szCs w:val="24"/>
          <w:lang w:val="lt-LT"/>
          <w14:ligatures w14:val="none"/>
        </w:rPr>
        <w:t xml:space="preserve">3. Aprašas parengtas vadovaujantis </w:t>
      </w:r>
      <w:r w:rsidRPr="00934C75">
        <w:rPr>
          <w:rFonts w:ascii="Times New Roman" w:eastAsia="Times New Roman" w:hAnsi="Times New Roman" w:cs="Times New Roman"/>
          <w:kern w:val="0"/>
          <w:sz w:val="24"/>
          <w:szCs w:val="24"/>
          <w:lang w:val="lt-LT" w:eastAsia="lt-LT"/>
          <w14:ligatures w14:val="none"/>
        </w:rPr>
        <w:t xml:space="preserve">Lietuvos Respublikos vietos savivaldos įstatymu, </w:t>
      </w:r>
      <w:r w:rsidRPr="00934C75">
        <w:rPr>
          <w:rFonts w:ascii="Times New Roman" w:eastAsia="Times New Roman" w:hAnsi="Times New Roman" w:cs="Times New Roman"/>
          <w:kern w:val="0"/>
          <w:sz w:val="24"/>
          <w:szCs w:val="24"/>
          <w:lang w:val="lt-LT"/>
          <w14:ligatures w14:val="none"/>
        </w:rPr>
        <w:t xml:space="preserve">Lietuvos Respublikos melioracijos įstatymu, Melioracijos techniniu reglamentu MTR 2.02.01:2006 „Melioracijos statiniai. Pagrindiniai reikalavimai“, patvirtintu </w:t>
      </w:r>
      <w:r w:rsidRPr="00934C75">
        <w:rPr>
          <w:rFonts w:ascii="Times New Roman" w:eastAsia="Times New Roman" w:hAnsi="Times New Roman" w:cs="Times New Roman"/>
          <w:kern w:val="0"/>
          <w:sz w:val="24"/>
          <w:szCs w:val="24"/>
          <w:lang w:val="lt-LT" w:eastAsia="lt-LT"/>
          <w14:ligatures w14:val="none"/>
        </w:rPr>
        <w:t>Lietuvos Respublikos žemės ūkio ministro 2006 m. sausio 9 d. įsakymu Nr. 3D-2 „Dėl M</w:t>
      </w:r>
      <w:r w:rsidRPr="00934C75">
        <w:rPr>
          <w:rFonts w:ascii="Times New Roman" w:eastAsia="Times New Roman" w:hAnsi="Times New Roman" w:cs="Times New Roman"/>
          <w:kern w:val="0"/>
          <w:sz w:val="24"/>
          <w:szCs w:val="24"/>
          <w:lang w:val="lt-LT"/>
          <w14:ligatures w14:val="none"/>
        </w:rPr>
        <w:t>elioracijos techninio reglamento MTR 2.02.01:2006 „Melioracijos statiniai. Pagrindiniai reikalavimai“ patvirtinimo,</w:t>
      </w:r>
      <w:r w:rsidRPr="00934C75">
        <w:rPr>
          <w:rFonts w:ascii="Times New Roman" w:eastAsia="Times New Roman" w:hAnsi="Times New Roman" w:cs="Times New Roman"/>
          <w:kern w:val="0"/>
          <w:sz w:val="24"/>
          <w:szCs w:val="24"/>
          <w:shd w:val="clear" w:color="auto" w:fill="FFFFFF"/>
          <w:lang w:val="lt-LT"/>
          <w14:ligatures w14:val="none"/>
        </w:rPr>
        <w:t xml:space="preserve"> Melioracijos techniniu reglamentu MTR 1.12.01:2008 „Melioracijos statinių techninės priežiūros taisyklės“, patvirtintu</w:t>
      </w:r>
      <w:r w:rsidRPr="00934C75">
        <w:rPr>
          <w:rFonts w:ascii="Times New Roman" w:eastAsia="Times New Roman" w:hAnsi="Times New Roman" w:cs="Times New Roman"/>
          <w:kern w:val="0"/>
          <w:sz w:val="24"/>
          <w:szCs w:val="24"/>
          <w:lang w:val="lt-LT"/>
          <w14:ligatures w14:val="none"/>
        </w:rPr>
        <w:t xml:space="preserve"> Lietuvos Respublikos žemės ūkio ministro </w:t>
      </w:r>
      <w:r w:rsidRPr="00934C75">
        <w:rPr>
          <w:rFonts w:ascii="Times New Roman" w:eastAsia="Times New Roman" w:hAnsi="Times New Roman" w:cs="Times New Roman"/>
          <w:kern w:val="0"/>
          <w:sz w:val="24"/>
          <w:szCs w:val="24"/>
          <w:shd w:val="clear" w:color="auto" w:fill="FFFFFF"/>
          <w:lang w:val="lt-LT"/>
          <w14:ligatures w14:val="none"/>
        </w:rPr>
        <w:t xml:space="preserve">2008 m. balandžio 16 d. įsakymu Nr. 3D-218 „Dėl Melioracijos techninio reglamento MTR 1.12.01:2008 „Melioracijos statinių techninės priežiūros taisyklės“ patvirtinimo“, </w:t>
      </w:r>
      <w:r w:rsidRPr="00934C75">
        <w:rPr>
          <w:rFonts w:ascii="Times New Roman" w:eastAsia="Times New Roman" w:hAnsi="Times New Roman" w:cs="Times New Roman"/>
          <w:bCs/>
          <w:iCs/>
          <w:kern w:val="0"/>
          <w:sz w:val="24"/>
          <w:szCs w:val="24"/>
          <w:lang w:val="lt-LT"/>
          <w14:ligatures w14:val="none"/>
        </w:rPr>
        <w:t xml:space="preserve">kitais </w:t>
      </w:r>
      <w:r w:rsidRPr="00934C75">
        <w:rPr>
          <w:rFonts w:ascii="Times New Roman" w:eastAsia="Times New Roman" w:hAnsi="Times New Roman" w:cs="Times New Roman"/>
          <w:kern w:val="0"/>
          <w:sz w:val="24"/>
          <w:szCs w:val="24"/>
          <w:lang w:val="lt-LT"/>
          <w14:ligatures w14:val="none"/>
        </w:rPr>
        <w:t xml:space="preserve">techniniais reglamentais, normatyviniais aktais </w:t>
      </w:r>
      <w:r w:rsidRPr="00934C75">
        <w:rPr>
          <w:rFonts w:ascii="Times New Roman" w:eastAsia="Times New Roman" w:hAnsi="Times New Roman" w:cs="Times New Roman"/>
          <w:kern w:val="0"/>
          <w:sz w:val="24"/>
          <w:szCs w:val="24"/>
          <w:shd w:val="clear" w:color="auto" w:fill="FFFFFF"/>
          <w:lang w:val="lt-LT"/>
          <w14:ligatures w14:val="none"/>
        </w:rPr>
        <w:t xml:space="preserve">ir taisyklėmis, reglamentuojančiomis </w:t>
      </w:r>
      <w:r w:rsidR="003C1597" w:rsidRPr="00934C75">
        <w:rPr>
          <w:rFonts w:ascii="Times New Roman" w:eastAsia="Times New Roman" w:hAnsi="Times New Roman" w:cs="Times New Roman"/>
          <w:kern w:val="0"/>
          <w:sz w:val="24"/>
          <w:szCs w:val="24"/>
          <w:shd w:val="clear" w:color="auto" w:fill="FFFFFF"/>
          <w:lang w:val="lt-LT"/>
          <w14:ligatures w14:val="none"/>
        </w:rPr>
        <w:t>m</w:t>
      </w:r>
      <w:r w:rsidRPr="00934C75">
        <w:rPr>
          <w:rFonts w:ascii="Times New Roman" w:eastAsia="Times New Roman" w:hAnsi="Times New Roman" w:cs="Times New Roman"/>
          <w:kern w:val="0"/>
          <w:sz w:val="24"/>
          <w:szCs w:val="24"/>
          <w:shd w:val="clear" w:color="auto" w:fill="FFFFFF"/>
          <w:lang w:val="lt-LT"/>
          <w14:ligatures w14:val="none"/>
        </w:rPr>
        <w:t xml:space="preserve">elioracijos darbus bei </w:t>
      </w:r>
      <w:r w:rsidRPr="00934C75">
        <w:rPr>
          <w:rFonts w:ascii="Times New Roman" w:eastAsia="Times New Roman" w:hAnsi="Times New Roman" w:cs="Times New Roman"/>
          <w:kern w:val="0"/>
          <w:sz w:val="24"/>
          <w:szCs w:val="24"/>
          <w:lang w:val="lt-LT" w:eastAsia="lt-LT"/>
          <w14:ligatures w14:val="none"/>
        </w:rPr>
        <w:t>melioracijos statinių naudojimo priežiūrą.</w:t>
      </w:r>
    </w:p>
    <w:p w14:paraId="1169339E" w14:textId="77777777" w:rsidR="00200868" w:rsidRPr="00934C75" w:rsidRDefault="00F94321" w:rsidP="00200868">
      <w:pPr>
        <w:suppressAutoHyphens/>
        <w:spacing w:after="0" w:line="240" w:lineRule="auto"/>
        <w:ind w:firstLine="851"/>
        <w:jc w:val="both"/>
        <w:rPr>
          <w:rFonts w:ascii="Times New Roman" w:eastAsia="Times New Roman" w:hAnsi="Times New Roman" w:cs="Times New Roman"/>
          <w:kern w:val="0"/>
          <w:sz w:val="24"/>
          <w:szCs w:val="24"/>
          <w:lang w:val="lt-LT"/>
          <w14:ligatures w14:val="none"/>
        </w:rPr>
      </w:pPr>
      <w:r w:rsidRPr="00934C75">
        <w:rPr>
          <w:rFonts w:ascii="Times New Roman" w:eastAsia="Times New Roman" w:hAnsi="Times New Roman" w:cs="Times New Roman"/>
          <w:kern w:val="0"/>
          <w:sz w:val="24"/>
          <w:szCs w:val="24"/>
          <w:lang w:val="lt-LT"/>
          <w14:ligatures w14:val="none"/>
        </w:rPr>
        <w:t>4. Apraše naudojamos sąvokos:</w:t>
      </w:r>
    </w:p>
    <w:p w14:paraId="1301F4AF" w14:textId="77777777" w:rsidR="00200868" w:rsidRPr="00934C75" w:rsidRDefault="00200868" w:rsidP="00C15ACE">
      <w:pPr>
        <w:suppressAutoHyphens/>
        <w:spacing w:after="0" w:line="240" w:lineRule="auto"/>
        <w:ind w:firstLine="851"/>
        <w:jc w:val="both"/>
        <w:rPr>
          <w:rFonts w:ascii="Times New Roman" w:eastAsia="Times New Roman" w:hAnsi="Times New Roman" w:cs="Times New Roman"/>
          <w:kern w:val="0"/>
          <w:sz w:val="24"/>
          <w:szCs w:val="24"/>
          <w:lang w:val="lt-LT"/>
          <w14:ligatures w14:val="none"/>
        </w:rPr>
      </w:pPr>
      <w:r w:rsidRPr="00934C75">
        <w:rPr>
          <w:rFonts w:ascii="Times New Roman" w:eastAsia="Times New Roman" w:hAnsi="Times New Roman" w:cs="Times New Roman"/>
          <w:kern w:val="0"/>
          <w:sz w:val="24"/>
          <w:szCs w:val="24"/>
          <w:lang w:val="lt-LT"/>
          <w14:ligatures w14:val="none"/>
        </w:rPr>
        <w:t xml:space="preserve">4.1. </w:t>
      </w:r>
      <w:r w:rsidR="00A06EEE" w:rsidRPr="00934C75">
        <w:rPr>
          <w:rFonts w:ascii="Times New Roman" w:eastAsia="Times New Roman" w:hAnsi="Times New Roman" w:cs="Times New Roman"/>
          <w:b/>
          <w:bCs/>
          <w:kern w:val="0"/>
          <w:sz w:val="24"/>
          <w:szCs w:val="24"/>
          <w:lang w:val="lt-LT"/>
          <w14:ligatures w14:val="none"/>
        </w:rPr>
        <w:t>Bendro naudojimo melioracijos sistema</w:t>
      </w:r>
      <w:r w:rsidR="00A06EEE" w:rsidRPr="00934C75">
        <w:rPr>
          <w:rFonts w:ascii="Times New Roman" w:eastAsia="Times New Roman" w:hAnsi="Times New Roman" w:cs="Times New Roman"/>
          <w:kern w:val="0"/>
          <w:sz w:val="24"/>
          <w:szCs w:val="24"/>
          <w:lang w:val="lt-LT"/>
          <w14:ligatures w14:val="none"/>
        </w:rPr>
        <w:t> – grupė melioracijos statinių, esančių dviejų ar daugiau melioruotos žemės savininkų ar kitų naudotojų žemės sklypuose.</w:t>
      </w:r>
    </w:p>
    <w:p w14:paraId="79DE0CC5" w14:textId="39E59CCC" w:rsidR="00200868" w:rsidRPr="00934C75" w:rsidRDefault="00200868" w:rsidP="00C15ACE">
      <w:pPr>
        <w:suppressAutoHyphens/>
        <w:spacing w:after="0" w:line="240" w:lineRule="auto"/>
        <w:ind w:firstLine="851"/>
        <w:jc w:val="both"/>
        <w:rPr>
          <w:rFonts w:ascii="Times New Roman" w:eastAsia="Times New Roman" w:hAnsi="Times New Roman" w:cs="Times New Roman"/>
          <w:kern w:val="0"/>
          <w:sz w:val="24"/>
          <w:szCs w:val="24"/>
          <w:lang w:val="lt-LT"/>
          <w14:ligatures w14:val="none"/>
        </w:rPr>
      </w:pPr>
      <w:r w:rsidRPr="00934C75">
        <w:rPr>
          <w:rFonts w:ascii="Times New Roman" w:eastAsia="Times New Roman" w:hAnsi="Times New Roman" w:cs="Times New Roman"/>
          <w:kern w:val="0"/>
          <w:sz w:val="24"/>
          <w:szCs w:val="24"/>
          <w:lang w:val="lt-LT"/>
          <w14:ligatures w14:val="none"/>
        </w:rPr>
        <w:t>4.2.</w:t>
      </w:r>
      <w:r w:rsidR="00D24D95" w:rsidRPr="00934C75">
        <w:rPr>
          <w:rFonts w:ascii="Times New Roman" w:eastAsia="Times New Roman" w:hAnsi="Times New Roman" w:cs="Times New Roman"/>
          <w:kern w:val="0"/>
          <w:sz w:val="24"/>
          <w:szCs w:val="24"/>
          <w:lang w:val="lt-LT"/>
          <w14:ligatures w14:val="none"/>
        </w:rPr>
        <w:t> </w:t>
      </w:r>
      <w:r w:rsidR="00A06EEE" w:rsidRPr="00934C75">
        <w:rPr>
          <w:rFonts w:ascii="Times New Roman" w:eastAsia="Times New Roman" w:hAnsi="Times New Roman" w:cs="Times New Roman"/>
          <w:b/>
          <w:bCs/>
          <w:kern w:val="0"/>
          <w:sz w:val="24"/>
          <w:szCs w:val="24"/>
          <w:lang w:val="lt-LT"/>
          <w14:ligatures w14:val="none"/>
        </w:rPr>
        <w:t>Melioracija</w:t>
      </w:r>
      <w:r w:rsidR="00A06EEE" w:rsidRPr="00934C75">
        <w:rPr>
          <w:rFonts w:ascii="Times New Roman" w:eastAsia="Times New Roman" w:hAnsi="Times New Roman" w:cs="Times New Roman"/>
          <w:kern w:val="0"/>
          <w:sz w:val="24"/>
          <w:szCs w:val="24"/>
          <w:lang w:val="lt-LT"/>
          <w14:ligatures w14:val="none"/>
        </w:rPr>
        <w:t> – dirvožemio</w:t>
      </w:r>
      <w:r w:rsidR="00D24D95" w:rsidRPr="00934C75">
        <w:rPr>
          <w:rFonts w:ascii="Times New Roman" w:eastAsia="Times New Roman" w:hAnsi="Times New Roman" w:cs="Times New Roman"/>
          <w:kern w:val="0"/>
          <w:sz w:val="24"/>
          <w:szCs w:val="24"/>
          <w:lang w:val="lt-LT"/>
          <w14:ligatures w14:val="none"/>
        </w:rPr>
        <w:t xml:space="preserve"> </w:t>
      </w:r>
      <w:r w:rsidR="00A06EEE" w:rsidRPr="00934C75">
        <w:rPr>
          <w:rFonts w:ascii="Times New Roman" w:eastAsia="Times New Roman" w:hAnsi="Times New Roman" w:cs="Times New Roman"/>
          <w:kern w:val="0"/>
          <w:sz w:val="24"/>
          <w:szCs w:val="24"/>
          <w:lang w:val="lt-LT"/>
          <w14:ligatures w14:val="none"/>
        </w:rPr>
        <w:t xml:space="preserve">gerinimas hidrotechninėmis, </w:t>
      </w:r>
      <w:proofErr w:type="spellStart"/>
      <w:r w:rsidR="00A06EEE" w:rsidRPr="00934C75">
        <w:rPr>
          <w:rFonts w:ascii="Times New Roman" w:eastAsia="Times New Roman" w:hAnsi="Times New Roman" w:cs="Times New Roman"/>
          <w:kern w:val="0"/>
          <w:sz w:val="24"/>
          <w:szCs w:val="24"/>
          <w:lang w:val="lt-LT"/>
          <w14:ligatures w14:val="none"/>
        </w:rPr>
        <w:t>kultūrtechninėmis</w:t>
      </w:r>
      <w:proofErr w:type="spellEnd"/>
      <w:r w:rsidR="00A06EEE" w:rsidRPr="00934C75">
        <w:rPr>
          <w:rFonts w:ascii="Times New Roman" w:eastAsia="Times New Roman" w:hAnsi="Times New Roman" w:cs="Times New Roman"/>
          <w:kern w:val="0"/>
          <w:sz w:val="24"/>
          <w:szCs w:val="24"/>
          <w:lang w:val="lt-LT"/>
          <w14:ligatures w14:val="none"/>
        </w:rPr>
        <w:t xml:space="preserve">, </w:t>
      </w:r>
      <w:proofErr w:type="spellStart"/>
      <w:r w:rsidR="00A06EEE" w:rsidRPr="00934C75">
        <w:rPr>
          <w:rFonts w:ascii="Times New Roman" w:eastAsia="Times New Roman" w:hAnsi="Times New Roman" w:cs="Times New Roman"/>
          <w:kern w:val="0"/>
          <w:sz w:val="24"/>
          <w:szCs w:val="24"/>
          <w:lang w:val="lt-LT"/>
          <w14:ligatures w14:val="none"/>
        </w:rPr>
        <w:t>agromelioracinėmis</w:t>
      </w:r>
      <w:proofErr w:type="spellEnd"/>
      <w:r w:rsidR="00A06EEE" w:rsidRPr="00934C75">
        <w:rPr>
          <w:rFonts w:ascii="Times New Roman" w:eastAsia="Times New Roman" w:hAnsi="Times New Roman" w:cs="Times New Roman"/>
          <w:kern w:val="0"/>
          <w:sz w:val="24"/>
          <w:szCs w:val="24"/>
          <w:lang w:val="lt-LT"/>
          <w14:ligatures w14:val="none"/>
        </w:rPr>
        <w:t xml:space="preserve"> ir kitomis priemonėmis siekiant sureguliuoti dirvožemio vandens, šilumos ir oro režimą, sudaryti geresnes sąlygas žemdirbystei, išsaugoti ir padidinti dirvos derlingumą, formuoti racionalią ūkio žemėvaldą.</w:t>
      </w:r>
    </w:p>
    <w:p w14:paraId="72179387" w14:textId="0993DB44" w:rsidR="00200868" w:rsidRPr="00934C75" w:rsidRDefault="00200868" w:rsidP="00C15ACE">
      <w:pPr>
        <w:suppressAutoHyphens/>
        <w:spacing w:after="0" w:line="240" w:lineRule="auto"/>
        <w:ind w:firstLine="851"/>
        <w:jc w:val="both"/>
        <w:rPr>
          <w:rFonts w:ascii="Times New Roman" w:eastAsia="Times New Roman" w:hAnsi="Times New Roman" w:cs="Times New Roman"/>
          <w:kern w:val="0"/>
          <w:sz w:val="24"/>
          <w:szCs w:val="24"/>
          <w:lang w:val="lt-LT"/>
          <w14:ligatures w14:val="none"/>
        </w:rPr>
      </w:pPr>
      <w:r w:rsidRPr="00934C75">
        <w:rPr>
          <w:rFonts w:ascii="Times New Roman" w:eastAsia="Times New Roman" w:hAnsi="Times New Roman" w:cs="Times New Roman"/>
          <w:kern w:val="0"/>
          <w:sz w:val="24"/>
          <w:szCs w:val="24"/>
          <w:lang w:val="lt-LT"/>
          <w14:ligatures w14:val="none"/>
        </w:rPr>
        <w:t>4.</w:t>
      </w:r>
      <w:r w:rsidR="00B93020">
        <w:rPr>
          <w:rFonts w:ascii="Times New Roman" w:eastAsia="Times New Roman" w:hAnsi="Times New Roman" w:cs="Times New Roman"/>
          <w:kern w:val="0"/>
          <w:sz w:val="24"/>
          <w:szCs w:val="24"/>
          <w:lang w:val="lt-LT"/>
          <w14:ligatures w14:val="none"/>
        </w:rPr>
        <w:t>3</w:t>
      </w:r>
      <w:r w:rsidRPr="00934C75">
        <w:rPr>
          <w:rFonts w:ascii="Times New Roman" w:eastAsia="Times New Roman" w:hAnsi="Times New Roman" w:cs="Times New Roman"/>
          <w:kern w:val="0"/>
          <w:sz w:val="24"/>
          <w:szCs w:val="24"/>
          <w:lang w:val="lt-LT"/>
          <w14:ligatures w14:val="none"/>
        </w:rPr>
        <w:t xml:space="preserve">. </w:t>
      </w:r>
      <w:r w:rsidR="00A06EEE" w:rsidRPr="00934C75">
        <w:rPr>
          <w:rFonts w:ascii="Times New Roman" w:eastAsia="Times New Roman" w:hAnsi="Times New Roman" w:cs="Times New Roman"/>
          <w:b/>
          <w:bCs/>
          <w:kern w:val="0"/>
          <w:sz w:val="24"/>
          <w:szCs w:val="24"/>
          <w:lang w:val="lt-LT"/>
          <w14:ligatures w14:val="none"/>
        </w:rPr>
        <w:t>Melioracijos sistema</w:t>
      </w:r>
      <w:r w:rsidR="00A06EEE" w:rsidRPr="00934C75">
        <w:rPr>
          <w:rFonts w:ascii="Times New Roman" w:eastAsia="Times New Roman" w:hAnsi="Times New Roman" w:cs="Times New Roman"/>
          <w:kern w:val="0"/>
          <w:sz w:val="24"/>
          <w:szCs w:val="24"/>
          <w:lang w:val="lt-LT"/>
          <w14:ligatures w14:val="none"/>
        </w:rPr>
        <w:t> – grupė melioracijos statinių, kurie yra susiję funkciniais ryšiais ir išsidėstę konkrečiame melioruotos žemės plote.</w:t>
      </w:r>
      <w:bookmarkStart w:id="3" w:name="part_454248551ca44544967f6f5ad5dba1ba"/>
      <w:bookmarkEnd w:id="3"/>
    </w:p>
    <w:p w14:paraId="5CDEC626" w14:textId="68AC9848" w:rsidR="00200868" w:rsidRPr="00934C75" w:rsidRDefault="00200868" w:rsidP="00C15ACE">
      <w:pPr>
        <w:suppressAutoHyphens/>
        <w:spacing w:after="0" w:line="240" w:lineRule="auto"/>
        <w:ind w:firstLine="851"/>
        <w:jc w:val="both"/>
        <w:rPr>
          <w:rFonts w:ascii="Times New Roman" w:eastAsia="Times New Roman" w:hAnsi="Times New Roman" w:cs="Times New Roman"/>
          <w:kern w:val="0"/>
          <w:sz w:val="24"/>
          <w:szCs w:val="24"/>
          <w:lang w:val="lt-LT"/>
          <w14:ligatures w14:val="none"/>
        </w:rPr>
      </w:pPr>
      <w:r w:rsidRPr="00934C75">
        <w:rPr>
          <w:rFonts w:ascii="Times New Roman" w:eastAsia="Times New Roman" w:hAnsi="Times New Roman" w:cs="Times New Roman"/>
          <w:kern w:val="0"/>
          <w:sz w:val="24"/>
          <w:szCs w:val="24"/>
          <w:lang w:val="lt-LT"/>
          <w14:ligatures w14:val="none"/>
        </w:rPr>
        <w:t>4.</w:t>
      </w:r>
      <w:r w:rsidR="00B93020">
        <w:rPr>
          <w:rFonts w:ascii="Times New Roman" w:eastAsia="Times New Roman" w:hAnsi="Times New Roman" w:cs="Times New Roman"/>
          <w:kern w:val="0"/>
          <w:sz w:val="24"/>
          <w:szCs w:val="24"/>
          <w:lang w:val="lt-LT"/>
          <w14:ligatures w14:val="none"/>
        </w:rPr>
        <w:t>4</w:t>
      </w:r>
      <w:r w:rsidRPr="00934C75">
        <w:rPr>
          <w:rFonts w:ascii="Times New Roman" w:eastAsia="Times New Roman" w:hAnsi="Times New Roman" w:cs="Times New Roman"/>
          <w:kern w:val="0"/>
          <w:sz w:val="24"/>
          <w:szCs w:val="24"/>
          <w:lang w:val="lt-LT"/>
          <w14:ligatures w14:val="none"/>
        </w:rPr>
        <w:t xml:space="preserve">. </w:t>
      </w:r>
      <w:r w:rsidR="00A06EEE" w:rsidRPr="00934C75">
        <w:rPr>
          <w:rFonts w:ascii="Times New Roman" w:eastAsia="Times New Roman" w:hAnsi="Times New Roman" w:cs="Times New Roman"/>
          <w:b/>
          <w:bCs/>
          <w:kern w:val="0"/>
          <w:sz w:val="24"/>
          <w:szCs w:val="24"/>
          <w:lang w:val="lt-LT"/>
          <w14:ligatures w14:val="none"/>
        </w:rPr>
        <w:t>Melioracijos statiniai</w:t>
      </w:r>
      <w:r w:rsidR="00A06EEE" w:rsidRPr="00934C75">
        <w:rPr>
          <w:rFonts w:ascii="Times New Roman" w:eastAsia="Times New Roman" w:hAnsi="Times New Roman" w:cs="Times New Roman"/>
          <w:kern w:val="0"/>
          <w:sz w:val="24"/>
          <w:szCs w:val="24"/>
          <w:lang w:val="lt-LT"/>
          <w14:ligatures w14:val="none"/>
        </w:rPr>
        <w:t xml:space="preserve"> – melioracijai naudojami įvairūs statiniai (grioviai, slenksčiai, greitvietės, vandens pralaidos, drenažo rinktuvai ir sausintuvai, siurblinės, tvenkinių žemės užtvankos, pylimai, drėkinimo vamzdynai, šuliniai, vandens </w:t>
      </w:r>
      <w:proofErr w:type="spellStart"/>
      <w:r w:rsidR="00A06EEE" w:rsidRPr="00934C75">
        <w:rPr>
          <w:rFonts w:ascii="Times New Roman" w:eastAsia="Times New Roman" w:hAnsi="Times New Roman" w:cs="Times New Roman"/>
          <w:kern w:val="0"/>
          <w:sz w:val="24"/>
          <w:szCs w:val="24"/>
          <w:lang w:val="lt-LT"/>
          <w14:ligatures w14:val="none"/>
        </w:rPr>
        <w:t>nuleistuvai</w:t>
      </w:r>
      <w:proofErr w:type="spellEnd"/>
      <w:r w:rsidR="00A06EEE" w:rsidRPr="00934C75">
        <w:rPr>
          <w:rFonts w:ascii="Times New Roman" w:eastAsia="Times New Roman" w:hAnsi="Times New Roman" w:cs="Times New Roman"/>
          <w:kern w:val="0"/>
          <w:sz w:val="24"/>
          <w:szCs w:val="24"/>
          <w:lang w:val="lt-LT"/>
          <w14:ligatures w14:val="none"/>
        </w:rPr>
        <w:t xml:space="preserve"> ir kiti).</w:t>
      </w:r>
      <w:bookmarkStart w:id="4" w:name="part_fbe7a33e409841a3aff343f43ace425a"/>
      <w:bookmarkEnd w:id="4"/>
    </w:p>
    <w:p w14:paraId="5E398CFB" w14:textId="7A9F4152" w:rsidR="00A06EEE" w:rsidRPr="00934C75" w:rsidRDefault="00200868" w:rsidP="00C15ACE">
      <w:pPr>
        <w:suppressAutoHyphens/>
        <w:spacing w:after="0" w:line="240" w:lineRule="auto"/>
        <w:ind w:firstLine="851"/>
        <w:jc w:val="both"/>
        <w:rPr>
          <w:rFonts w:ascii="Times New Roman" w:eastAsia="Times New Roman" w:hAnsi="Times New Roman" w:cs="Times New Roman"/>
          <w:kern w:val="0"/>
          <w:sz w:val="24"/>
          <w:szCs w:val="24"/>
          <w:lang w:val="lt-LT"/>
          <w14:ligatures w14:val="none"/>
        </w:rPr>
      </w:pPr>
      <w:r w:rsidRPr="00934C75">
        <w:rPr>
          <w:rFonts w:ascii="Times New Roman" w:eastAsia="Times New Roman" w:hAnsi="Times New Roman" w:cs="Times New Roman"/>
          <w:kern w:val="0"/>
          <w:sz w:val="24"/>
          <w:szCs w:val="24"/>
          <w:lang w:val="lt-LT"/>
          <w14:ligatures w14:val="none"/>
        </w:rPr>
        <w:t>4.</w:t>
      </w:r>
      <w:r w:rsidR="00B93020">
        <w:rPr>
          <w:rFonts w:ascii="Times New Roman" w:eastAsia="Times New Roman" w:hAnsi="Times New Roman" w:cs="Times New Roman"/>
          <w:kern w:val="0"/>
          <w:sz w:val="24"/>
          <w:szCs w:val="24"/>
          <w:lang w:val="lt-LT"/>
          <w14:ligatures w14:val="none"/>
        </w:rPr>
        <w:t>5</w:t>
      </w:r>
      <w:r w:rsidRPr="00934C75">
        <w:rPr>
          <w:rFonts w:ascii="Times New Roman" w:eastAsia="Times New Roman" w:hAnsi="Times New Roman" w:cs="Times New Roman"/>
          <w:kern w:val="0"/>
          <w:sz w:val="24"/>
          <w:szCs w:val="24"/>
          <w:lang w:val="lt-LT"/>
          <w14:ligatures w14:val="none"/>
        </w:rPr>
        <w:t xml:space="preserve">. </w:t>
      </w:r>
      <w:r w:rsidR="00A06EEE" w:rsidRPr="00934C75">
        <w:rPr>
          <w:rFonts w:ascii="Times New Roman" w:eastAsia="Times New Roman" w:hAnsi="Times New Roman" w:cs="Times New Roman"/>
          <w:b/>
          <w:bCs/>
          <w:kern w:val="0"/>
          <w:sz w:val="24"/>
          <w:szCs w:val="24"/>
          <w:lang w:val="lt-LT"/>
          <w14:ligatures w14:val="none"/>
        </w:rPr>
        <w:t>Melioruota žemė</w:t>
      </w:r>
      <w:r w:rsidR="00A06EEE" w:rsidRPr="00934C75">
        <w:rPr>
          <w:rFonts w:ascii="Times New Roman" w:eastAsia="Times New Roman" w:hAnsi="Times New Roman" w:cs="Times New Roman"/>
          <w:kern w:val="0"/>
          <w:sz w:val="24"/>
          <w:szCs w:val="24"/>
          <w:lang w:val="lt-LT"/>
          <w14:ligatures w14:val="none"/>
        </w:rPr>
        <w:t xml:space="preserve"> – žemės sklypas su įrengta ir veikiančia melioracijos sistema bei įgyvendintomis </w:t>
      </w:r>
      <w:proofErr w:type="spellStart"/>
      <w:r w:rsidR="00A06EEE" w:rsidRPr="00934C75">
        <w:rPr>
          <w:rFonts w:ascii="Times New Roman" w:eastAsia="Times New Roman" w:hAnsi="Times New Roman" w:cs="Times New Roman"/>
          <w:kern w:val="0"/>
          <w:sz w:val="24"/>
          <w:szCs w:val="24"/>
          <w:lang w:val="lt-LT"/>
          <w14:ligatures w14:val="none"/>
        </w:rPr>
        <w:t>kultūrtechninėmis</w:t>
      </w:r>
      <w:proofErr w:type="spellEnd"/>
      <w:r w:rsidR="00A06EEE" w:rsidRPr="00934C75">
        <w:rPr>
          <w:rFonts w:ascii="Times New Roman" w:eastAsia="Times New Roman" w:hAnsi="Times New Roman" w:cs="Times New Roman"/>
          <w:kern w:val="0"/>
          <w:sz w:val="24"/>
          <w:szCs w:val="24"/>
          <w:lang w:val="lt-LT"/>
          <w14:ligatures w14:val="none"/>
        </w:rPr>
        <w:t xml:space="preserve">, </w:t>
      </w:r>
      <w:proofErr w:type="spellStart"/>
      <w:r w:rsidR="00A06EEE" w:rsidRPr="00934C75">
        <w:rPr>
          <w:rFonts w:ascii="Times New Roman" w:eastAsia="Times New Roman" w:hAnsi="Times New Roman" w:cs="Times New Roman"/>
          <w:kern w:val="0"/>
          <w:sz w:val="24"/>
          <w:szCs w:val="24"/>
          <w:lang w:val="lt-LT"/>
          <w14:ligatures w14:val="none"/>
        </w:rPr>
        <w:t>agromelioracinėmis</w:t>
      </w:r>
      <w:proofErr w:type="spellEnd"/>
      <w:r w:rsidR="00A06EEE" w:rsidRPr="00934C75">
        <w:rPr>
          <w:rFonts w:ascii="Times New Roman" w:eastAsia="Times New Roman" w:hAnsi="Times New Roman" w:cs="Times New Roman"/>
          <w:kern w:val="0"/>
          <w:sz w:val="24"/>
          <w:szCs w:val="24"/>
          <w:lang w:val="lt-LT"/>
          <w14:ligatures w14:val="none"/>
        </w:rPr>
        <w:t xml:space="preserve"> ir kitomis priemonėmis, sudarančiomis palankias sąlygas žemdirbystei vystyti.</w:t>
      </w:r>
    </w:p>
    <w:p w14:paraId="08878985" w14:textId="0BAD0221" w:rsidR="00200868" w:rsidRPr="00934C75" w:rsidRDefault="00200868" w:rsidP="006B07D0">
      <w:pPr>
        <w:spacing w:after="0" w:line="240" w:lineRule="auto"/>
        <w:ind w:firstLine="851"/>
        <w:jc w:val="both"/>
        <w:rPr>
          <w:rFonts w:ascii="Times New Roman" w:eastAsia="Times New Roman" w:hAnsi="Times New Roman" w:cs="Times New Roman"/>
          <w:kern w:val="0"/>
          <w:sz w:val="24"/>
          <w:szCs w:val="20"/>
          <w:lang w:val="lt-LT"/>
          <w14:ligatures w14:val="none"/>
        </w:rPr>
      </w:pPr>
      <w:bookmarkStart w:id="5" w:name="part_d0d2f3228de84c56832a221867737a42"/>
      <w:bookmarkEnd w:id="5"/>
      <w:r w:rsidRPr="00934C75">
        <w:rPr>
          <w:rFonts w:ascii="Times New Roman" w:eastAsia="Times New Roman" w:hAnsi="Times New Roman" w:cs="Times New Roman"/>
          <w:kern w:val="0"/>
          <w:sz w:val="24"/>
          <w:szCs w:val="20"/>
          <w:lang w:val="lt-LT"/>
          <w14:ligatures w14:val="none"/>
        </w:rPr>
        <w:t>4.</w:t>
      </w:r>
      <w:r w:rsidR="00B93020">
        <w:rPr>
          <w:rFonts w:ascii="Times New Roman" w:eastAsia="Times New Roman" w:hAnsi="Times New Roman" w:cs="Times New Roman"/>
          <w:kern w:val="0"/>
          <w:sz w:val="24"/>
          <w:szCs w:val="20"/>
          <w:lang w:val="lt-LT"/>
          <w14:ligatures w14:val="none"/>
        </w:rPr>
        <w:t>6</w:t>
      </w:r>
      <w:r w:rsidRPr="00934C75">
        <w:rPr>
          <w:rFonts w:ascii="Times New Roman" w:eastAsia="Times New Roman" w:hAnsi="Times New Roman" w:cs="Times New Roman"/>
          <w:kern w:val="0"/>
          <w:sz w:val="24"/>
          <w:szCs w:val="20"/>
          <w:lang w:val="lt-LT"/>
          <w14:ligatures w14:val="none"/>
        </w:rPr>
        <w:t xml:space="preserve">. </w:t>
      </w:r>
      <w:r w:rsidRPr="00934C75">
        <w:rPr>
          <w:rFonts w:ascii="Times New Roman" w:eastAsia="Times New Roman" w:hAnsi="Times New Roman" w:cs="Times New Roman"/>
          <w:b/>
          <w:bCs/>
          <w:kern w:val="0"/>
          <w:sz w:val="24"/>
          <w:szCs w:val="20"/>
          <w:lang w:val="lt-LT"/>
          <w14:ligatures w14:val="none"/>
        </w:rPr>
        <w:t>Avarinis drenažo gedimas</w:t>
      </w:r>
      <w:r w:rsidRPr="00934C75">
        <w:rPr>
          <w:rFonts w:ascii="Times New Roman" w:eastAsia="Times New Roman" w:hAnsi="Times New Roman" w:cs="Times New Roman"/>
          <w:kern w:val="0"/>
          <w:sz w:val="24"/>
          <w:szCs w:val="20"/>
          <w:lang w:val="lt-LT"/>
          <w14:ligatures w14:val="none"/>
        </w:rPr>
        <w:t xml:space="preserve"> – padėtis, kai vanduo veržiasi iš sulūžusio drenažo rinktuvo ir srūva dirvos paviršiumi ar kaupiasi lomose.</w:t>
      </w:r>
    </w:p>
    <w:p w14:paraId="4B51242F" w14:textId="7389BC10" w:rsidR="00200868" w:rsidRPr="00934C75" w:rsidRDefault="00200868" w:rsidP="006B07D0">
      <w:pPr>
        <w:spacing w:after="0" w:line="240" w:lineRule="auto"/>
        <w:ind w:firstLine="851"/>
        <w:jc w:val="both"/>
        <w:rPr>
          <w:rFonts w:ascii="Times New Roman" w:eastAsia="Times New Roman" w:hAnsi="Times New Roman" w:cs="Times New Roman"/>
          <w:b/>
          <w:bCs/>
          <w:kern w:val="0"/>
          <w:sz w:val="24"/>
          <w:szCs w:val="24"/>
          <w:lang w:val="lt-LT"/>
          <w14:ligatures w14:val="none"/>
        </w:rPr>
      </w:pPr>
      <w:r w:rsidRPr="00934C75">
        <w:rPr>
          <w:rFonts w:ascii="Times New Roman" w:eastAsia="Times New Roman" w:hAnsi="Times New Roman" w:cs="Times New Roman"/>
          <w:kern w:val="0"/>
          <w:sz w:val="24"/>
          <w:szCs w:val="20"/>
          <w:lang w:val="lt-LT"/>
          <w14:ligatures w14:val="none"/>
        </w:rPr>
        <w:t>4.</w:t>
      </w:r>
      <w:r w:rsidR="00B93020">
        <w:rPr>
          <w:rFonts w:ascii="Times New Roman" w:eastAsia="Times New Roman" w:hAnsi="Times New Roman" w:cs="Times New Roman"/>
          <w:kern w:val="0"/>
          <w:sz w:val="24"/>
          <w:szCs w:val="20"/>
          <w:lang w:val="lt-LT"/>
          <w14:ligatures w14:val="none"/>
        </w:rPr>
        <w:t>7</w:t>
      </w:r>
      <w:r w:rsidRPr="00934C75">
        <w:rPr>
          <w:rFonts w:ascii="Times New Roman" w:eastAsia="Times New Roman" w:hAnsi="Times New Roman" w:cs="Times New Roman"/>
          <w:kern w:val="0"/>
          <w:sz w:val="24"/>
          <w:szCs w:val="20"/>
          <w:lang w:val="lt-LT"/>
          <w14:ligatures w14:val="none"/>
        </w:rPr>
        <w:t xml:space="preserve">. </w:t>
      </w:r>
      <w:r w:rsidRPr="00934C75">
        <w:rPr>
          <w:rFonts w:ascii="Times New Roman" w:eastAsia="Times New Roman" w:hAnsi="Times New Roman" w:cs="Times New Roman"/>
          <w:b/>
          <w:bCs/>
          <w:kern w:val="0"/>
          <w:sz w:val="24"/>
          <w:szCs w:val="20"/>
          <w:lang w:val="lt-LT"/>
          <w14:ligatures w14:val="none"/>
        </w:rPr>
        <w:t xml:space="preserve">Melioracijos statinių remontas – </w:t>
      </w:r>
      <w:r w:rsidRPr="00934C75">
        <w:rPr>
          <w:rFonts w:ascii="Times New Roman" w:eastAsia="Times New Roman" w:hAnsi="Times New Roman" w:cs="Times New Roman"/>
          <w:kern w:val="0"/>
          <w:sz w:val="24"/>
          <w:szCs w:val="20"/>
          <w:lang w:val="lt-LT"/>
          <w14:ligatures w14:val="none"/>
        </w:rPr>
        <w:t>d</w:t>
      </w:r>
      <w:r w:rsidRPr="00934C75">
        <w:rPr>
          <w:rFonts w:ascii="Times New Roman" w:eastAsia="Times New Roman" w:hAnsi="Times New Roman" w:cs="Times New Roman"/>
          <w:kern w:val="0"/>
          <w:sz w:val="24"/>
          <w:szCs w:val="24"/>
          <w:shd w:val="clear" w:color="auto" w:fill="FFFFFF"/>
          <w:lang w:val="lt-LT"/>
          <w14:ligatures w14:val="none"/>
        </w:rPr>
        <w:t xml:space="preserve">arbai, apimantys sugedusių melioracijos statinių taisymą, stiprinimą ar atstatymą, nekeičiant jų parametrų ir konstrukcijos (atkuriami nuslinkę </w:t>
      </w:r>
      <w:r w:rsidRPr="00934C75">
        <w:rPr>
          <w:rFonts w:ascii="Times New Roman" w:eastAsia="Times New Roman" w:hAnsi="Times New Roman" w:cs="Times New Roman"/>
          <w:kern w:val="0"/>
          <w:sz w:val="24"/>
          <w:szCs w:val="24"/>
          <w:shd w:val="clear" w:color="auto" w:fill="FFFFFF"/>
          <w:lang w:val="lt-LT"/>
          <w14:ligatures w14:val="none"/>
        </w:rPr>
        <w:lastRenderedPageBreak/>
        <w:t xml:space="preserve">melioracijos griovio šlaitai, keičiami sulūžę, suirę, perklojami uždumblėję ar susidėvėję drenažo vamzdžiai, suremontuojamos drenažo žiotys, kontroliniai drenažo šuliniai, įrengiami vandens </w:t>
      </w:r>
      <w:proofErr w:type="spellStart"/>
      <w:r w:rsidRPr="00934C75">
        <w:rPr>
          <w:rFonts w:ascii="Times New Roman" w:eastAsia="Times New Roman" w:hAnsi="Times New Roman" w:cs="Times New Roman"/>
          <w:kern w:val="0"/>
          <w:sz w:val="24"/>
          <w:szCs w:val="24"/>
          <w:shd w:val="clear" w:color="auto" w:fill="FFFFFF"/>
          <w:lang w:val="lt-LT"/>
          <w14:ligatures w14:val="none"/>
        </w:rPr>
        <w:t>nuleistuvai</w:t>
      </w:r>
      <w:proofErr w:type="spellEnd"/>
      <w:r w:rsidRPr="00934C75">
        <w:rPr>
          <w:rFonts w:ascii="Times New Roman" w:eastAsia="Times New Roman" w:hAnsi="Times New Roman" w:cs="Times New Roman"/>
          <w:kern w:val="0"/>
          <w:sz w:val="24"/>
          <w:szCs w:val="24"/>
          <w:shd w:val="clear" w:color="auto" w:fill="FFFFFF"/>
          <w:lang w:val="lt-LT"/>
          <w14:ligatures w14:val="none"/>
        </w:rPr>
        <w:t xml:space="preserve"> ir pan.).</w:t>
      </w:r>
    </w:p>
    <w:p w14:paraId="15298930" w14:textId="6A895220" w:rsidR="00F94321" w:rsidRPr="00CF21D7" w:rsidRDefault="00F94321" w:rsidP="00F94321">
      <w:pPr>
        <w:tabs>
          <w:tab w:val="left" w:pos="1418"/>
        </w:tabs>
        <w:suppressAutoHyphens/>
        <w:spacing w:line="240" w:lineRule="auto"/>
        <w:ind w:firstLine="851"/>
        <w:contextualSpacing/>
        <w:jc w:val="both"/>
        <w:rPr>
          <w:rFonts w:asciiTheme="majorBidi" w:eastAsia="Times New Roman" w:hAnsiTheme="majorBidi" w:cstheme="majorBidi"/>
          <w:kern w:val="0"/>
          <w:sz w:val="24"/>
          <w:szCs w:val="24"/>
          <w:lang w:val="lt-LT" w:eastAsia="lt-LT"/>
          <w14:ligatures w14:val="none"/>
        </w:rPr>
      </w:pPr>
      <w:r w:rsidRPr="00934C75">
        <w:rPr>
          <w:rFonts w:ascii="Times New Roman" w:eastAsia="Times New Roman" w:hAnsi="Times New Roman" w:cs="Times New Roman"/>
          <w:kern w:val="0"/>
          <w:sz w:val="24"/>
          <w:szCs w:val="24"/>
          <w:lang w:val="lt-LT" w:eastAsia="lt-LT"/>
          <w14:ligatures w14:val="none"/>
        </w:rPr>
        <w:t>4.</w:t>
      </w:r>
      <w:r w:rsidR="00B93020">
        <w:rPr>
          <w:rFonts w:ascii="Times New Roman" w:eastAsia="Times New Roman" w:hAnsi="Times New Roman" w:cs="Times New Roman"/>
          <w:kern w:val="0"/>
          <w:sz w:val="24"/>
          <w:szCs w:val="24"/>
          <w:lang w:val="lt-LT" w:eastAsia="lt-LT"/>
          <w14:ligatures w14:val="none"/>
        </w:rPr>
        <w:t>8</w:t>
      </w:r>
      <w:r w:rsidRPr="00934C75">
        <w:rPr>
          <w:rFonts w:ascii="Times New Roman" w:eastAsia="Times New Roman" w:hAnsi="Times New Roman" w:cs="Times New Roman"/>
          <w:kern w:val="0"/>
          <w:sz w:val="24"/>
          <w:szCs w:val="24"/>
          <w:lang w:val="lt-LT" w:eastAsia="lt-LT"/>
          <w14:ligatures w14:val="none"/>
        </w:rPr>
        <w:t xml:space="preserve">. </w:t>
      </w:r>
      <w:r w:rsidRPr="00934C75">
        <w:rPr>
          <w:rFonts w:ascii="Times New Roman" w:eastAsia="Times New Roman" w:hAnsi="Times New Roman" w:cs="Times New Roman"/>
          <w:b/>
          <w:bCs/>
          <w:kern w:val="0"/>
          <w:sz w:val="24"/>
          <w:szCs w:val="24"/>
          <w:lang w:val="lt-LT" w:eastAsia="lt-LT"/>
          <w14:ligatures w14:val="none"/>
        </w:rPr>
        <w:t xml:space="preserve">Žemės sklypai, atitinkantys geros agrarinės ir aplinkosaugos būklės reikalavimus </w:t>
      </w:r>
      <w:r w:rsidRPr="00934C75">
        <w:rPr>
          <w:rFonts w:ascii="Times New Roman" w:eastAsia="Times New Roman" w:hAnsi="Times New Roman" w:cs="Times New Roman"/>
          <w:kern w:val="0"/>
          <w:sz w:val="24"/>
          <w:szCs w:val="24"/>
          <w:lang w:val="lt-LT" w:eastAsia="lt-LT"/>
          <w14:ligatures w14:val="none"/>
        </w:rPr>
        <w:t>– žemės ūkio paskirties sklypai, kurie atitinka Žemės ūkio naudmenų geros agrarinės ir aplinkosaugos būklės reikalavimų apraše, patvirtintame Lietuvos Respublikos žemės ūkio ministro 2007</w:t>
      </w:r>
      <w:r w:rsidR="006F3A16">
        <w:rPr>
          <w:rFonts w:ascii="Times New Roman" w:eastAsia="Times New Roman" w:hAnsi="Times New Roman" w:cs="Times New Roman"/>
          <w:kern w:val="0"/>
          <w:sz w:val="24"/>
          <w:szCs w:val="24"/>
          <w:lang w:val="lt-LT" w:eastAsia="lt-LT"/>
          <w14:ligatures w14:val="none"/>
        </w:rPr>
        <w:t> </w:t>
      </w:r>
      <w:r w:rsidRPr="00934C75">
        <w:rPr>
          <w:rFonts w:ascii="Times New Roman" w:eastAsia="Times New Roman" w:hAnsi="Times New Roman" w:cs="Times New Roman"/>
          <w:kern w:val="0"/>
          <w:sz w:val="24"/>
          <w:szCs w:val="24"/>
          <w:lang w:val="lt-LT" w:eastAsia="lt-LT"/>
          <w14:ligatures w14:val="none"/>
        </w:rPr>
        <w:t>m. liepos</w:t>
      </w:r>
      <w:r w:rsidR="006F3A16">
        <w:rPr>
          <w:rFonts w:ascii="Times New Roman" w:eastAsia="Times New Roman" w:hAnsi="Times New Roman" w:cs="Times New Roman"/>
          <w:kern w:val="0"/>
          <w:sz w:val="24"/>
          <w:szCs w:val="24"/>
          <w:lang w:val="lt-LT" w:eastAsia="lt-LT"/>
          <w14:ligatures w14:val="none"/>
        </w:rPr>
        <w:t> </w:t>
      </w:r>
      <w:r w:rsidRPr="00934C75">
        <w:rPr>
          <w:rFonts w:ascii="Times New Roman" w:eastAsia="Times New Roman" w:hAnsi="Times New Roman" w:cs="Times New Roman"/>
          <w:kern w:val="0"/>
          <w:sz w:val="24"/>
          <w:szCs w:val="24"/>
          <w:lang w:val="lt-LT" w:eastAsia="lt-LT"/>
          <w14:ligatures w14:val="none"/>
        </w:rPr>
        <w:t>10 d. įsakymu Nr. 3D-327 „Dėl Žemės ūkio naudmenų geros agrarinės ir aplinkosaugos būklės reikalavimų aprašo patvirtinimo“ (Lietuvos Respublikos žemės ūkio ministro 2010 m. rugpjūčio 10 d. įsakymo Nr. 3D-722 redakcija), nustatytus reikalavimus.</w:t>
      </w:r>
    </w:p>
    <w:p w14:paraId="4EE71158" w14:textId="75554275" w:rsidR="00CF21D7" w:rsidRPr="00634742" w:rsidRDefault="00CF21D7" w:rsidP="00F94321">
      <w:pPr>
        <w:tabs>
          <w:tab w:val="left" w:pos="1418"/>
        </w:tabs>
        <w:suppressAutoHyphens/>
        <w:spacing w:line="240" w:lineRule="auto"/>
        <w:ind w:firstLine="851"/>
        <w:contextualSpacing/>
        <w:jc w:val="both"/>
        <w:rPr>
          <w:rFonts w:asciiTheme="majorBidi" w:hAnsiTheme="majorBidi" w:cstheme="majorBidi"/>
          <w:sz w:val="24"/>
          <w:szCs w:val="24"/>
          <w:lang w:val="lt-LT"/>
        </w:rPr>
      </w:pPr>
      <w:r w:rsidRPr="00DA1A95">
        <w:rPr>
          <w:rFonts w:asciiTheme="majorBidi" w:hAnsiTheme="majorBidi" w:cstheme="majorBidi"/>
          <w:sz w:val="24"/>
          <w:szCs w:val="24"/>
          <w:lang w:val="lt-LT"/>
        </w:rPr>
        <w:t>4.9.</w:t>
      </w:r>
      <w:r w:rsidRPr="00634742">
        <w:rPr>
          <w:rFonts w:asciiTheme="majorBidi" w:hAnsiTheme="majorBidi" w:cstheme="majorBidi"/>
          <w:b/>
          <w:bCs/>
          <w:sz w:val="24"/>
          <w:szCs w:val="24"/>
          <w:lang w:val="lt-LT"/>
        </w:rPr>
        <w:t xml:space="preserve"> Bendroji nereikšminga (</w:t>
      </w:r>
      <w:r w:rsidRPr="00634742">
        <w:rPr>
          <w:rFonts w:asciiTheme="majorBidi" w:hAnsiTheme="majorBidi" w:cstheme="majorBidi"/>
          <w:b/>
          <w:bCs/>
          <w:i/>
          <w:iCs/>
          <w:sz w:val="24"/>
          <w:szCs w:val="24"/>
          <w:lang w:val="lt-LT"/>
        </w:rPr>
        <w:t xml:space="preserve">de </w:t>
      </w:r>
      <w:proofErr w:type="spellStart"/>
      <w:r w:rsidRPr="00634742">
        <w:rPr>
          <w:rFonts w:asciiTheme="majorBidi" w:hAnsiTheme="majorBidi" w:cstheme="majorBidi"/>
          <w:b/>
          <w:bCs/>
          <w:i/>
          <w:iCs/>
          <w:sz w:val="24"/>
          <w:szCs w:val="24"/>
          <w:lang w:val="lt-LT"/>
        </w:rPr>
        <w:t>minimis</w:t>
      </w:r>
      <w:proofErr w:type="spellEnd"/>
      <w:r w:rsidRPr="00634742">
        <w:rPr>
          <w:rFonts w:asciiTheme="majorBidi" w:hAnsiTheme="majorBidi" w:cstheme="majorBidi"/>
          <w:b/>
          <w:bCs/>
          <w:sz w:val="24"/>
          <w:szCs w:val="24"/>
          <w:lang w:val="lt-LT"/>
        </w:rPr>
        <w:t>) pagalba</w:t>
      </w:r>
      <w:r w:rsidRPr="00634742">
        <w:rPr>
          <w:rFonts w:asciiTheme="majorBidi" w:hAnsiTheme="majorBidi" w:cstheme="majorBidi"/>
          <w:sz w:val="24"/>
          <w:szCs w:val="24"/>
          <w:lang w:val="lt-LT"/>
        </w:rPr>
        <w:t xml:space="preserve"> – bendruoju subsidijos ekvivalentu išreiškiama nereikšminga</w:t>
      </w:r>
      <w:r w:rsidRPr="00634742">
        <w:rPr>
          <w:rStyle w:val="apple-converted-space"/>
          <w:rFonts w:asciiTheme="majorBidi" w:hAnsiTheme="majorBidi" w:cstheme="majorBidi"/>
          <w:sz w:val="24"/>
          <w:szCs w:val="24"/>
          <w:lang w:val="lt-LT"/>
        </w:rPr>
        <w:t xml:space="preserve"> </w:t>
      </w:r>
      <w:r w:rsidRPr="00634742">
        <w:rPr>
          <w:rFonts w:asciiTheme="majorBidi" w:hAnsiTheme="majorBidi" w:cstheme="majorBidi"/>
          <w:i/>
          <w:iCs/>
          <w:sz w:val="24"/>
          <w:szCs w:val="24"/>
          <w:lang w:val="lt-LT"/>
        </w:rPr>
        <w:t xml:space="preserve">(de </w:t>
      </w:r>
      <w:proofErr w:type="spellStart"/>
      <w:r w:rsidRPr="00634742">
        <w:rPr>
          <w:rFonts w:asciiTheme="majorBidi" w:hAnsiTheme="majorBidi" w:cstheme="majorBidi"/>
          <w:i/>
          <w:iCs/>
          <w:sz w:val="24"/>
          <w:szCs w:val="24"/>
          <w:lang w:val="lt-LT"/>
        </w:rPr>
        <w:t>minimis</w:t>
      </w:r>
      <w:proofErr w:type="spellEnd"/>
      <w:r w:rsidRPr="00634742">
        <w:rPr>
          <w:rFonts w:asciiTheme="majorBidi" w:hAnsiTheme="majorBidi" w:cstheme="majorBidi"/>
          <w:i/>
          <w:iCs/>
          <w:sz w:val="24"/>
          <w:szCs w:val="24"/>
          <w:lang w:val="lt-LT"/>
        </w:rPr>
        <w:t>)</w:t>
      </w:r>
      <w:r w:rsidRPr="00634742">
        <w:rPr>
          <w:rStyle w:val="apple-converted-space"/>
          <w:rFonts w:asciiTheme="majorBidi" w:hAnsiTheme="majorBidi" w:cstheme="majorBidi"/>
          <w:sz w:val="24"/>
          <w:szCs w:val="24"/>
          <w:lang w:val="lt-LT"/>
        </w:rPr>
        <w:t xml:space="preserve"> </w:t>
      </w:r>
      <w:r w:rsidRPr="00634742">
        <w:rPr>
          <w:rFonts w:asciiTheme="majorBidi" w:hAnsiTheme="majorBidi" w:cstheme="majorBidi"/>
          <w:sz w:val="24"/>
          <w:szCs w:val="24"/>
          <w:lang w:val="lt-LT"/>
        </w:rPr>
        <w:t>pagalba, ne didesnė kaip 300 000 eurų vienam ūkio subjektui per trejus finansinius metus, kaip apibrėžta 2023 m. gruodžio 13 d. Komisijos reglamente (E</w:t>
      </w:r>
      <w:r w:rsidR="00C67D5D" w:rsidRPr="00634742">
        <w:rPr>
          <w:rFonts w:asciiTheme="majorBidi" w:hAnsiTheme="majorBidi" w:cstheme="majorBidi"/>
          <w:sz w:val="24"/>
          <w:szCs w:val="24"/>
          <w:lang w:val="lt-LT"/>
        </w:rPr>
        <w:t xml:space="preserve">uropos </w:t>
      </w:r>
      <w:r w:rsidRPr="00634742">
        <w:rPr>
          <w:rFonts w:asciiTheme="majorBidi" w:hAnsiTheme="majorBidi" w:cstheme="majorBidi"/>
          <w:sz w:val="24"/>
          <w:szCs w:val="24"/>
          <w:lang w:val="lt-LT"/>
        </w:rPr>
        <w:t>S</w:t>
      </w:r>
      <w:r w:rsidR="00C67D5D" w:rsidRPr="00634742">
        <w:rPr>
          <w:rFonts w:asciiTheme="majorBidi" w:hAnsiTheme="majorBidi" w:cstheme="majorBidi"/>
          <w:sz w:val="24"/>
          <w:szCs w:val="24"/>
          <w:lang w:val="lt-LT"/>
        </w:rPr>
        <w:t>ąjunga (toliau – ES)</w:t>
      </w:r>
      <w:r w:rsidRPr="00634742">
        <w:rPr>
          <w:rFonts w:asciiTheme="majorBidi" w:hAnsiTheme="majorBidi" w:cstheme="majorBidi"/>
          <w:sz w:val="24"/>
          <w:szCs w:val="24"/>
          <w:lang w:val="lt-LT"/>
        </w:rPr>
        <w:t xml:space="preserve">) 2023/2831 dėl Sutarties dėl Europos Sąjungos veikimo 107 ir 108 straipsnių taikymo </w:t>
      </w:r>
      <w:r w:rsidRPr="00634742">
        <w:rPr>
          <w:rFonts w:asciiTheme="majorBidi" w:hAnsiTheme="majorBidi" w:cstheme="majorBidi"/>
          <w:i/>
          <w:iCs/>
          <w:sz w:val="24"/>
          <w:szCs w:val="24"/>
          <w:lang w:val="lt-LT"/>
        </w:rPr>
        <w:t xml:space="preserve">de </w:t>
      </w:r>
      <w:proofErr w:type="spellStart"/>
      <w:r w:rsidRPr="00634742">
        <w:rPr>
          <w:rFonts w:asciiTheme="majorBidi" w:hAnsiTheme="majorBidi" w:cstheme="majorBidi"/>
          <w:i/>
          <w:iCs/>
          <w:sz w:val="24"/>
          <w:szCs w:val="24"/>
          <w:lang w:val="lt-LT"/>
        </w:rPr>
        <w:t>minimis</w:t>
      </w:r>
      <w:proofErr w:type="spellEnd"/>
      <w:r w:rsidRPr="00634742">
        <w:rPr>
          <w:rFonts w:asciiTheme="majorBidi" w:hAnsiTheme="majorBidi" w:cstheme="majorBidi"/>
          <w:sz w:val="24"/>
          <w:szCs w:val="24"/>
          <w:lang w:val="lt-LT"/>
        </w:rPr>
        <w:t xml:space="preserve"> pagalbai (toliau – Reglamentas (ES) Nr. 2023/2831).</w:t>
      </w:r>
    </w:p>
    <w:p w14:paraId="0DC991F9" w14:textId="6A10F86C" w:rsidR="00CF21D7" w:rsidRPr="00634742" w:rsidRDefault="00CF21D7" w:rsidP="00F94321">
      <w:pPr>
        <w:tabs>
          <w:tab w:val="left" w:pos="1418"/>
        </w:tabs>
        <w:suppressAutoHyphens/>
        <w:spacing w:line="240" w:lineRule="auto"/>
        <w:ind w:firstLine="851"/>
        <w:contextualSpacing/>
        <w:jc w:val="both"/>
        <w:rPr>
          <w:rFonts w:asciiTheme="majorBidi" w:eastAsia="Times New Roman" w:hAnsiTheme="majorBidi" w:cstheme="majorBidi"/>
          <w:kern w:val="0"/>
          <w:sz w:val="24"/>
          <w:szCs w:val="24"/>
          <w:lang w:val="lt-LT"/>
          <w14:ligatures w14:val="none"/>
        </w:rPr>
      </w:pPr>
      <w:r w:rsidRPr="00DA1A95">
        <w:rPr>
          <w:rFonts w:asciiTheme="majorBidi" w:hAnsiTheme="majorBidi" w:cstheme="majorBidi"/>
          <w:sz w:val="24"/>
          <w:szCs w:val="24"/>
          <w:lang w:val="lt-LT"/>
        </w:rPr>
        <w:t>4.10.</w:t>
      </w:r>
      <w:r w:rsidRPr="00634742">
        <w:rPr>
          <w:rFonts w:asciiTheme="majorBidi" w:hAnsiTheme="majorBidi" w:cstheme="majorBidi"/>
          <w:b/>
          <w:bCs/>
          <w:sz w:val="24"/>
          <w:szCs w:val="24"/>
          <w:lang w:val="lt-LT"/>
        </w:rPr>
        <w:t xml:space="preserve"> Su nereikšmingos (</w:t>
      </w:r>
      <w:r w:rsidRPr="00634742">
        <w:rPr>
          <w:rFonts w:asciiTheme="majorBidi" w:hAnsiTheme="majorBidi" w:cstheme="majorBidi"/>
          <w:b/>
          <w:bCs/>
          <w:i/>
          <w:iCs/>
          <w:sz w:val="24"/>
          <w:szCs w:val="24"/>
          <w:lang w:val="lt-LT"/>
        </w:rPr>
        <w:t xml:space="preserve">de </w:t>
      </w:r>
      <w:proofErr w:type="spellStart"/>
      <w:r w:rsidRPr="00634742">
        <w:rPr>
          <w:rFonts w:asciiTheme="majorBidi" w:hAnsiTheme="majorBidi" w:cstheme="majorBidi"/>
          <w:b/>
          <w:bCs/>
          <w:i/>
          <w:iCs/>
          <w:sz w:val="24"/>
          <w:szCs w:val="24"/>
          <w:lang w:val="lt-LT"/>
        </w:rPr>
        <w:t>minimis</w:t>
      </w:r>
      <w:proofErr w:type="spellEnd"/>
      <w:r w:rsidRPr="00634742">
        <w:rPr>
          <w:rFonts w:asciiTheme="majorBidi" w:hAnsiTheme="majorBidi" w:cstheme="majorBidi"/>
          <w:b/>
          <w:bCs/>
          <w:sz w:val="24"/>
          <w:szCs w:val="24"/>
          <w:lang w:val="lt-LT"/>
        </w:rPr>
        <w:t>) pagalbos gavėju susiję asmenys</w:t>
      </w:r>
      <w:r w:rsidRPr="00634742">
        <w:rPr>
          <w:rStyle w:val="apple-converted-space"/>
          <w:rFonts w:asciiTheme="majorBidi" w:hAnsiTheme="majorBidi" w:cstheme="majorBidi"/>
          <w:sz w:val="24"/>
          <w:szCs w:val="24"/>
          <w:lang w:val="lt-LT"/>
        </w:rPr>
        <w:t> </w:t>
      </w:r>
      <w:r w:rsidRPr="00634742">
        <w:rPr>
          <w:rFonts w:asciiTheme="majorBidi" w:hAnsiTheme="majorBidi" w:cstheme="majorBidi"/>
          <w:sz w:val="24"/>
          <w:szCs w:val="24"/>
          <w:lang w:val="lt-LT"/>
        </w:rPr>
        <w:t>–</w:t>
      </w:r>
      <w:r w:rsidRPr="00634742">
        <w:rPr>
          <w:rStyle w:val="apple-converted-space"/>
          <w:rFonts w:asciiTheme="majorBidi" w:hAnsiTheme="majorBidi" w:cstheme="majorBidi"/>
          <w:sz w:val="24"/>
          <w:szCs w:val="24"/>
          <w:lang w:val="lt-LT"/>
        </w:rPr>
        <w:t> </w:t>
      </w:r>
      <w:r w:rsidRPr="00634742">
        <w:rPr>
          <w:rFonts w:asciiTheme="majorBidi" w:hAnsiTheme="majorBidi" w:cstheme="majorBidi"/>
          <w:sz w:val="24"/>
          <w:szCs w:val="24"/>
          <w:lang w:val="lt-LT"/>
        </w:rPr>
        <w:t>fiziniai ar juridiniai asmenys, kitos organizacijos ar jų padaliniai, kartu su nereikšmingos (</w:t>
      </w:r>
      <w:r w:rsidRPr="00634742">
        <w:rPr>
          <w:rFonts w:asciiTheme="majorBidi" w:hAnsiTheme="majorBidi" w:cstheme="majorBidi"/>
          <w:i/>
          <w:iCs/>
          <w:sz w:val="24"/>
          <w:szCs w:val="24"/>
          <w:lang w:val="lt-LT"/>
        </w:rPr>
        <w:t xml:space="preserve">de </w:t>
      </w:r>
      <w:proofErr w:type="spellStart"/>
      <w:r w:rsidRPr="00634742">
        <w:rPr>
          <w:rFonts w:asciiTheme="majorBidi" w:hAnsiTheme="majorBidi" w:cstheme="majorBidi"/>
          <w:i/>
          <w:iCs/>
          <w:sz w:val="24"/>
          <w:szCs w:val="24"/>
          <w:lang w:val="lt-LT"/>
        </w:rPr>
        <w:t>minimis</w:t>
      </w:r>
      <w:proofErr w:type="spellEnd"/>
      <w:r w:rsidRPr="00634742">
        <w:rPr>
          <w:rFonts w:asciiTheme="majorBidi" w:hAnsiTheme="majorBidi" w:cstheme="majorBidi"/>
          <w:sz w:val="24"/>
          <w:szCs w:val="24"/>
          <w:lang w:val="lt-LT"/>
        </w:rPr>
        <w:t xml:space="preserve">) pagalbos gavėju sudarantys vieną ūkio subjektą, kaip apibrėžta Reglamente (ES) Nr. 2023/2831. Visi ūkio subjektai, kurie teisiškai ar </w:t>
      </w:r>
      <w:r w:rsidRPr="00634742">
        <w:rPr>
          <w:rFonts w:asciiTheme="majorBidi" w:hAnsiTheme="majorBidi" w:cstheme="majorBidi"/>
          <w:i/>
          <w:iCs/>
          <w:sz w:val="24"/>
          <w:szCs w:val="24"/>
          <w:lang w:val="lt-LT"/>
        </w:rPr>
        <w:t>de facto</w:t>
      </w:r>
      <w:r w:rsidRPr="00634742">
        <w:rPr>
          <w:rFonts w:asciiTheme="majorBidi" w:hAnsiTheme="majorBidi" w:cstheme="majorBidi"/>
          <w:sz w:val="24"/>
          <w:szCs w:val="24"/>
          <w:lang w:val="lt-LT"/>
        </w:rPr>
        <w:t xml:space="preserve"> yra kontroliuojami to paties subjekto, laikomi vienu ūkio subjektu.</w:t>
      </w:r>
    </w:p>
    <w:p w14:paraId="21217B01" w14:textId="38C1A70E" w:rsidR="001934BF" w:rsidRPr="00934C75" w:rsidRDefault="00F94321" w:rsidP="0017705A">
      <w:pPr>
        <w:suppressAutoHyphens/>
        <w:spacing w:line="240" w:lineRule="auto"/>
        <w:ind w:firstLine="851"/>
        <w:contextualSpacing/>
        <w:jc w:val="both"/>
        <w:rPr>
          <w:rFonts w:ascii="Times New Roman" w:eastAsia="Times New Roman" w:hAnsi="Times New Roman" w:cs="Times New Roman"/>
          <w:kern w:val="0"/>
          <w:sz w:val="24"/>
          <w:szCs w:val="24"/>
          <w:lang w:val="lt-LT"/>
        </w:rPr>
      </w:pPr>
      <w:r w:rsidRPr="00CF21D7">
        <w:rPr>
          <w:rFonts w:asciiTheme="majorBidi" w:eastAsia="Times New Roman" w:hAnsiTheme="majorBidi" w:cstheme="majorBidi"/>
          <w:kern w:val="0"/>
          <w:sz w:val="24"/>
          <w:szCs w:val="24"/>
          <w:lang w:val="lt-LT"/>
          <w14:ligatures w14:val="none"/>
        </w:rPr>
        <w:t xml:space="preserve">5. </w:t>
      </w:r>
      <w:r w:rsidR="007F5590" w:rsidRPr="00CF21D7">
        <w:rPr>
          <w:rFonts w:asciiTheme="majorBidi" w:eastAsia="Times New Roman" w:hAnsiTheme="majorBidi" w:cstheme="majorBidi"/>
          <w:kern w:val="0"/>
          <w:sz w:val="24"/>
          <w:szCs w:val="24"/>
          <w:lang w:val="lt-LT"/>
        </w:rPr>
        <w:t>Tinkami pareiškėjai (toliau – Pareiškėjai)</w:t>
      </w:r>
      <w:r w:rsidR="0017705A" w:rsidRPr="00CF21D7">
        <w:rPr>
          <w:rFonts w:asciiTheme="majorBidi" w:eastAsia="Times New Roman" w:hAnsiTheme="majorBidi" w:cstheme="majorBidi"/>
          <w:kern w:val="0"/>
          <w:sz w:val="24"/>
          <w:szCs w:val="24"/>
          <w:lang w:val="lt-LT"/>
        </w:rPr>
        <w:t xml:space="preserve"> – </w:t>
      </w:r>
      <w:r w:rsidR="007F5590" w:rsidRPr="00CF21D7">
        <w:rPr>
          <w:rFonts w:asciiTheme="majorBidi" w:eastAsia="Times New Roman" w:hAnsiTheme="majorBidi" w:cstheme="majorBidi"/>
          <w:kern w:val="0"/>
          <w:sz w:val="24"/>
          <w:szCs w:val="24"/>
          <w:lang w:val="lt-LT"/>
        </w:rPr>
        <w:t>žemės sklypų</w:t>
      </w:r>
      <w:r w:rsidR="007F5590" w:rsidRPr="00934C75">
        <w:rPr>
          <w:rFonts w:ascii="Times New Roman" w:eastAsia="Times New Roman" w:hAnsi="Times New Roman" w:cs="Times New Roman"/>
          <w:kern w:val="0"/>
          <w:sz w:val="24"/>
          <w:szCs w:val="24"/>
          <w:lang w:val="lt-LT"/>
        </w:rPr>
        <w:t xml:space="preserve"> žemės savininkai ir žemės naudotojai</w:t>
      </w:r>
      <w:r w:rsidR="0017705A">
        <w:rPr>
          <w:rFonts w:ascii="Times New Roman" w:eastAsia="Times New Roman" w:hAnsi="Times New Roman" w:cs="Times New Roman"/>
          <w:kern w:val="0"/>
          <w:sz w:val="24"/>
          <w:szCs w:val="24"/>
          <w:lang w:val="lt-LT"/>
        </w:rPr>
        <w:t>.</w:t>
      </w:r>
    </w:p>
    <w:p w14:paraId="2113DB52" w14:textId="520597F7" w:rsidR="007F5590" w:rsidRPr="00934C75" w:rsidRDefault="00412B95" w:rsidP="007F5590">
      <w:pPr>
        <w:suppressAutoHyphens/>
        <w:spacing w:line="240" w:lineRule="auto"/>
        <w:ind w:firstLine="851"/>
        <w:contextualSpacing/>
        <w:jc w:val="both"/>
        <w:rPr>
          <w:rFonts w:ascii="Times New Roman" w:eastAsia="Times New Roman" w:hAnsi="Times New Roman" w:cs="Times New Roman"/>
          <w:kern w:val="0"/>
          <w:sz w:val="24"/>
          <w:szCs w:val="24"/>
          <w:lang w:val="lt-LT"/>
          <w14:ligatures w14:val="none"/>
        </w:rPr>
      </w:pPr>
      <w:bookmarkStart w:id="6" w:name="_Hlk143247777"/>
      <w:r w:rsidRPr="00934C75">
        <w:rPr>
          <w:rFonts w:ascii="Times New Roman" w:eastAsia="Times New Roman" w:hAnsi="Times New Roman" w:cs="Times New Roman"/>
          <w:kern w:val="0"/>
          <w:sz w:val="24"/>
          <w:szCs w:val="24"/>
          <w:lang w:val="lt-LT"/>
        </w:rPr>
        <w:t xml:space="preserve">6. Pareiškėjai </w:t>
      </w:r>
      <w:bookmarkEnd w:id="6"/>
      <w:r w:rsidRPr="00934C75">
        <w:rPr>
          <w:rFonts w:ascii="Times New Roman" w:eastAsia="Times New Roman" w:hAnsi="Times New Roman" w:cs="Times New Roman"/>
          <w:kern w:val="0"/>
          <w:sz w:val="24"/>
          <w:szCs w:val="24"/>
          <w:lang w:val="lt-LT"/>
        </w:rPr>
        <w:t>turi būti registruoti ir (ar) žemės ūkio veiklą vykdyti Mažeikių rajono savivaldybės teritorijoje.</w:t>
      </w:r>
    </w:p>
    <w:p w14:paraId="64ACE00C" w14:textId="343E0BE5" w:rsidR="00F94321" w:rsidRPr="00934C75" w:rsidRDefault="00592F29" w:rsidP="007F5590">
      <w:pPr>
        <w:suppressAutoHyphens/>
        <w:spacing w:line="240" w:lineRule="auto"/>
        <w:ind w:firstLine="851"/>
        <w:contextualSpacing/>
        <w:jc w:val="both"/>
        <w:rPr>
          <w:rFonts w:ascii="Times New Roman" w:eastAsia="Times New Roman" w:hAnsi="Times New Roman" w:cs="Times New Roman"/>
          <w:kern w:val="0"/>
          <w:sz w:val="24"/>
          <w:szCs w:val="24"/>
          <w:lang w:val="lt-LT"/>
          <w14:ligatures w14:val="none"/>
        </w:rPr>
      </w:pPr>
      <w:r w:rsidRPr="00934C75">
        <w:rPr>
          <w:rFonts w:ascii="Times New Roman" w:eastAsia="Times New Roman" w:hAnsi="Times New Roman" w:cs="Times New Roman"/>
          <w:kern w:val="0"/>
          <w:sz w:val="24"/>
          <w:szCs w:val="24"/>
          <w:lang w:val="lt-LT"/>
          <w14:ligatures w14:val="none"/>
        </w:rPr>
        <w:t>7</w:t>
      </w:r>
      <w:r w:rsidR="00F94321" w:rsidRPr="00934C75">
        <w:rPr>
          <w:rFonts w:ascii="Times New Roman" w:eastAsia="Times New Roman" w:hAnsi="Times New Roman" w:cs="Times New Roman"/>
          <w:kern w:val="0"/>
          <w:sz w:val="24"/>
          <w:szCs w:val="24"/>
          <w:lang w:val="lt-LT"/>
          <w14:ligatures w14:val="none"/>
        </w:rPr>
        <w:t>. Melioracijos statinių nuosavybės, žemės savininkų ar kitų naudotojų teisės ir pareigos, susijusios su melioracijos statinių statyba, naudojimu ir apsauga, melioracijos organizavimo ir valdymo klausimai reglamentuoti Lietuvos Respublikos melioracijos įstatyme ir su šio įstatymo vykdymu susijusiuose poįstatyminiuose aktuose.</w:t>
      </w:r>
    </w:p>
    <w:p w14:paraId="571C1F39" w14:textId="77777777" w:rsidR="00F94321" w:rsidRPr="00934C75" w:rsidRDefault="00F94321" w:rsidP="00F94321">
      <w:pPr>
        <w:suppressAutoHyphens/>
        <w:spacing w:after="0" w:line="240" w:lineRule="auto"/>
        <w:jc w:val="both"/>
        <w:rPr>
          <w:rFonts w:ascii="Times New Roman" w:eastAsia="Times New Roman" w:hAnsi="Times New Roman" w:cs="Times New Roman"/>
          <w:kern w:val="0"/>
          <w:sz w:val="24"/>
          <w:szCs w:val="24"/>
          <w:lang w:val="lt-LT"/>
          <w14:ligatures w14:val="none"/>
        </w:rPr>
      </w:pPr>
    </w:p>
    <w:p w14:paraId="6CE6B900" w14:textId="77777777" w:rsidR="00F94321" w:rsidRPr="00934C75" w:rsidRDefault="00F94321" w:rsidP="00F94321">
      <w:pPr>
        <w:suppressAutoHyphens/>
        <w:spacing w:after="0" w:line="240" w:lineRule="auto"/>
        <w:jc w:val="center"/>
        <w:rPr>
          <w:rFonts w:ascii="Times New Roman" w:eastAsia="Times New Roman" w:hAnsi="Times New Roman" w:cs="Times New Roman"/>
          <w:b/>
          <w:kern w:val="0"/>
          <w:sz w:val="24"/>
          <w:szCs w:val="24"/>
          <w:lang w:val="lt-LT"/>
          <w14:ligatures w14:val="none"/>
        </w:rPr>
      </w:pPr>
      <w:r w:rsidRPr="00934C75">
        <w:rPr>
          <w:rFonts w:ascii="Times New Roman" w:eastAsia="Times New Roman" w:hAnsi="Times New Roman" w:cs="Times New Roman"/>
          <w:b/>
          <w:kern w:val="0"/>
          <w:sz w:val="24"/>
          <w:szCs w:val="24"/>
          <w:lang w:val="lt-LT"/>
          <w14:ligatures w14:val="none"/>
        </w:rPr>
        <w:t>II SKYRIUS</w:t>
      </w:r>
    </w:p>
    <w:p w14:paraId="6A543965" w14:textId="77777777" w:rsidR="00F94321" w:rsidRPr="00934C75" w:rsidRDefault="00F94321" w:rsidP="00F94321">
      <w:pPr>
        <w:suppressAutoHyphens/>
        <w:spacing w:after="0" w:line="240" w:lineRule="auto"/>
        <w:jc w:val="center"/>
        <w:rPr>
          <w:rFonts w:ascii="Times New Roman" w:eastAsia="Times New Roman" w:hAnsi="Times New Roman" w:cs="Times New Roman"/>
          <w:b/>
          <w:kern w:val="0"/>
          <w:sz w:val="24"/>
          <w:szCs w:val="24"/>
          <w:lang w:val="lt-LT"/>
          <w14:ligatures w14:val="none"/>
        </w:rPr>
      </w:pPr>
      <w:r w:rsidRPr="00934C75">
        <w:rPr>
          <w:rFonts w:ascii="Times New Roman" w:eastAsia="Times New Roman" w:hAnsi="Times New Roman" w:cs="Times New Roman"/>
          <w:b/>
          <w:kern w:val="0"/>
          <w:sz w:val="24"/>
          <w:szCs w:val="24"/>
          <w:lang w:val="lt-LT"/>
          <w14:ligatures w14:val="none"/>
        </w:rPr>
        <w:t xml:space="preserve">PRAŠYMŲ TEIKIMAS </w:t>
      </w:r>
    </w:p>
    <w:p w14:paraId="3C2AD665" w14:textId="77777777" w:rsidR="00F94321" w:rsidRPr="00934C75" w:rsidRDefault="00F94321" w:rsidP="00F94321">
      <w:pPr>
        <w:suppressAutoHyphens/>
        <w:spacing w:after="0" w:line="240" w:lineRule="auto"/>
        <w:rPr>
          <w:rFonts w:ascii="Times New Roman" w:eastAsia="Times New Roman" w:hAnsi="Times New Roman" w:cs="Times New Roman"/>
          <w:kern w:val="0"/>
          <w:sz w:val="24"/>
          <w:szCs w:val="24"/>
          <w:lang w:val="lt-LT"/>
          <w14:ligatures w14:val="none"/>
        </w:rPr>
      </w:pPr>
    </w:p>
    <w:p w14:paraId="526FC073" w14:textId="62AA2795" w:rsidR="00F94321" w:rsidRPr="00934C75" w:rsidRDefault="00592F29" w:rsidP="00F94321">
      <w:pPr>
        <w:suppressAutoHyphens/>
        <w:spacing w:after="0" w:line="240" w:lineRule="auto"/>
        <w:ind w:firstLine="851"/>
        <w:jc w:val="both"/>
        <w:rPr>
          <w:rFonts w:ascii="Times New Roman" w:eastAsia="Times New Roman" w:hAnsi="Times New Roman" w:cs="Times New Roman"/>
          <w:kern w:val="0"/>
          <w:sz w:val="24"/>
          <w:szCs w:val="24"/>
          <w:lang w:val="lt-LT" w:eastAsia="lt-LT"/>
          <w14:ligatures w14:val="none"/>
        </w:rPr>
      </w:pPr>
      <w:r w:rsidRPr="00934C75">
        <w:rPr>
          <w:rFonts w:ascii="Times New Roman" w:eastAsia="Times New Roman" w:hAnsi="Times New Roman" w:cs="Times New Roman"/>
          <w:kern w:val="0"/>
          <w:sz w:val="24"/>
          <w:szCs w:val="24"/>
          <w:lang w:val="lt-LT"/>
          <w14:ligatures w14:val="none"/>
        </w:rPr>
        <w:t>8</w:t>
      </w:r>
      <w:r w:rsidR="00F94321" w:rsidRPr="00934C75">
        <w:rPr>
          <w:rFonts w:ascii="Times New Roman" w:eastAsia="Times New Roman" w:hAnsi="Times New Roman" w:cs="Times New Roman"/>
          <w:kern w:val="0"/>
          <w:sz w:val="24"/>
          <w:szCs w:val="24"/>
          <w:lang w:val="lt-LT"/>
          <w14:ligatures w14:val="none"/>
        </w:rPr>
        <w:t xml:space="preserve">. </w:t>
      </w:r>
      <w:bookmarkStart w:id="7" w:name="_Hlk190096875"/>
      <w:r w:rsidR="00F94321" w:rsidRPr="00934C75">
        <w:rPr>
          <w:rFonts w:ascii="Times New Roman" w:eastAsia="Times New Roman" w:hAnsi="Times New Roman" w:cs="Times New Roman"/>
          <w:kern w:val="0"/>
          <w:sz w:val="24"/>
          <w:szCs w:val="24"/>
          <w:lang w:val="lt-LT"/>
          <w14:ligatures w14:val="none"/>
        </w:rPr>
        <w:t xml:space="preserve">Prašymus dėl </w:t>
      </w:r>
      <w:r w:rsidR="00CA6022" w:rsidRPr="00934C75">
        <w:rPr>
          <w:rFonts w:ascii="Times New Roman" w:eastAsia="Times New Roman" w:hAnsi="Times New Roman" w:cs="Times New Roman"/>
          <w:kern w:val="0"/>
          <w:sz w:val="24"/>
          <w:szCs w:val="24"/>
          <w:lang w:val="lt-LT"/>
          <w14:ligatures w14:val="none"/>
        </w:rPr>
        <w:t xml:space="preserve">lėšų kompensavimo </w:t>
      </w:r>
      <w:r w:rsidR="00F94321" w:rsidRPr="00934C75">
        <w:rPr>
          <w:rFonts w:ascii="Times New Roman" w:eastAsia="Times New Roman" w:hAnsi="Times New Roman" w:cs="Times New Roman"/>
          <w:kern w:val="0"/>
          <w:sz w:val="24"/>
          <w:szCs w:val="24"/>
          <w:lang w:val="lt-LT"/>
          <w14:ligatures w14:val="none"/>
        </w:rPr>
        <w:t>s</w:t>
      </w:r>
      <w:r w:rsidR="00CA6022" w:rsidRPr="00934C75">
        <w:rPr>
          <w:rFonts w:ascii="Times New Roman" w:eastAsia="Times New Roman" w:hAnsi="Times New Roman" w:cs="Times New Roman"/>
          <w:kern w:val="0"/>
          <w:sz w:val="24"/>
          <w:szCs w:val="24"/>
          <w:lang w:val="lt-LT"/>
          <w14:ligatures w14:val="none"/>
        </w:rPr>
        <w:t xml:space="preserve">kyrimo iš </w:t>
      </w:r>
      <w:r w:rsidR="002147A7">
        <w:rPr>
          <w:rFonts w:ascii="Times New Roman" w:eastAsia="Times New Roman" w:hAnsi="Times New Roman" w:cs="Times New Roman"/>
          <w:kern w:val="0"/>
          <w:sz w:val="24"/>
          <w:szCs w:val="24"/>
          <w:lang w:val="lt-LT"/>
          <w14:ligatures w14:val="none"/>
        </w:rPr>
        <w:t>S</w:t>
      </w:r>
      <w:r w:rsidR="00CA6022" w:rsidRPr="00934C75">
        <w:rPr>
          <w:rFonts w:ascii="Times New Roman" w:eastAsia="Times New Roman" w:hAnsi="Times New Roman" w:cs="Times New Roman"/>
          <w:kern w:val="0"/>
          <w:sz w:val="24"/>
          <w:szCs w:val="24"/>
          <w:lang w:val="lt-LT"/>
          <w14:ligatures w14:val="none"/>
        </w:rPr>
        <w:t xml:space="preserve">avivaldybės biudžeto lėšų </w:t>
      </w:r>
      <w:r w:rsidR="000A1014" w:rsidRPr="00934C75">
        <w:rPr>
          <w:rFonts w:ascii="Times New Roman" w:eastAsia="Times New Roman" w:hAnsi="Times New Roman" w:cs="Times New Roman"/>
          <w:bCs/>
          <w:kern w:val="0"/>
          <w:sz w:val="24"/>
          <w:szCs w:val="24"/>
          <w:lang w:val="lt-LT" w:eastAsia="ar-SA"/>
        </w:rPr>
        <w:t>M</w:t>
      </w:r>
      <w:r w:rsidR="00CA6022" w:rsidRPr="00934C75">
        <w:rPr>
          <w:rFonts w:ascii="Times New Roman" w:eastAsia="Times New Roman" w:hAnsi="Times New Roman" w:cs="Times New Roman"/>
          <w:bCs/>
          <w:kern w:val="0"/>
          <w:sz w:val="24"/>
          <w:szCs w:val="24"/>
          <w:lang w:val="lt-LT" w:eastAsia="ar-SA"/>
        </w:rPr>
        <w:t>elioracijos statinių priežiūrai</w:t>
      </w:r>
      <w:r w:rsidR="001D7961" w:rsidRPr="00934C75">
        <w:rPr>
          <w:rFonts w:ascii="Times New Roman" w:eastAsia="Times New Roman" w:hAnsi="Times New Roman" w:cs="Times New Roman"/>
          <w:bCs/>
          <w:kern w:val="0"/>
          <w:sz w:val="24"/>
          <w:szCs w:val="24"/>
          <w:lang w:val="lt-LT" w:eastAsia="ar-SA"/>
        </w:rPr>
        <w:t xml:space="preserve"> ir remontui</w:t>
      </w:r>
      <w:r w:rsidR="00F94321" w:rsidRPr="00934C75">
        <w:rPr>
          <w:rFonts w:ascii="Times New Roman" w:eastAsia="Times New Roman" w:hAnsi="Times New Roman" w:cs="Times New Roman"/>
          <w:kern w:val="0"/>
          <w:sz w:val="24"/>
          <w:szCs w:val="24"/>
          <w:lang w:val="lt-LT"/>
          <w14:ligatures w14:val="none"/>
        </w:rPr>
        <w:t xml:space="preserve"> </w:t>
      </w:r>
      <w:bookmarkEnd w:id="7"/>
      <w:r w:rsidR="00F94321" w:rsidRPr="00934C75">
        <w:rPr>
          <w:rFonts w:ascii="Times New Roman" w:eastAsia="Times New Roman" w:hAnsi="Times New Roman" w:cs="Times New Roman"/>
          <w:kern w:val="0"/>
          <w:sz w:val="24"/>
          <w:szCs w:val="24"/>
          <w:lang w:val="lt-LT"/>
          <w14:ligatures w14:val="none"/>
        </w:rPr>
        <w:t>(toliau – Prašymai) gali teikti Pareiškėjai.</w:t>
      </w:r>
      <w:r w:rsidR="00F94321" w:rsidRPr="00934C75">
        <w:rPr>
          <w:rFonts w:ascii="Times New Roman" w:eastAsia="Times New Roman" w:hAnsi="Times New Roman" w:cs="Times New Roman"/>
          <w:kern w:val="0"/>
          <w:sz w:val="24"/>
          <w:szCs w:val="24"/>
          <w:lang w:val="lt-LT" w:eastAsia="lt-LT"/>
          <w14:ligatures w14:val="none"/>
        </w:rPr>
        <w:t xml:space="preserve"> </w:t>
      </w:r>
    </w:p>
    <w:p w14:paraId="7111ADBD" w14:textId="77777777" w:rsidR="00592F29" w:rsidRPr="00934C75" w:rsidRDefault="00592F29" w:rsidP="00592F29">
      <w:pPr>
        <w:suppressAutoHyphens/>
        <w:spacing w:after="0" w:line="240" w:lineRule="auto"/>
        <w:ind w:firstLine="851"/>
        <w:jc w:val="both"/>
        <w:rPr>
          <w:rFonts w:ascii="Times New Roman" w:eastAsia="Times New Roman" w:hAnsi="Times New Roman" w:cs="Times New Roman"/>
          <w:kern w:val="0"/>
          <w:sz w:val="24"/>
          <w:szCs w:val="24"/>
          <w:lang w:val="lt-LT" w:eastAsia="lt-LT"/>
          <w14:ligatures w14:val="none"/>
        </w:rPr>
      </w:pPr>
      <w:r w:rsidRPr="00934C75">
        <w:rPr>
          <w:rFonts w:ascii="Times New Roman" w:eastAsia="Times New Roman" w:hAnsi="Times New Roman" w:cs="Times New Roman"/>
          <w:kern w:val="0"/>
          <w:sz w:val="24"/>
          <w:szCs w:val="24"/>
          <w:lang w:val="lt-LT" w:eastAsia="lt-LT"/>
          <w14:ligatures w14:val="none"/>
        </w:rPr>
        <w:t>9</w:t>
      </w:r>
      <w:r w:rsidR="00F94321" w:rsidRPr="00934C75">
        <w:rPr>
          <w:rFonts w:ascii="Times New Roman" w:eastAsia="Times New Roman" w:hAnsi="Times New Roman" w:cs="Times New Roman"/>
          <w:kern w:val="0"/>
          <w:sz w:val="24"/>
          <w:szCs w:val="24"/>
          <w:lang w:val="lt-LT" w:eastAsia="lt-LT"/>
          <w14:ligatures w14:val="none"/>
        </w:rPr>
        <w:t>. Kartu su Prašymais</w:t>
      </w:r>
      <w:r w:rsidR="00CA6022" w:rsidRPr="00934C75">
        <w:rPr>
          <w:rFonts w:ascii="Times New Roman" w:eastAsia="Times New Roman" w:hAnsi="Times New Roman" w:cs="Times New Roman"/>
          <w:kern w:val="0"/>
          <w:sz w:val="24"/>
          <w:szCs w:val="24"/>
          <w:lang w:val="lt-LT" w:eastAsia="lt-LT"/>
          <w14:ligatures w14:val="none"/>
        </w:rPr>
        <w:t xml:space="preserve"> (1 priedas)</w:t>
      </w:r>
      <w:r w:rsidR="00F94321" w:rsidRPr="00934C75">
        <w:rPr>
          <w:rFonts w:ascii="Times New Roman" w:eastAsia="Times New Roman" w:hAnsi="Times New Roman" w:cs="Times New Roman"/>
          <w:kern w:val="0"/>
          <w:sz w:val="24"/>
          <w:szCs w:val="24"/>
          <w:lang w:val="lt-LT" w:eastAsia="lt-LT"/>
          <w14:ligatures w14:val="none"/>
        </w:rPr>
        <w:t xml:space="preserve"> turi būti pateikiami dokumentai</w:t>
      </w:r>
      <w:r w:rsidR="00CA6022" w:rsidRPr="00934C75">
        <w:rPr>
          <w:rFonts w:ascii="Times New Roman" w:eastAsia="Times New Roman" w:hAnsi="Times New Roman" w:cs="Times New Roman"/>
          <w:kern w:val="0"/>
          <w:sz w:val="24"/>
          <w:szCs w:val="24"/>
          <w:lang w:val="lt-LT" w:eastAsia="lt-LT"/>
          <w14:ligatures w14:val="none"/>
        </w:rPr>
        <w:t>:</w:t>
      </w:r>
    </w:p>
    <w:p w14:paraId="5CE05640" w14:textId="61949689" w:rsidR="00592F29" w:rsidRPr="00934C75" w:rsidRDefault="00592F29" w:rsidP="00592F29">
      <w:pPr>
        <w:suppressAutoHyphens/>
        <w:spacing w:after="0" w:line="240" w:lineRule="auto"/>
        <w:ind w:firstLine="851"/>
        <w:jc w:val="both"/>
        <w:rPr>
          <w:rFonts w:ascii="Times New Roman" w:eastAsia="Times New Roman" w:hAnsi="Times New Roman" w:cs="Times New Roman"/>
          <w:kern w:val="0"/>
          <w:sz w:val="24"/>
          <w:szCs w:val="24"/>
          <w:lang w:val="lt-LT"/>
        </w:rPr>
      </w:pPr>
      <w:r w:rsidRPr="00934C75">
        <w:rPr>
          <w:rFonts w:ascii="Times New Roman" w:eastAsia="Times New Roman" w:hAnsi="Times New Roman" w:cs="Times New Roman"/>
          <w:kern w:val="0"/>
          <w:sz w:val="24"/>
          <w:szCs w:val="24"/>
          <w:lang w:val="lt-LT" w:eastAsia="lt-LT"/>
          <w14:ligatures w14:val="none"/>
        </w:rPr>
        <w:t xml:space="preserve">9.1. </w:t>
      </w:r>
      <w:r w:rsidR="002147A7">
        <w:rPr>
          <w:rFonts w:ascii="Times New Roman" w:eastAsia="Times New Roman" w:hAnsi="Times New Roman" w:cs="Times New Roman"/>
          <w:kern w:val="0"/>
          <w:sz w:val="24"/>
          <w:szCs w:val="24"/>
          <w:lang w:val="lt-LT"/>
        </w:rPr>
        <w:t>ž</w:t>
      </w:r>
      <w:r w:rsidR="00CA6022" w:rsidRPr="00934C75">
        <w:rPr>
          <w:rFonts w:ascii="Times New Roman" w:eastAsia="Times New Roman" w:hAnsi="Times New Roman" w:cs="Times New Roman"/>
          <w:kern w:val="0"/>
          <w:sz w:val="24"/>
          <w:szCs w:val="24"/>
          <w:lang w:val="lt-LT"/>
        </w:rPr>
        <w:t>emės nuosavybę ar kitą valdymo teisę patvirtinančių dokumentų kopijos, patvirtintos Pareiškėjų ar jų įgaliotų asmenų parašais</w:t>
      </w:r>
      <w:r w:rsidR="002147A7">
        <w:rPr>
          <w:rFonts w:ascii="Times New Roman" w:eastAsia="Times New Roman" w:hAnsi="Times New Roman" w:cs="Times New Roman"/>
          <w:kern w:val="0"/>
          <w:sz w:val="24"/>
          <w:szCs w:val="24"/>
          <w:lang w:val="lt-LT"/>
        </w:rPr>
        <w:t>;</w:t>
      </w:r>
    </w:p>
    <w:p w14:paraId="49338675" w14:textId="3D8ED726" w:rsidR="00592F29" w:rsidRPr="00934C75" w:rsidRDefault="00592F29" w:rsidP="00592F29">
      <w:pPr>
        <w:suppressAutoHyphens/>
        <w:spacing w:after="0" w:line="240" w:lineRule="auto"/>
        <w:ind w:firstLine="851"/>
        <w:jc w:val="both"/>
        <w:rPr>
          <w:rFonts w:ascii="Times New Roman" w:eastAsia="Times New Roman" w:hAnsi="Times New Roman" w:cs="Times New Roman"/>
          <w:kern w:val="0"/>
          <w:sz w:val="24"/>
          <w:szCs w:val="24"/>
          <w:lang w:val="lt-LT"/>
        </w:rPr>
      </w:pPr>
      <w:r w:rsidRPr="00934C75">
        <w:rPr>
          <w:rFonts w:ascii="Times New Roman" w:eastAsia="Times New Roman" w:hAnsi="Times New Roman" w:cs="Times New Roman"/>
          <w:kern w:val="0"/>
          <w:sz w:val="24"/>
          <w:szCs w:val="24"/>
          <w:lang w:val="lt-LT"/>
        </w:rPr>
        <w:t xml:space="preserve">9.2. </w:t>
      </w:r>
      <w:r w:rsidR="0024064F" w:rsidRPr="00934C75">
        <w:rPr>
          <w:rFonts w:ascii="Times New Roman" w:eastAsia="Times New Roman" w:hAnsi="Times New Roman" w:cs="Times New Roman"/>
          <w:kern w:val="0"/>
          <w:sz w:val="24"/>
          <w:szCs w:val="24"/>
          <w:lang w:val="lt-LT"/>
        </w:rPr>
        <w:t>Pareiškėjai</w:t>
      </w:r>
      <w:r w:rsidR="00CA6022" w:rsidRPr="00934C75">
        <w:rPr>
          <w:rFonts w:ascii="Times New Roman" w:eastAsia="Times New Roman" w:hAnsi="Times New Roman" w:cs="Times New Roman"/>
          <w:kern w:val="0"/>
          <w:sz w:val="24"/>
          <w:szCs w:val="24"/>
          <w:lang w:val="lt-LT"/>
        </w:rPr>
        <w:t xml:space="preserve"> pateikia žemės sklypo savininko (-ų) sutikimą ir (ar) žemės sklypo bendrasavininko (-ų) sutikimą dėl jo žemėje planuojamų ir vykdomų drenažo rinktuvų iki </w:t>
      </w:r>
      <w:r w:rsidR="009B7172">
        <w:rPr>
          <w:rFonts w:ascii="Times New Roman" w:eastAsia="Times New Roman" w:hAnsi="Times New Roman" w:cs="Times New Roman"/>
          <w:kern w:val="0"/>
          <w:sz w:val="24"/>
          <w:szCs w:val="24"/>
          <w:lang w:val="lt-LT"/>
        </w:rPr>
        <w:t>12,5 cm skersmens, sausintuvų</w:t>
      </w:r>
      <w:r w:rsidR="00CA6022" w:rsidRPr="00934C75">
        <w:rPr>
          <w:rFonts w:ascii="Times New Roman" w:eastAsia="Times New Roman" w:hAnsi="Times New Roman" w:cs="Times New Roman"/>
          <w:kern w:val="0"/>
          <w:sz w:val="24"/>
          <w:szCs w:val="24"/>
          <w:lang w:val="lt-LT"/>
        </w:rPr>
        <w:t xml:space="preserve"> ir (ar) drenažo sistemų avarinių gedimų šalinimo darbų atlikimo</w:t>
      </w:r>
      <w:r w:rsidR="002147A7">
        <w:rPr>
          <w:rFonts w:ascii="Times New Roman" w:eastAsia="Times New Roman" w:hAnsi="Times New Roman" w:cs="Times New Roman"/>
          <w:kern w:val="0"/>
          <w:sz w:val="24"/>
          <w:szCs w:val="24"/>
          <w:lang w:val="lt-LT"/>
        </w:rPr>
        <w:t>;</w:t>
      </w:r>
    </w:p>
    <w:p w14:paraId="21A07260" w14:textId="2BC3DB60" w:rsidR="00592F29" w:rsidRPr="00934C75" w:rsidRDefault="00592F29" w:rsidP="00592F29">
      <w:pPr>
        <w:suppressAutoHyphens/>
        <w:spacing w:after="0" w:line="240" w:lineRule="auto"/>
        <w:ind w:firstLine="851"/>
        <w:jc w:val="both"/>
        <w:rPr>
          <w:rFonts w:ascii="Times New Roman" w:eastAsia="Times New Roman" w:hAnsi="Times New Roman" w:cs="Times New Roman"/>
          <w:kern w:val="0"/>
          <w:sz w:val="24"/>
          <w:szCs w:val="24"/>
          <w:lang w:val="lt-LT"/>
        </w:rPr>
      </w:pPr>
      <w:r w:rsidRPr="00934C75">
        <w:rPr>
          <w:rFonts w:ascii="Times New Roman" w:eastAsia="Times New Roman" w:hAnsi="Times New Roman" w:cs="Times New Roman"/>
          <w:kern w:val="0"/>
          <w:sz w:val="24"/>
          <w:szCs w:val="24"/>
          <w:lang w:val="lt-LT"/>
        </w:rPr>
        <w:t xml:space="preserve">9.3. </w:t>
      </w:r>
      <w:r w:rsidR="002147A7">
        <w:rPr>
          <w:rFonts w:ascii="Times New Roman" w:eastAsia="Times New Roman" w:hAnsi="Times New Roman" w:cs="Times New Roman"/>
          <w:kern w:val="0"/>
          <w:sz w:val="24"/>
          <w:szCs w:val="24"/>
          <w:lang w:val="lt-LT"/>
        </w:rPr>
        <w:t>f</w:t>
      </w:r>
      <w:r w:rsidR="00CA6022" w:rsidRPr="00934C75">
        <w:rPr>
          <w:rFonts w:ascii="Times New Roman" w:eastAsia="Times New Roman" w:hAnsi="Times New Roman" w:cs="Times New Roman"/>
          <w:kern w:val="0"/>
          <w:sz w:val="24"/>
          <w:szCs w:val="24"/>
          <w:lang w:val="lt-LT"/>
        </w:rPr>
        <w:t>otonuotraukos, pagrindžiančios drenažo rinktuvų iki 12,5 cm  skersmens ir (ar) drenažo sistemų avarinių gedimų faktą ir remonto vykdymo darbus</w:t>
      </w:r>
      <w:r w:rsidR="002147A7">
        <w:rPr>
          <w:rFonts w:ascii="Times New Roman" w:eastAsia="Times New Roman" w:hAnsi="Times New Roman" w:cs="Times New Roman"/>
          <w:kern w:val="0"/>
          <w:sz w:val="24"/>
          <w:szCs w:val="24"/>
          <w:lang w:val="lt-LT"/>
        </w:rPr>
        <w:t>;</w:t>
      </w:r>
    </w:p>
    <w:p w14:paraId="37DC8175" w14:textId="62FE89C7" w:rsidR="00592F29" w:rsidRPr="00934C75" w:rsidRDefault="00592F29" w:rsidP="00592F29">
      <w:pPr>
        <w:suppressAutoHyphens/>
        <w:spacing w:after="0" w:line="240" w:lineRule="auto"/>
        <w:ind w:firstLine="851"/>
        <w:jc w:val="both"/>
        <w:rPr>
          <w:rFonts w:ascii="Times New Roman" w:eastAsia="Times New Roman" w:hAnsi="Times New Roman" w:cs="Times New Roman"/>
          <w:kern w:val="0"/>
          <w:sz w:val="24"/>
          <w:szCs w:val="24"/>
          <w:lang w:val="lt-LT"/>
        </w:rPr>
      </w:pPr>
      <w:r w:rsidRPr="00934C75">
        <w:rPr>
          <w:rFonts w:ascii="Times New Roman" w:eastAsia="Times New Roman" w:hAnsi="Times New Roman" w:cs="Times New Roman"/>
          <w:kern w:val="0"/>
          <w:sz w:val="24"/>
          <w:szCs w:val="24"/>
          <w:lang w:val="lt-LT"/>
        </w:rPr>
        <w:t xml:space="preserve">9.4. </w:t>
      </w:r>
      <w:r w:rsidR="002147A7">
        <w:rPr>
          <w:rFonts w:ascii="Times New Roman" w:eastAsia="Times New Roman" w:hAnsi="Times New Roman" w:cs="Times New Roman"/>
          <w:kern w:val="0"/>
          <w:sz w:val="24"/>
          <w:szCs w:val="24"/>
          <w:lang w:val="lt-LT"/>
        </w:rPr>
        <w:t>d</w:t>
      </w:r>
      <w:r w:rsidR="00CA6022" w:rsidRPr="00934C75">
        <w:rPr>
          <w:rFonts w:ascii="Times New Roman" w:eastAsia="Times New Roman" w:hAnsi="Times New Roman" w:cs="Times New Roman"/>
          <w:kern w:val="0"/>
          <w:sz w:val="24"/>
          <w:szCs w:val="24"/>
          <w:lang w:val="lt-LT"/>
        </w:rPr>
        <w:t xml:space="preserve">renažo rinktuvų iki </w:t>
      </w:r>
      <w:r w:rsidR="009B7172">
        <w:rPr>
          <w:rFonts w:ascii="Times New Roman" w:eastAsia="Times New Roman" w:hAnsi="Times New Roman" w:cs="Times New Roman"/>
          <w:kern w:val="0"/>
          <w:sz w:val="24"/>
          <w:szCs w:val="24"/>
          <w:lang w:val="lt-LT"/>
        </w:rPr>
        <w:t>12,5 cm skersmens, sausintuvų</w:t>
      </w:r>
      <w:r w:rsidR="00CA6022" w:rsidRPr="00934C75">
        <w:rPr>
          <w:rFonts w:ascii="Times New Roman" w:eastAsia="Times New Roman" w:hAnsi="Times New Roman" w:cs="Times New Roman"/>
          <w:kern w:val="0"/>
          <w:sz w:val="24"/>
          <w:szCs w:val="24"/>
          <w:lang w:val="lt-LT"/>
        </w:rPr>
        <w:t xml:space="preserve"> ir (ar) drenažo sistemų avarinių gedimų šalinimo darbų</w:t>
      </w:r>
      <w:r w:rsidR="00CA6022" w:rsidRPr="00934C75" w:rsidDel="002C3D7A">
        <w:rPr>
          <w:rFonts w:ascii="Times New Roman" w:eastAsia="Times New Roman" w:hAnsi="Times New Roman" w:cs="Times New Roman"/>
          <w:kern w:val="0"/>
          <w:sz w:val="24"/>
          <w:szCs w:val="24"/>
          <w:lang w:val="lt-LT"/>
        </w:rPr>
        <w:t xml:space="preserve"> </w:t>
      </w:r>
      <w:r w:rsidR="00CA6022" w:rsidRPr="00934C75">
        <w:rPr>
          <w:rFonts w:ascii="Times New Roman" w:eastAsia="Times New Roman" w:hAnsi="Times New Roman" w:cs="Times New Roman"/>
          <w:kern w:val="0"/>
          <w:sz w:val="24"/>
          <w:szCs w:val="24"/>
          <w:lang w:val="lt-LT"/>
        </w:rPr>
        <w:t>perdavimo–priėmimo akto ir darbų sąmatos kopija, patvirtinta P</w:t>
      </w:r>
      <w:r w:rsidR="00A83823" w:rsidRPr="00934C75">
        <w:rPr>
          <w:rFonts w:ascii="Times New Roman" w:eastAsia="Times New Roman" w:hAnsi="Times New Roman" w:cs="Times New Roman"/>
          <w:kern w:val="0"/>
          <w:sz w:val="24"/>
          <w:szCs w:val="24"/>
          <w:lang w:val="lt-LT"/>
        </w:rPr>
        <w:t xml:space="preserve">areiškėjų </w:t>
      </w:r>
      <w:r w:rsidR="00CA6022" w:rsidRPr="00934C75">
        <w:rPr>
          <w:rFonts w:ascii="Times New Roman" w:eastAsia="Times New Roman" w:hAnsi="Times New Roman" w:cs="Times New Roman"/>
          <w:kern w:val="0"/>
          <w:sz w:val="24"/>
          <w:szCs w:val="24"/>
          <w:lang w:val="lt-LT"/>
        </w:rPr>
        <w:t>ar jų įgaliotų asmenų parašais</w:t>
      </w:r>
      <w:r w:rsidR="002147A7">
        <w:rPr>
          <w:rFonts w:ascii="Times New Roman" w:eastAsia="Times New Roman" w:hAnsi="Times New Roman" w:cs="Times New Roman"/>
          <w:kern w:val="0"/>
          <w:sz w:val="24"/>
          <w:szCs w:val="24"/>
          <w:lang w:val="lt-LT"/>
        </w:rPr>
        <w:t>;</w:t>
      </w:r>
    </w:p>
    <w:p w14:paraId="29B1080F" w14:textId="242AE9E2" w:rsidR="00592F29" w:rsidRPr="00934C75" w:rsidRDefault="00592F29" w:rsidP="00592F29">
      <w:pPr>
        <w:suppressAutoHyphens/>
        <w:spacing w:after="0" w:line="240" w:lineRule="auto"/>
        <w:ind w:firstLine="851"/>
        <w:jc w:val="both"/>
        <w:rPr>
          <w:rFonts w:ascii="Times New Roman" w:eastAsia="Times New Roman" w:hAnsi="Times New Roman" w:cs="Times New Roman"/>
          <w:kern w:val="0"/>
          <w:sz w:val="24"/>
          <w:szCs w:val="24"/>
          <w:lang w:val="lt-LT"/>
        </w:rPr>
      </w:pPr>
      <w:r w:rsidRPr="00934C75">
        <w:rPr>
          <w:rFonts w:ascii="Times New Roman" w:eastAsia="Times New Roman" w:hAnsi="Times New Roman" w:cs="Times New Roman"/>
          <w:kern w:val="0"/>
          <w:sz w:val="24"/>
          <w:szCs w:val="24"/>
          <w:lang w:val="lt-LT"/>
        </w:rPr>
        <w:t xml:space="preserve">9.5. </w:t>
      </w:r>
      <w:r w:rsidR="002147A7">
        <w:rPr>
          <w:rFonts w:ascii="Times New Roman" w:eastAsia="Times New Roman" w:hAnsi="Times New Roman" w:cs="Times New Roman"/>
          <w:kern w:val="0"/>
          <w:sz w:val="24"/>
          <w:szCs w:val="24"/>
          <w:lang w:val="lt-LT"/>
        </w:rPr>
        <w:t>a</w:t>
      </w:r>
      <w:r w:rsidR="00CA6022" w:rsidRPr="00934C75">
        <w:rPr>
          <w:rFonts w:ascii="Times New Roman" w:eastAsia="Times New Roman" w:hAnsi="Times New Roman" w:cs="Times New Roman"/>
          <w:kern w:val="0"/>
          <w:sz w:val="24"/>
          <w:szCs w:val="24"/>
          <w:lang w:val="lt-LT"/>
        </w:rPr>
        <w:t xml:space="preserve">tliktų drenažo rinktuvų iki </w:t>
      </w:r>
      <w:r w:rsidR="009B7172">
        <w:rPr>
          <w:rFonts w:ascii="Times New Roman" w:eastAsia="Times New Roman" w:hAnsi="Times New Roman" w:cs="Times New Roman"/>
          <w:kern w:val="0"/>
          <w:sz w:val="24"/>
          <w:szCs w:val="24"/>
          <w:lang w:val="lt-LT"/>
        </w:rPr>
        <w:t>12,5 cm skersmens, sausintuvų</w:t>
      </w:r>
      <w:r w:rsidR="00CA6022" w:rsidRPr="00934C75">
        <w:rPr>
          <w:rFonts w:ascii="Times New Roman" w:eastAsia="Times New Roman" w:hAnsi="Times New Roman" w:cs="Times New Roman"/>
          <w:kern w:val="0"/>
          <w:sz w:val="24"/>
          <w:szCs w:val="24"/>
          <w:lang w:val="lt-LT"/>
        </w:rPr>
        <w:t xml:space="preserve"> ir (ar) drenažo sistemų avarinių gedimų šalinimo darbų</w:t>
      </w:r>
      <w:r w:rsidR="00CA6022" w:rsidRPr="00934C75" w:rsidDel="002C3D7A">
        <w:rPr>
          <w:rFonts w:ascii="Times New Roman" w:eastAsia="Times New Roman" w:hAnsi="Times New Roman" w:cs="Times New Roman"/>
          <w:kern w:val="0"/>
          <w:sz w:val="24"/>
          <w:szCs w:val="24"/>
          <w:lang w:val="lt-LT"/>
        </w:rPr>
        <w:t xml:space="preserve"> </w:t>
      </w:r>
      <w:r w:rsidR="00CA6022" w:rsidRPr="00934C75">
        <w:rPr>
          <w:rFonts w:ascii="Times New Roman" w:eastAsia="Times New Roman" w:hAnsi="Times New Roman" w:cs="Times New Roman"/>
          <w:kern w:val="0"/>
          <w:sz w:val="24"/>
          <w:szCs w:val="24"/>
          <w:lang w:val="lt-LT"/>
        </w:rPr>
        <w:t xml:space="preserve">išlaidas pagrindžiančių ir apmokėjimą patvirtinančių dokumentų (rangos sutarčių, </w:t>
      </w:r>
      <w:r w:rsidR="00A33A6B">
        <w:rPr>
          <w:rFonts w:ascii="Times New Roman" w:eastAsia="Times New Roman" w:hAnsi="Times New Roman" w:cs="Times New Roman"/>
          <w:kern w:val="0"/>
          <w:sz w:val="24"/>
          <w:szCs w:val="24"/>
          <w:lang w:val="lt-LT"/>
        </w:rPr>
        <w:t xml:space="preserve">pridėtinės vertės mokesčio (toliau – </w:t>
      </w:r>
      <w:r w:rsidR="00CA6022" w:rsidRPr="00934C75">
        <w:rPr>
          <w:rFonts w:ascii="Times New Roman" w:eastAsia="Times New Roman" w:hAnsi="Times New Roman" w:cs="Times New Roman"/>
          <w:kern w:val="0"/>
          <w:sz w:val="24"/>
          <w:szCs w:val="24"/>
          <w:lang w:val="lt-LT"/>
        </w:rPr>
        <w:t>PVM</w:t>
      </w:r>
      <w:r w:rsidR="00A33A6B">
        <w:rPr>
          <w:rFonts w:ascii="Times New Roman" w:eastAsia="Times New Roman" w:hAnsi="Times New Roman" w:cs="Times New Roman"/>
          <w:kern w:val="0"/>
          <w:sz w:val="24"/>
          <w:szCs w:val="24"/>
          <w:lang w:val="lt-LT"/>
        </w:rPr>
        <w:t>)</w:t>
      </w:r>
      <w:r w:rsidR="00CA6022" w:rsidRPr="00934C75">
        <w:rPr>
          <w:rFonts w:ascii="Times New Roman" w:eastAsia="Times New Roman" w:hAnsi="Times New Roman" w:cs="Times New Roman"/>
          <w:kern w:val="0"/>
          <w:sz w:val="24"/>
          <w:szCs w:val="24"/>
          <w:lang w:val="lt-LT"/>
        </w:rPr>
        <w:t xml:space="preserve"> sąskaitų faktūrų, sąskaitų faktūrų</w:t>
      </w:r>
      <w:r w:rsidR="002147A7">
        <w:rPr>
          <w:rFonts w:ascii="Times New Roman" w:eastAsia="Times New Roman" w:hAnsi="Times New Roman" w:cs="Times New Roman"/>
          <w:kern w:val="0"/>
          <w:sz w:val="24"/>
          <w:szCs w:val="24"/>
          <w:lang w:val="lt-LT"/>
        </w:rPr>
        <w:t xml:space="preserve">, </w:t>
      </w:r>
      <w:r w:rsidR="00CA6022" w:rsidRPr="00934C75">
        <w:rPr>
          <w:rFonts w:ascii="Times New Roman" w:eastAsia="Times New Roman" w:hAnsi="Times New Roman" w:cs="Times New Roman"/>
          <w:kern w:val="0"/>
          <w:sz w:val="24"/>
          <w:szCs w:val="24"/>
          <w:lang w:val="lt-LT"/>
        </w:rPr>
        <w:t>apmokėjimą įrodančių dokumentų ir kita) kopijos, patvirtintos P</w:t>
      </w:r>
      <w:r w:rsidR="00A83823" w:rsidRPr="00934C75">
        <w:rPr>
          <w:rFonts w:ascii="Times New Roman" w:eastAsia="Times New Roman" w:hAnsi="Times New Roman" w:cs="Times New Roman"/>
          <w:kern w:val="0"/>
          <w:sz w:val="24"/>
          <w:szCs w:val="24"/>
          <w:lang w:val="lt-LT"/>
        </w:rPr>
        <w:t>areiškėjų</w:t>
      </w:r>
      <w:r w:rsidR="00CA6022" w:rsidRPr="00934C75">
        <w:rPr>
          <w:rFonts w:ascii="Times New Roman" w:eastAsia="Times New Roman" w:hAnsi="Times New Roman" w:cs="Times New Roman"/>
          <w:kern w:val="0"/>
          <w:sz w:val="24"/>
          <w:szCs w:val="24"/>
          <w:lang w:val="lt-LT"/>
        </w:rPr>
        <w:t xml:space="preserve"> ar jų įgaliotų asmenų parašais</w:t>
      </w:r>
      <w:r w:rsidR="002147A7">
        <w:rPr>
          <w:rFonts w:ascii="Times New Roman" w:eastAsia="Times New Roman" w:hAnsi="Times New Roman" w:cs="Times New Roman"/>
          <w:kern w:val="0"/>
          <w:sz w:val="24"/>
          <w:szCs w:val="24"/>
          <w:lang w:val="lt-LT"/>
        </w:rPr>
        <w:t>;</w:t>
      </w:r>
    </w:p>
    <w:p w14:paraId="6702B09A" w14:textId="16A40D93" w:rsidR="00592F29" w:rsidRPr="00934C75" w:rsidRDefault="00592F29" w:rsidP="00D255F5">
      <w:pPr>
        <w:suppressAutoHyphens/>
        <w:spacing w:after="0" w:line="240" w:lineRule="auto"/>
        <w:ind w:firstLine="851"/>
        <w:jc w:val="both"/>
        <w:rPr>
          <w:rFonts w:ascii="Times New Roman" w:eastAsia="Times New Roman" w:hAnsi="Times New Roman" w:cs="Times New Roman"/>
          <w:kern w:val="0"/>
          <w:sz w:val="24"/>
          <w:szCs w:val="24"/>
          <w:lang w:val="lt-LT"/>
        </w:rPr>
      </w:pPr>
      <w:r w:rsidRPr="00934C75">
        <w:rPr>
          <w:rFonts w:ascii="Times New Roman" w:eastAsia="Times New Roman" w:hAnsi="Times New Roman" w:cs="Times New Roman"/>
          <w:kern w:val="0"/>
          <w:sz w:val="24"/>
          <w:szCs w:val="24"/>
          <w:lang w:val="lt-LT"/>
        </w:rPr>
        <w:t xml:space="preserve">9.6. </w:t>
      </w:r>
      <w:r w:rsidR="006B07D0">
        <w:rPr>
          <w:rFonts w:ascii="Times New Roman" w:eastAsia="Times New Roman" w:hAnsi="Times New Roman" w:cs="Times New Roman"/>
          <w:kern w:val="0"/>
          <w:sz w:val="24"/>
          <w:szCs w:val="24"/>
          <w:lang w:val="lt-LT"/>
        </w:rPr>
        <w:t>g</w:t>
      </w:r>
      <w:r w:rsidR="00D255F5" w:rsidRPr="00934C75">
        <w:rPr>
          <w:rFonts w:ascii="Times New Roman" w:eastAsia="Times New Roman" w:hAnsi="Times New Roman" w:cs="Times New Roman"/>
          <w:kern w:val="0"/>
          <w:sz w:val="24"/>
          <w:szCs w:val="24"/>
          <w:lang w:val="lt-LT"/>
        </w:rPr>
        <w:t xml:space="preserve">aliojančio Lietuvos Respublikos žemės ūkio ministerijos </w:t>
      </w:r>
      <w:r w:rsidR="00D255F5" w:rsidRPr="006B07D0">
        <w:rPr>
          <w:rFonts w:ascii="Times New Roman" w:eastAsia="Times New Roman" w:hAnsi="Times New Roman" w:cs="Times New Roman"/>
          <w:bCs/>
          <w:kern w:val="0"/>
          <w:sz w:val="24"/>
          <w:szCs w:val="24"/>
          <w:lang w:val="lt-LT"/>
        </w:rPr>
        <w:t>išduoto kvalifikacijos atestato, suteikiančio teisę Lietuvos Respublikoje atlikti melioracijos statinių statybos darbus</w:t>
      </w:r>
      <w:r w:rsidR="00D255F5" w:rsidRPr="002147A7">
        <w:rPr>
          <w:rFonts w:ascii="Times New Roman" w:eastAsia="Times New Roman" w:hAnsi="Times New Roman" w:cs="Times New Roman"/>
          <w:bCs/>
          <w:kern w:val="0"/>
          <w:sz w:val="24"/>
          <w:szCs w:val="24"/>
          <w:lang w:val="lt-LT"/>
        </w:rPr>
        <w:t>,</w:t>
      </w:r>
      <w:r w:rsidR="00D255F5" w:rsidRPr="00934C75">
        <w:rPr>
          <w:rFonts w:ascii="Times New Roman" w:eastAsia="Times New Roman" w:hAnsi="Times New Roman" w:cs="Times New Roman"/>
          <w:kern w:val="0"/>
          <w:sz w:val="24"/>
          <w:szCs w:val="24"/>
          <w:lang w:val="lt-LT"/>
        </w:rPr>
        <w:t xml:space="preserve"> ar </w:t>
      </w:r>
      <w:r w:rsidR="00D255F5" w:rsidRPr="00934C75">
        <w:rPr>
          <w:rFonts w:ascii="Times New Roman" w:eastAsia="Times New Roman" w:hAnsi="Times New Roman" w:cs="Times New Roman"/>
          <w:kern w:val="0"/>
          <w:sz w:val="24"/>
          <w:szCs w:val="24"/>
          <w:lang w:val="lt-LT"/>
        </w:rPr>
        <w:lastRenderedPageBreak/>
        <w:t>atitinkamos užsienio šalies institucijos išduoto lygiaverčio dokumento, teisės aktų nustatyta tvarka pripažinto Lietuvos Respublikoje, skaitmeninė kopija</w:t>
      </w:r>
      <w:r w:rsidR="002147A7">
        <w:rPr>
          <w:rFonts w:ascii="Times New Roman" w:eastAsia="Times New Roman" w:hAnsi="Times New Roman" w:cs="Times New Roman"/>
          <w:kern w:val="0"/>
          <w:sz w:val="24"/>
          <w:szCs w:val="24"/>
          <w:lang w:val="lt-LT"/>
        </w:rPr>
        <w:t>;</w:t>
      </w:r>
    </w:p>
    <w:p w14:paraId="63010D03" w14:textId="5FA3548D" w:rsidR="00CA6022" w:rsidRPr="00934C75" w:rsidRDefault="00592F29" w:rsidP="00592F29">
      <w:pPr>
        <w:suppressAutoHyphens/>
        <w:spacing w:after="0" w:line="240" w:lineRule="auto"/>
        <w:ind w:firstLine="851"/>
        <w:jc w:val="both"/>
        <w:rPr>
          <w:rFonts w:ascii="Times New Roman" w:eastAsia="Times New Roman" w:hAnsi="Times New Roman" w:cs="Times New Roman"/>
          <w:kern w:val="0"/>
          <w:sz w:val="24"/>
          <w:szCs w:val="24"/>
          <w:lang w:val="lt-LT"/>
        </w:rPr>
      </w:pPr>
      <w:r w:rsidRPr="00934C75">
        <w:rPr>
          <w:rFonts w:ascii="Times New Roman" w:eastAsia="Times New Roman" w:hAnsi="Times New Roman" w:cs="Times New Roman"/>
          <w:kern w:val="0"/>
          <w:sz w:val="24"/>
          <w:szCs w:val="24"/>
          <w:lang w:val="lt-LT"/>
        </w:rPr>
        <w:t xml:space="preserve">9.7. </w:t>
      </w:r>
      <w:bookmarkStart w:id="8" w:name="_Hlk196417973"/>
      <w:r w:rsidR="006B07D0">
        <w:rPr>
          <w:rFonts w:ascii="Times New Roman" w:eastAsia="Times New Roman" w:hAnsi="Times New Roman" w:cs="Times New Roman"/>
          <w:kern w:val="0"/>
          <w:sz w:val="24"/>
          <w:szCs w:val="24"/>
          <w:lang w:val="lt-LT"/>
        </w:rPr>
        <w:t>d</w:t>
      </w:r>
      <w:r w:rsidR="00CA6022" w:rsidRPr="00934C75">
        <w:rPr>
          <w:rFonts w:ascii="Times New Roman" w:eastAsia="Times New Roman" w:hAnsi="Times New Roman" w:cs="Times New Roman"/>
          <w:kern w:val="0"/>
          <w:sz w:val="24"/>
          <w:szCs w:val="24"/>
          <w:lang w:val="lt-LT"/>
        </w:rPr>
        <w:t xml:space="preserve">renažo rinktuvų iki </w:t>
      </w:r>
      <w:r w:rsidR="009B7172">
        <w:rPr>
          <w:rFonts w:ascii="Times New Roman" w:eastAsia="Times New Roman" w:hAnsi="Times New Roman" w:cs="Times New Roman"/>
          <w:kern w:val="0"/>
          <w:sz w:val="24"/>
          <w:szCs w:val="24"/>
          <w:lang w:val="lt-LT"/>
        </w:rPr>
        <w:t>12,5 cm skersmens, sausintuvų</w:t>
      </w:r>
      <w:r w:rsidR="00CA6022" w:rsidRPr="00934C75">
        <w:rPr>
          <w:rFonts w:ascii="Times New Roman" w:eastAsia="Times New Roman" w:hAnsi="Times New Roman" w:cs="Times New Roman"/>
          <w:kern w:val="0"/>
          <w:sz w:val="24"/>
          <w:szCs w:val="24"/>
          <w:lang w:val="lt-LT"/>
        </w:rPr>
        <w:t xml:space="preserve"> ir (ar) drenažo sistemų avarinių gedimų šalinimo darbų</w:t>
      </w:r>
      <w:r w:rsidR="00CA6022" w:rsidRPr="00934C75" w:rsidDel="002C3D7A">
        <w:rPr>
          <w:rFonts w:ascii="Times New Roman" w:eastAsia="Times New Roman" w:hAnsi="Times New Roman" w:cs="Times New Roman"/>
          <w:kern w:val="0"/>
          <w:sz w:val="24"/>
          <w:szCs w:val="24"/>
          <w:lang w:val="lt-LT"/>
        </w:rPr>
        <w:t xml:space="preserve"> </w:t>
      </w:r>
      <w:bookmarkEnd w:id="8"/>
      <w:r w:rsidR="00CA6022" w:rsidRPr="00934C75">
        <w:rPr>
          <w:rFonts w:ascii="Times New Roman" w:eastAsia="Times New Roman" w:hAnsi="Times New Roman" w:cs="Times New Roman"/>
          <w:kern w:val="0"/>
          <w:sz w:val="24"/>
          <w:szCs w:val="24"/>
          <w:lang w:val="lt-LT"/>
        </w:rPr>
        <w:t>techninę priežiūrą atlikusio asmens, turinčio Lietuvos Respublikos žemės ūkio ministerijos išduotą arba pripažintą kvalifikacinį atestatą, leidžiantį verstis melioracijos statinių techninės priežiūros veikla, kvalifikacinio atestato kopija, patvirtinta P</w:t>
      </w:r>
      <w:r w:rsidR="00FD7733" w:rsidRPr="00934C75">
        <w:rPr>
          <w:rFonts w:ascii="Times New Roman" w:eastAsia="Times New Roman" w:hAnsi="Times New Roman" w:cs="Times New Roman"/>
          <w:kern w:val="0"/>
          <w:sz w:val="24"/>
          <w:szCs w:val="24"/>
          <w:lang w:val="lt-LT"/>
        </w:rPr>
        <w:t xml:space="preserve">areiškėjų </w:t>
      </w:r>
      <w:r w:rsidR="00CA6022" w:rsidRPr="00934C75">
        <w:rPr>
          <w:rFonts w:ascii="Times New Roman" w:eastAsia="Times New Roman" w:hAnsi="Times New Roman" w:cs="Times New Roman"/>
          <w:kern w:val="0"/>
          <w:sz w:val="24"/>
          <w:szCs w:val="24"/>
          <w:lang w:val="lt-LT"/>
        </w:rPr>
        <w:t>ar jų įgaliotų asmenų  parašais. Šis reikalavimas taikomas, jei P</w:t>
      </w:r>
      <w:r w:rsidR="00AB69EB" w:rsidRPr="00934C75">
        <w:rPr>
          <w:rFonts w:ascii="Times New Roman" w:eastAsia="Times New Roman" w:hAnsi="Times New Roman" w:cs="Times New Roman"/>
          <w:kern w:val="0"/>
          <w:sz w:val="24"/>
          <w:szCs w:val="24"/>
          <w:lang w:val="lt-LT"/>
        </w:rPr>
        <w:t>areiškėjas</w:t>
      </w:r>
      <w:r w:rsidR="00CA6022" w:rsidRPr="00934C75">
        <w:rPr>
          <w:rFonts w:ascii="Times New Roman" w:eastAsia="Times New Roman" w:hAnsi="Times New Roman" w:cs="Times New Roman"/>
          <w:kern w:val="0"/>
          <w:sz w:val="24"/>
          <w:szCs w:val="24"/>
          <w:lang w:val="lt-LT"/>
        </w:rPr>
        <w:t xml:space="preserve"> sutarties pagrindu paskyrė techninį prižiūrėtoją drenažo rinktuvų iki </w:t>
      </w:r>
      <w:r w:rsidR="009B7172">
        <w:rPr>
          <w:rFonts w:ascii="Times New Roman" w:eastAsia="Times New Roman" w:hAnsi="Times New Roman" w:cs="Times New Roman"/>
          <w:kern w:val="0"/>
          <w:sz w:val="24"/>
          <w:szCs w:val="24"/>
          <w:lang w:val="lt-LT"/>
        </w:rPr>
        <w:t>12,5 cm skersmens, sausintuvų</w:t>
      </w:r>
      <w:r w:rsidR="00CA6022" w:rsidRPr="00934C75">
        <w:rPr>
          <w:rFonts w:ascii="Times New Roman" w:eastAsia="Times New Roman" w:hAnsi="Times New Roman" w:cs="Times New Roman"/>
          <w:kern w:val="0"/>
          <w:sz w:val="24"/>
          <w:szCs w:val="24"/>
          <w:lang w:val="lt-LT"/>
        </w:rPr>
        <w:t xml:space="preserve"> ir (ar) drenažo sistemų avarinių gedimų šalinimo atliekamiems darbams prižiūrėti</w:t>
      </w:r>
      <w:r w:rsidR="002147A7">
        <w:rPr>
          <w:rFonts w:ascii="Times New Roman" w:eastAsia="Times New Roman" w:hAnsi="Times New Roman" w:cs="Times New Roman"/>
          <w:kern w:val="0"/>
          <w:sz w:val="24"/>
          <w:szCs w:val="24"/>
          <w:lang w:val="lt-LT"/>
        </w:rPr>
        <w:t>;</w:t>
      </w:r>
    </w:p>
    <w:p w14:paraId="503FD6D3" w14:textId="5D48B3AF" w:rsidR="00641DFE" w:rsidRPr="00934C75" w:rsidRDefault="00641DFE" w:rsidP="00592F29">
      <w:pPr>
        <w:suppressAutoHyphens/>
        <w:spacing w:after="0" w:line="240" w:lineRule="auto"/>
        <w:ind w:firstLine="851"/>
        <w:jc w:val="both"/>
        <w:rPr>
          <w:rFonts w:ascii="Times New Roman" w:eastAsia="Times New Roman" w:hAnsi="Times New Roman" w:cs="Times New Roman"/>
          <w:kern w:val="0"/>
          <w:sz w:val="24"/>
          <w:szCs w:val="24"/>
          <w:lang w:val="lt-LT" w:eastAsia="lt-LT"/>
          <w14:ligatures w14:val="none"/>
        </w:rPr>
      </w:pPr>
      <w:r w:rsidRPr="00934C75">
        <w:rPr>
          <w:rFonts w:ascii="Times New Roman" w:eastAsia="Times New Roman" w:hAnsi="Times New Roman" w:cs="Times New Roman"/>
          <w:kern w:val="0"/>
          <w:sz w:val="24"/>
          <w:szCs w:val="24"/>
          <w:lang w:val="lt-LT"/>
        </w:rPr>
        <w:t>9.8.</w:t>
      </w:r>
      <w:r w:rsidR="00AB69EB" w:rsidRPr="00934C75">
        <w:rPr>
          <w:rFonts w:ascii="Times New Roman" w:eastAsia="Times New Roman" w:hAnsi="Times New Roman" w:cs="Times New Roman"/>
          <w:kern w:val="0"/>
          <w:sz w:val="24"/>
          <w:szCs w:val="24"/>
          <w:lang w:val="lt-LT"/>
        </w:rPr>
        <w:t xml:space="preserve"> </w:t>
      </w:r>
      <w:r w:rsidR="002147A7">
        <w:rPr>
          <w:rFonts w:ascii="Times New Roman" w:eastAsia="Times New Roman" w:hAnsi="Times New Roman" w:cs="Times New Roman"/>
          <w:kern w:val="0"/>
          <w:sz w:val="24"/>
          <w:szCs w:val="24"/>
          <w:lang w:val="lt-LT"/>
        </w:rPr>
        <w:t>S</w:t>
      </w:r>
      <w:r w:rsidR="00AB69EB" w:rsidRPr="00934C75">
        <w:rPr>
          <w:rFonts w:ascii="Times New Roman" w:eastAsia="Times New Roman" w:hAnsi="Times New Roman" w:cs="Times New Roman"/>
          <w:kern w:val="0"/>
          <w:sz w:val="24"/>
          <w:szCs w:val="24"/>
          <w:lang w:val="lt-LT"/>
        </w:rPr>
        <w:t>avivaldybės administracijos Kaimo reikalų ir žemėtvarkos skyriaus melioracijos specialisto, atlikusio</w:t>
      </w:r>
      <w:r w:rsidR="00AB69EB" w:rsidRPr="00934C75">
        <w:rPr>
          <w:rFonts w:ascii="Times New Roman" w:eastAsia="Times New Roman" w:hAnsi="Times New Roman" w:cs="Times New Roman"/>
          <w:kern w:val="0"/>
          <w:sz w:val="24"/>
          <w:szCs w:val="24"/>
          <w:lang w:val="lt-LT"/>
          <w14:ligatures w14:val="none"/>
        </w:rPr>
        <w:t xml:space="preserve"> atliktų </w:t>
      </w:r>
      <w:r w:rsidR="00AB69EB" w:rsidRPr="00934C75">
        <w:rPr>
          <w:rFonts w:ascii="Times New Roman" w:eastAsia="Times New Roman" w:hAnsi="Times New Roman" w:cs="Times New Roman"/>
          <w:kern w:val="0"/>
          <w:sz w:val="24"/>
          <w:szCs w:val="24"/>
          <w:lang w:val="lt-LT"/>
        </w:rPr>
        <w:t xml:space="preserve">drenažo rinktuvų iki </w:t>
      </w:r>
      <w:r w:rsidR="009B7172">
        <w:rPr>
          <w:rFonts w:ascii="Times New Roman" w:eastAsia="Times New Roman" w:hAnsi="Times New Roman" w:cs="Times New Roman"/>
          <w:kern w:val="0"/>
          <w:sz w:val="24"/>
          <w:szCs w:val="24"/>
          <w:lang w:val="lt-LT"/>
        </w:rPr>
        <w:t>12,5 cm skersmens, sausintuvų</w:t>
      </w:r>
      <w:r w:rsidR="00AB69EB" w:rsidRPr="00934C75">
        <w:rPr>
          <w:rFonts w:ascii="Times New Roman" w:eastAsia="Times New Roman" w:hAnsi="Times New Roman" w:cs="Times New Roman"/>
          <w:kern w:val="0"/>
          <w:sz w:val="24"/>
          <w:szCs w:val="24"/>
          <w:lang w:val="lt-LT"/>
        </w:rPr>
        <w:t xml:space="preserve"> ir (ar) drenažo sistemų avarinių gedimų šalinimo darbų patikrą vietoje, patikros akto kopij</w:t>
      </w:r>
      <w:r w:rsidR="002147A7">
        <w:rPr>
          <w:rFonts w:ascii="Times New Roman" w:eastAsia="Times New Roman" w:hAnsi="Times New Roman" w:cs="Times New Roman"/>
          <w:kern w:val="0"/>
          <w:sz w:val="24"/>
          <w:szCs w:val="24"/>
          <w:lang w:val="lt-LT"/>
        </w:rPr>
        <w:t>a</w:t>
      </w:r>
      <w:r w:rsidR="00AB69EB" w:rsidRPr="00934C75">
        <w:rPr>
          <w:rFonts w:ascii="Times New Roman" w:eastAsia="Times New Roman" w:hAnsi="Times New Roman" w:cs="Times New Roman"/>
          <w:kern w:val="0"/>
          <w:sz w:val="24"/>
          <w:szCs w:val="24"/>
          <w:lang w:val="lt-LT"/>
        </w:rPr>
        <w:t>, patvirtint</w:t>
      </w:r>
      <w:r w:rsidR="002147A7">
        <w:rPr>
          <w:rFonts w:ascii="Times New Roman" w:eastAsia="Times New Roman" w:hAnsi="Times New Roman" w:cs="Times New Roman"/>
          <w:kern w:val="0"/>
          <w:sz w:val="24"/>
          <w:szCs w:val="24"/>
          <w:lang w:val="lt-LT"/>
        </w:rPr>
        <w:t>a</w:t>
      </w:r>
      <w:r w:rsidR="00AB69EB" w:rsidRPr="00934C75">
        <w:rPr>
          <w:rFonts w:ascii="Times New Roman" w:eastAsia="Times New Roman" w:hAnsi="Times New Roman" w:cs="Times New Roman"/>
          <w:kern w:val="0"/>
          <w:sz w:val="24"/>
          <w:szCs w:val="24"/>
          <w:lang w:val="lt-LT"/>
        </w:rPr>
        <w:t xml:space="preserve"> </w:t>
      </w:r>
      <w:r w:rsidR="002147A7">
        <w:rPr>
          <w:rFonts w:ascii="Times New Roman" w:eastAsia="Times New Roman" w:hAnsi="Times New Roman" w:cs="Times New Roman"/>
          <w:kern w:val="0"/>
          <w:sz w:val="24"/>
          <w:szCs w:val="24"/>
          <w:lang w:val="lt-LT"/>
        </w:rPr>
        <w:t>P</w:t>
      </w:r>
      <w:r w:rsidR="00AB69EB" w:rsidRPr="00934C75">
        <w:rPr>
          <w:rFonts w:ascii="Times New Roman" w:eastAsia="Times New Roman" w:hAnsi="Times New Roman" w:cs="Times New Roman"/>
          <w:kern w:val="0"/>
          <w:sz w:val="24"/>
          <w:szCs w:val="24"/>
          <w:lang w:val="lt-LT"/>
        </w:rPr>
        <w:t>areiškėjo ar jo įgalioto asmens.</w:t>
      </w:r>
    </w:p>
    <w:p w14:paraId="1B4D1A7B" w14:textId="3C65352B" w:rsidR="00592F29" w:rsidRPr="00934C75" w:rsidRDefault="00592F29" w:rsidP="00592F29">
      <w:pPr>
        <w:suppressAutoHyphens/>
        <w:spacing w:after="0" w:line="240" w:lineRule="auto"/>
        <w:ind w:firstLine="851"/>
        <w:jc w:val="both"/>
        <w:rPr>
          <w:rFonts w:ascii="Times New Roman" w:eastAsia="Times New Roman" w:hAnsi="Times New Roman" w:cs="Times New Roman"/>
          <w:kern w:val="0"/>
          <w:sz w:val="24"/>
          <w:szCs w:val="24"/>
          <w:lang w:val="lt-LT"/>
        </w:rPr>
      </w:pPr>
      <w:r w:rsidRPr="00934C75">
        <w:rPr>
          <w:rFonts w:ascii="Times New Roman" w:eastAsia="Times New Roman" w:hAnsi="Times New Roman" w:cs="Times New Roman"/>
          <w:kern w:val="0"/>
          <w:sz w:val="24"/>
          <w:szCs w:val="24"/>
          <w:lang w:val="lt-LT"/>
        </w:rPr>
        <w:t xml:space="preserve">10. </w:t>
      </w:r>
      <w:r w:rsidR="00C41FE3" w:rsidRPr="00934C75">
        <w:rPr>
          <w:rFonts w:ascii="Times New Roman" w:eastAsia="Times New Roman" w:hAnsi="Times New Roman" w:cs="Times New Roman"/>
          <w:kern w:val="0"/>
          <w:sz w:val="24"/>
          <w:szCs w:val="24"/>
          <w:lang w:val="lt-LT"/>
        </w:rPr>
        <w:t xml:space="preserve">Privalomos </w:t>
      </w:r>
      <w:r w:rsidR="002147A7">
        <w:rPr>
          <w:rFonts w:ascii="Times New Roman" w:eastAsia="Times New Roman" w:hAnsi="Times New Roman" w:cs="Times New Roman"/>
          <w:kern w:val="0"/>
          <w:sz w:val="24"/>
          <w:szCs w:val="24"/>
          <w:lang w:val="lt-LT"/>
        </w:rPr>
        <w:t>(</w:t>
      </w:r>
      <w:r w:rsidR="00C41FE3" w:rsidRPr="00934C75">
        <w:rPr>
          <w:rFonts w:ascii="Times New Roman" w:eastAsia="Times New Roman" w:hAnsi="Times New Roman" w:cs="Times New Roman"/>
          <w:kern w:val="0"/>
          <w:sz w:val="24"/>
          <w:szCs w:val="24"/>
          <w:lang w:val="lt-LT"/>
        </w:rPr>
        <w:t>papildomos</w:t>
      </w:r>
      <w:r w:rsidR="002147A7">
        <w:rPr>
          <w:rFonts w:ascii="Times New Roman" w:eastAsia="Times New Roman" w:hAnsi="Times New Roman" w:cs="Times New Roman"/>
          <w:kern w:val="0"/>
          <w:sz w:val="24"/>
          <w:szCs w:val="24"/>
          <w:lang w:val="lt-LT"/>
        </w:rPr>
        <w:t>)</w:t>
      </w:r>
      <w:r w:rsidR="00C41FE3" w:rsidRPr="00934C75">
        <w:rPr>
          <w:rFonts w:ascii="Times New Roman" w:eastAsia="Times New Roman" w:hAnsi="Times New Roman" w:cs="Times New Roman"/>
          <w:kern w:val="0"/>
          <w:sz w:val="24"/>
          <w:szCs w:val="24"/>
          <w:lang w:val="lt-LT"/>
        </w:rPr>
        <w:t xml:space="preserve"> sąlygos</w:t>
      </w:r>
      <w:r w:rsidRPr="00934C75">
        <w:rPr>
          <w:rFonts w:ascii="Times New Roman" w:eastAsia="Times New Roman" w:hAnsi="Times New Roman" w:cs="Times New Roman"/>
          <w:kern w:val="0"/>
          <w:sz w:val="24"/>
          <w:szCs w:val="24"/>
          <w:lang w:val="lt-LT"/>
        </w:rPr>
        <w:t>:</w:t>
      </w:r>
    </w:p>
    <w:p w14:paraId="19A8EBDB" w14:textId="11B57E9A" w:rsidR="00592F29" w:rsidRPr="00934C75" w:rsidRDefault="00592F29" w:rsidP="00592F29">
      <w:pPr>
        <w:suppressAutoHyphens/>
        <w:spacing w:after="0" w:line="240" w:lineRule="auto"/>
        <w:ind w:firstLine="851"/>
        <w:jc w:val="both"/>
        <w:rPr>
          <w:rFonts w:ascii="Times New Roman" w:eastAsia="Times New Roman" w:hAnsi="Times New Roman" w:cs="Times New Roman"/>
          <w:kern w:val="0"/>
          <w:sz w:val="24"/>
          <w:szCs w:val="24"/>
          <w:lang w:val="lt-LT"/>
        </w:rPr>
      </w:pPr>
      <w:r w:rsidRPr="00934C75">
        <w:rPr>
          <w:rFonts w:ascii="Times New Roman" w:eastAsia="Times New Roman" w:hAnsi="Times New Roman" w:cs="Times New Roman"/>
          <w:kern w:val="0"/>
          <w:sz w:val="24"/>
          <w:szCs w:val="24"/>
          <w:lang w:val="lt-LT"/>
        </w:rPr>
        <w:t>10.</w:t>
      </w:r>
      <w:r w:rsidR="00C41FE3" w:rsidRPr="00934C75">
        <w:rPr>
          <w:rFonts w:ascii="Times New Roman" w:eastAsia="Times New Roman" w:hAnsi="Times New Roman" w:cs="Times New Roman"/>
          <w:kern w:val="0"/>
          <w:sz w:val="24"/>
          <w:szCs w:val="24"/>
          <w:lang w:val="lt-LT"/>
        </w:rPr>
        <w:t xml:space="preserve">1. Prašymai tenkinami tuose </w:t>
      </w:r>
      <w:r w:rsidR="00C41FE3" w:rsidRPr="00934C75">
        <w:rPr>
          <w:rFonts w:ascii="Times New Roman" w:eastAsia="Times New Roman" w:hAnsi="Times New Roman" w:cs="Times New Roman"/>
          <w:bCs/>
          <w:kern w:val="0"/>
          <w:sz w:val="24"/>
          <w:szCs w:val="24"/>
          <w:lang w:val="lt-LT"/>
        </w:rPr>
        <w:t>Pareiškėjų</w:t>
      </w:r>
      <w:r w:rsidR="00C41FE3" w:rsidRPr="00934C75">
        <w:rPr>
          <w:rFonts w:ascii="Times New Roman" w:eastAsia="Times New Roman" w:hAnsi="Times New Roman" w:cs="Times New Roman"/>
          <w:kern w:val="0"/>
          <w:sz w:val="24"/>
          <w:szCs w:val="24"/>
          <w:lang w:val="lt-LT"/>
        </w:rPr>
        <w:t xml:space="preserve"> Prašymų nurodytuose žemės sklypuose, kurie </w:t>
      </w:r>
      <w:r w:rsidR="00CB168B" w:rsidRPr="00934C75">
        <w:rPr>
          <w:rFonts w:ascii="Times New Roman" w:eastAsia="Times New Roman" w:hAnsi="Times New Roman" w:cs="Times New Roman"/>
          <w:kern w:val="0"/>
          <w:sz w:val="24"/>
          <w:szCs w:val="24"/>
          <w:lang w:val="lt-LT" w:eastAsia="lt-LT"/>
          <w14:ligatures w14:val="none"/>
        </w:rPr>
        <w:t>atitinka geros agrarinės ir aplinkosaugos būklės reikalavimus</w:t>
      </w:r>
      <w:r w:rsidR="00C41FE3" w:rsidRPr="00934C75">
        <w:rPr>
          <w:rFonts w:ascii="Times New Roman" w:eastAsia="Times New Roman" w:hAnsi="Times New Roman" w:cs="Times New Roman"/>
          <w:kern w:val="0"/>
          <w:sz w:val="24"/>
          <w:szCs w:val="24"/>
          <w:lang w:val="lt-LT"/>
        </w:rPr>
        <w:t>, yra naudojami pagal paskirtį</w:t>
      </w:r>
      <w:r w:rsidR="002147A7">
        <w:rPr>
          <w:rFonts w:ascii="Times New Roman" w:eastAsia="Times New Roman" w:hAnsi="Times New Roman" w:cs="Times New Roman"/>
          <w:kern w:val="0"/>
          <w:sz w:val="24"/>
          <w:szCs w:val="24"/>
          <w:lang w:val="lt-LT"/>
        </w:rPr>
        <w:t>;</w:t>
      </w:r>
      <w:r w:rsidR="00C41FE3" w:rsidRPr="00934C75">
        <w:rPr>
          <w:rFonts w:ascii="Times New Roman" w:eastAsia="Times New Roman" w:hAnsi="Times New Roman" w:cs="Times New Roman"/>
          <w:kern w:val="0"/>
          <w:sz w:val="24"/>
          <w:szCs w:val="24"/>
          <w:lang w:val="lt-LT"/>
        </w:rPr>
        <w:t xml:space="preserve"> </w:t>
      </w:r>
    </w:p>
    <w:p w14:paraId="0850EF18" w14:textId="2C1ABEC0" w:rsidR="00592F29" w:rsidRPr="00934C75" w:rsidRDefault="00592F29" w:rsidP="00592F29">
      <w:pPr>
        <w:suppressAutoHyphens/>
        <w:spacing w:after="0" w:line="240" w:lineRule="auto"/>
        <w:ind w:firstLine="851"/>
        <w:jc w:val="both"/>
        <w:rPr>
          <w:rFonts w:ascii="Times New Roman" w:eastAsia="Times New Roman" w:hAnsi="Times New Roman" w:cs="Times New Roman"/>
          <w:kern w:val="0"/>
          <w:sz w:val="24"/>
          <w:szCs w:val="24"/>
          <w:lang w:val="lt-LT"/>
        </w:rPr>
      </w:pPr>
      <w:r w:rsidRPr="00934C75">
        <w:rPr>
          <w:rFonts w:ascii="Times New Roman" w:eastAsia="Times New Roman" w:hAnsi="Times New Roman" w:cs="Times New Roman"/>
          <w:kern w:val="0"/>
          <w:sz w:val="24"/>
          <w:szCs w:val="24"/>
          <w:lang w:val="lt-LT"/>
        </w:rPr>
        <w:t>10.</w:t>
      </w:r>
      <w:r w:rsidR="00C41FE3" w:rsidRPr="00934C75">
        <w:rPr>
          <w:rFonts w:ascii="Times New Roman" w:eastAsia="Times New Roman" w:hAnsi="Times New Roman" w:cs="Times New Roman"/>
          <w:kern w:val="0"/>
          <w:sz w:val="24"/>
          <w:szCs w:val="24"/>
          <w:lang w:val="lt-LT"/>
        </w:rPr>
        <w:t xml:space="preserve">2. </w:t>
      </w:r>
      <w:r w:rsidR="002147A7">
        <w:rPr>
          <w:rFonts w:ascii="Times New Roman" w:eastAsia="Times New Roman" w:hAnsi="Times New Roman" w:cs="Times New Roman"/>
          <w:kern w:val="0"/>
          <w:sz w:val="24"/>
          <w:szCs w:val="24"/>
          <w:lang w:val="lt-LT"/>
        </w:rPr>
        <w:t>ž</w:t>
      </w:r>
      <w:r w:rsidR="00C41FE3" w:rsidRPr="00934C75">
        <w:rPr>
          <w:rFonts w:ascii="Times New Roman" w:eastAsia="Times New Roman" w:hAnsi="Times New Roman" w:cs="Times New Roman"/>
          <w:kern w:val="0"/>
          <w:sz w:val="24"/>
          <w:szCs w:val="24"/>
          <w:lang w:val="lt-LT"/>
        </w:rPr>
        <w:t xml:space="preserve">emės sklypų savininkams ar naudotojams išnaudojus </w:t>
      </w:r>
      <w:r w:rsidR="002147A7">
        <w:rPr>
          <w:rFonts w:ascii="Times New Roman" w:eastAsia="Times New Roman" w:hAnsi="Times New Roman" w:cs="Times New Roman"/>
          <w:kern w:val="0"/>
          <w:sz w:val="24"/>
          <w:szCs w:val="24"/>
          <w:lang w:val="lt-LT"/>
        </w:rPr>
        <w:t>P</w:t>
      </w:r>
      <w:r w:rsidR="00C41FE3" w:rsidRPr="00934C75">
        <w:rPr>
          <w:rFonts w:ascii="Times New Roman" w:eastAsia="Times New Roman" w:hAnsi="Times New Roman" w:cs="Times New Roman"/>
          <w:kern w:val="0"/>
          <w:sz w:val="24"/>
          <w:szCs w:val="24"/>
          <w:lang w:val="lt-LT"/>
        </w:rPr>
        <w:t xml:space="preserve">rašyme nurodytam žemės sklypui drenažo rinktuvų iki </w:t>
      </w:r>
      <w:r w:rsidR="009B7172">
        <w:rPr>
          <w:rFonts w:ascii="Times New Roman" w:eastAsia="Times New Roman" w:hAnsi="Times New Roman" w:cs="Times New Roman"/>
          <w:kern w:val="0"/>
          <w:sz w:val="24"/>
          <w:szCs w:val="24"/>
          <w:lang w:val="lt-LT"/>
        </w:rPr>
        <w:t>12,5 cm skersmens, sausintuvų</w:t>
      </w:r>
      <w:r w:rsidR="00C41FE3" w:rsidRPr="00934C75">
        <w:rPr>
          <w:rFonts w:ascii="Times New Roman" w:eastAsia="Times New Roman" w:hAnsi="Times New Roman" w:cs="Times New Roman"/>
          <w:kern w:val="0"/>
          <w:sz w:val="24"/>
          <w:szCs w:val="24"/>
          <w:lang w:val="lt-LT"/>
        </w:rPr>
        <w:t xml:space="preserve"> ir (ar) drenažo sistemų avarinių gedimų šalinimo darbams</w:t>
      </w:r>
      <w:r w:rsidR="00C41FE3" w:rsidRPr="00934C75" w:rsidDel="002C3D7A">
        <w:rPr>
          <w:rFonts w:ascii="Times New Roman" w:eastAsia="Times New Roman" w:hAnsi="Times New Roman" w:cs="Times New Roman"/>
          <w:kern w:val="0"/>
          <w:sz w:val="24"/>
          <w:szCs w:val="24"/>
          <w:lang w:val="lt-LT"/>
        </w:rPr>
        <w:t xml:space="preserve"> </w:t>
      </w:r>
      <w:r w:rsidR="00C41FE3" w:rsidRPr="00934C75">
        <w:rPr>
          <w:rFonts w:ascii="Times New Roman" w:eastAsia="Times New Roman" w:hAnsi="Times New Roman" w:cs="Times New Roman"/>
          <w:kern w:val="0"/>
          <w:sz w:val="24"/>
          <w:szCs w:val="24"/>
          <w:lang w:val="lt-LT"/>
        </w:rPr>
        <w:t xml:space="preserve">kompensuoti skirtą maksimalią sumą, drenažo rinktuvų iki </w:t>
      </w:r>
      <w:r w:rsidR="009B7172">
        <w:rPr>
          <w:rFonts w:ascii="Times New Roman" w:eastAsia="Times New Roman" w:hAnsi="Times New Roman" w:cs="Times New Roman"/>
          <w:kern w:val="0"/>
          <w:sz w:val="24"/>
          <w:szCs w:val="24"/>
          <w:lang w:val="lt-LT"/>
        </w:rPr>
        <w:t>12,5 cm skersmens, sausintuvų</w:t>
      </w:r>
      <w:r w:rsidR="00C41FE3" w:rsidRPr="00934C75">
        <w:rPr>
          <w:rFonts w:ascii="Times New Roman" w:eastAsia="Times New Roman" w:hAnsi="Times New Roman" w:cs="Times New Roman"/>
          <w:kern w:val="0"/>
          <w:sz w:val="24"/>
          <w:szCs w:val="24"/>
          <w:lang w:val="lt-LT"/>
        </w:rPr>
        <w:t xml:space="preserve"> ir (ar) drenažo sistemų avarinių gedimų šalinimo darbams</w:t>
      </w:r>
      <w:r w:rsidR="00C41FE3" w:rsidRPr="00934C75" w:rsidDel="002C3D7A">
        <w:rPr>
          <w:rFonts w:ascii="Times New Roman" w:eastAsia="Times New Roman" w:hAnsi="Times New Roman" w:cs="Times New Roman"/>
          <w:kern w:val="0"/>
          <w:sz w:val="24"/>
          <w:szCs w:val="24"/>
          <w:lang w:val="lt-LT"/>
        </w:rPr>
        <w:t xml:space="preserve"> </w:t>
      </w:r>
      <w:r w:rsidR="00C41FE3" w:rsidRPr="00934C75">
        <w:rPr>
          <w:rFonts w:ascii="Times New Roman" w:eastAsia="Times New Roman" w:hAnsi="Times New Roman" w:cs="Times New Roman"/>
          <w:kern w:val="0"/>
          <w:sz w:val="24"/>
          <w:szCs w:val="24"/>
          <w:lang w:val="lt-LT"/>
        </w:rPr>
        <w:t xml:space="preserve">kompensavimas </w:t>
      </w:r>
      <w:r w:rsidR="002147A7">
        <w:rPr>
          <w:rFonts w:ascii="Times New Roman" w:eastAsia="Times New Roman" w:hAnsi="Times New Roman" w:cs="Times New Roman"/>
          <w:kern w:val="0"/>
          <w:sz w:val="24"/>
          <w:szCs w:val="24"/>
          <w:lang w:val="lt-LT"/>
        </w:rPr>
        <w:t>P</w:t>
      </w:r>
      <w:r w:rsidR="00C41FE3" w:rsidRPr="00934C75">
        <w:rPr>
          <w:rFonts w:ascii="Times New Roman" w:eastAsia="Times New Roman" w:hAnsi="Times New Roman" w:cs="Times New Roman"/>
          <w:kern w:val="0"/>
          <w:sz w:val="24"/>
          <w:szCs w:val="24"/>
          <w:lang w:val="lt-LT"/>
        </w:rPr>
        <w:t>rašyme nurodytam žemės sklypui gali būti skiriamas tik po 5 metų</w:t>
      </w:r>
      <w:r w:rsidR="002147A7">
        <w:rPr>
          <w:rFonts w:ascii="Times New Roman" w:eastAsia="Times New Roman" w:hAnsi="Times New Roman" w:cs="Times New Roman"/>
          <w:kern w:val="0"/>
          <w:sz w:val="24"/>
          <w:szCs w:val="24"/>
          <w:lang w:val="lt-LT"/>
        </w:rPr>
        <w:t>;</w:t>
      </w:r>
    </w:p>
    <w:p w14:paraId="032428DF" w14:textId="1365FA19" w:rsidR="00387A7F" w:rsidRPr="00934C75" w:rsidRDefault="00592F29" w:rsidP="00387A7F">
      <w:pPr>
        <w:suppressAutoHyphens/>
        <w:spacing w:after="0" w:line="240" w:lineRule="auto"/>
        <w:ind w:firstLine="851"/>
        <w:jc w:val="both"/>
        <w:rPr>
          <w:rFonts w:ascii="Times New Roman" w:eastAsia="Times New Roman" w:hAnsi="Times New Roman" w:cs="Times New Roman"/>
          <w:kern w:val="0"/>
          <w:sz w:val="24"/>
          <w:szCs w:val="24"/>
          <w:lang w:val="lt-LT"/>
        </w:rPr>
      </w:pPr>
      <w:r w:rsidRPr="00934C75">
        <w:rPr>
          <w:rFonts w:ascii="Times New Roman" w:eastAsia="Times New Roman" w:hAnsi="Times New Roman" w:cs="Times New Roman"/>
          <w:kern w:val="0"/>
          <w:sz w:val="24"/>
          <w:szCs w:val="24"/>
          <w:lang w:val="lt-LT"/>
        </w:rPr>
        <w:t>10.</w:t>
      </w:r>
      <w:r w:rsidR="00C41FE3" w:rsidRPr="00934C75">
        <w:rPr>
          <w:rFonts w:ascii="Times New Roman" w:eastAsia="Times New Roman" w:hAnsi="Times New Roman" w:cs="Times New Roman"/>
          <w:kern w:val="0"/>
          <w:sz w:val="24"/>
          <w:szCs w:val="24"/>
          <w:lang w:val="lt-LT"/>
        </w:rPr>
        <w:t xml:space="preserve">3. </w:t>
      </w:r>
      <w:r w:rsidR="002147A7">
        <w:rPr>
          <w:rFonts w:ascii="Times New Roman" w:eastAsia="Times New Roman" w:hAnsi="Times New Roman" w:cs="Times New Roman"/>
          <w:kern w:val="0"/>
          <w:sz w:val="24"/>
          <w:szCs w:val="24"/>
          <w:lang w:val="lt-LT"/>
        </w:rPr>
        <w:t>o</w:t>
      </w:r>
      <w:r w:rsidR="00C41FE3" w:rsidRPr="00934C75">
        <w:rPr>
          <w:rFonts w:ascii="Times New Roman" w:eastAsia="Times New Roman" w:hAnsi="Times New Roman" w:cs="Times New Roman"/>
          <w:kern w:val="0"/>
          <w:sz w:val="24"/>
          <w:szCs w:val="24"/>
          <w:lang w:val="lt-LT"/>
        </w:rPr>
        <w:t>riginalūs dokumentai (rangos sutartys, sąskaitos faktūros ir kiti dokumentai) privalo būti pasirašyti šių dokumentų sudarytojų ar jų įgaliotų asmenų parašais.</w:t>
      </w:r>
    </w:p>
    <w:p w14:paraId="2AD8BABB" w14:textId="2E21EB0E" w:rsidR="009506C2" w:rsidRPr="00934C75" w:rsidRDefault="00592F29" w:rsidP="00387A7F">
      <w:pPr>
        <w:suppressAutoHyphens/>
        <w:spacing w:after="0" w:line="240" w:lineRule="auto"/>
        <w:ind w:firstLine="851"/>
        <w:jc w:val="both"/>
        <w:rPr>
          <w:rFonts w:ascii="Times New Roman" w:eastAsia="Times New Roman" w:hAnsi="Times New Roman" w:cs="Times New Roman"/>
          <w:kern w:val="0"/>
          <w:sz w:val="24"/>
          <w:szCs w:val="24"/>
          <w:lang w:val="lt-LT"/>
        </w:rPr>
      </w:pPr>
      <w:r w:rsidRPr="00934C75">
        <w:rPr>
          <w:rFonts w:ascii="Times New Roman" w:eastAsia="Times New Roman" w:hAnsi="Times New Roman" w:cs="Times New Roman"/>
          <w:kern w:val="0"/>
          <w:sz w:val="24"/>
          <w:szCs w:val="24"/>
          <w:lang w:val="lt-LT"/>
        </w:rPr>
        <w:t xml:space="preserve">11. </w:t>
      </w:r>
      <w:r w:rsidR="009E1D10" w:rsidRPr="00934C75">
        <w:rPr>
          <w:rFonts w:ascii="Times New Roman" w:eastAsia="Times New Roman" w:hAnsi="Times New Roman" w:cs="Times New Roman"/>
          <w:kern w:val="0"/>
          <w:sz w:val="24"/>
          <w:szCs w:val="24"/>
          <w:lang w:val="lt-LT"/>
        </w:rPr>
        <w:t xml:space="preserve">Prašymai kompensuoti patirtas išlaidas gali būti teikiami nuo kvietimo teikti </w:t>
      </w:r>
      <w:r w:rsidR="002147A7">
        <w:rPr>
          <w:rFonts w:ascii="Times New Roman" w:eastAsia="Times New Roman" w:hAnsi="Times New Roman" w:cs="Times New Roman"/>
          <w:kern w:val="0"/>
          <w:sz w:val="24"/>
          <w:szCs w:val="24"/>
          <w:lang w:val="lt-LT"/>
        </w:rPr>
        <w:t>P</w:t>
      </w:r>
      <w:r w:rsidR="009E1D10" w:rsidRPr="00934C75">
        <w:rPr>
          <w:rFonts w:ascii="Times New Roman" w:eastAsia="Times New Roman" w:hAnsi="Times New Roman" w:cs="Times New Roman"/>
          <w:kern w:val="0"/>
          <w:sz w:val="24"/>
          <w:szCs w:val="24"/>
          <w:lang w:val="lt-LT"/>
        </w:rPr>
        <w:t xml:space="preserve">rašymus paskelbimo dienos iki einamųjų metų spalio 30 d. Prašymai svarstomi eilės tvarka pagal pateikimo ir užregistravimo datą. </w:t>
      </w:r>
      <w:r w:rsidR="009506C2" w:rsidRPr="00934C75">
        <w:rPr>
          <w:rFonts w:ascii="Times New Roman" w:eastAsia="Times New Roman" w:hAnsi="Times New Roman" w:cs="Times New Roman"/>
          <w:kern w:val="0"/>
          <w:sz w:val="24"/>
          <w:szCs w:val="24"/>
          <w:lang w:val="lt-LT"/>
        </w:rPr>
        <w:t xml:space="preserve">Jei </w:t>
      </w:r>
      <w:r w:rsidR="00975589">
        <w:rPr>
          <w:rFonts w:ascii="Times New Roman" w:eastAsia="Times New Roman" w:hAnsi="Times New Roman" w:cs="Times New Roman"/>
          <w:bCs/>
          <w:kern w:val="0"/>
          <w:sz w:val="24"/>
          <w:szCs w:val="24"/>
          <w:lang w:val="lt-LT" w:eastAsia="ar-SA"/>
        </w:rPr>
        <w:t>Melioracijos</w:t>
      </w:r>
      <w:r w:rsidR="00CB168B" w:rsidRPr="00934C75">
        <w:rPr>
          <w:rFonts w:ascii="Times New Roman" w:eastAsia="Times New Roman" w:hAnsi="Times New Roman" w:cs="Times New Roman"/>
          <w:bCs/>
          <w:kern w:val="0"/>
          <w:sz w:val="24"/>
          <w:szCs w:val="24"/>
          <w:lang w:val="lt-LT" w:eastAsia="ar-SA"/>
        </w:rPr>
        <w:t xml:space="preserve"> statinių priežiūrai</w:t>
      </w:r>
      <w:r w:rsidR="00466491">
        <w:rPr>
          <w:rFonts w:ascii="Times New Roman" w:eastAsia="Times New Roman" w:hAnsi="Times New Roman" w:cs="Times New Roman"/>
          <w:bCs/>
          <w:kern w:val="0"/>
          <w:sz w:val="24"/>
          <w:szCs w:val="24"/>
          <w:lang w:val="lt-LT" w:eastAsia="ar-SA"/>
        </w:rPr>
        <w:t xml:space="preserve"> ir remontui</w:t>
      </w:r>
      <w:r w:rsidR="00CB168B" w:rsidRPr="00934C75">
        <w:rPr>
          <w:rFonts w:ascii="Times New Roman" w:eastAsia="Times New Roman" w:hAnsi="Times New Roman" w:cs="Times New Roman"/>
          <w:bCs/>
          <w:kern w:val="0"/>
          <w:sz w:val="24"/>
          <w:szCs w:val="24"/>
          <w:lang w:val="lt-LT" w:eastAsia="ar-SA"/>
        </w:rPr>
        <w:t xml:space="preserve"> </w:t>
      </w:r>
      <w:r w:rsidR="00CB168B" w:rsidRPr="00934C75">
        <w:rPr>
          <w:rFonts w:ascii="Times New Roman" w:eastAsia="Times New Roman" w:hAnsi="Times New Roman" w:cs="Times New Roman"/>
          <w:bCs/>
          <w:kern w:val="0"/>
          <w:sz w:val="24"/>
          <w:szCs w:val="24"/>
          <w:lang w:val="lt-LT"/>
          <w14:ligatures w14:val="none"/>
        </w:rPr>
        <w:t xml:space="preserve">skirtos </w:t>
      </w:r>
      <w:r w:rsidR="002147A7">
        <w:rPr>
          <w:rFonts w:ascii="Times New Roman" w:eastAsia="Times New Roman" w:hAnsi="Times New Roman" w:cs="Times New Roman"/>
          <w:bCs/>
          <w:kern w:val="0"/>
          <w:sz w:val="24"/>
          <w:szCs w:val="24"/>
          <w:lang w:val="lt-LT"/>
          <w14:ligatures w14:val="none"/>
        </w:rPr>
        <w:t>S</w:t>
      </w:r>
      <w:r w:rsidR="00CB168B" w:rsidRPr="00934C75">
        <w:rPr>
          <w:rFonts w:ascii="Times New Roman" w:eastAsia="Times New Roman" w:hAnsi="Times New Roman" w:cs="Times New Roman"/>
          <w:bCs/>
          <w:kern w:val="0"/>
          <w:sz w:val="24"/>
          <w:szCs w:val="24"/>
          <w:lang w:val="lt-LT"/>
          <w14:ligatures w14:val="none"/>
        </w:rPr>
        <w:t xml:space="preserve">avivaldybės </w:t>
      </w:r>
      <w:r w:rsidR="009506C2" w:rsidRPr="00934C75">
        <w:rPr>
          <w:rFonts w:ascii="Times New Roman" w:eastAsia="Times New Roman" w:hAnsi="Times New Roman" w:cs="Times New Roman"/>
          <w:kern w:val="0"/>
          <w:sz w:val="24"/>
          <w:szCs w:val="24"/>
          <w:lang w:val="lt-LT"/>
        </w:rPr>
        <w:t xml:space="preserve">lėšos baigiasi anksčiau nei spalio 30 d., </w:t>
      </w:r>
      <w:r w:rsidR="002147A7">
        <w:rPr>
          <w:rFonts w:ascii="Times New Roman" w:eastAsia="Times New Roman" w:hAnsi="Times New Roman" w:cs="Times New Roman"/>
          <w:kern w:val="0"/>
          <w:sz w:val="24"/>
          <w:szCs w:val="24"/>
          <w:lang w:val="lt-LT"/>
        </w:rPr>
        <w:t>P</w:t>
      </w:r>
      <w:r w:rsidR="009506C2" w:rsidRPr="00934C75">
        <w:rPr>
          <w:rFonts w:ascii="Times New Roman" w:eastAsia="Times New Roman" w:hAnsi="Times New Roman" w:cs="Times New Roman"/>
          <w:kern w:val="0"/>
          <w:sz w:val="24"/>
          <w:szCs w:val="24"/>
          <w:lang w:val="lt-LT"/>
        </w:rPr>
        <w:t xml:space="preserve">rašymai nebepriimami. </w:t>
      </w:r>
    </w:p>
    <w:p w14:paraId="67771704" w14:textId="68776BED" w:rsidR="00F94321" w:rsidRPr="00934C75" w:rsidRDefault="00592F29" w:rsidP="00F94321">
      <w:pPr>
        <w:suppressAutoHyphens/>
        <w:spacing w:after="0" w:line="240" w:lineRule="auto"/>
        <w:ind w:firstLine="851"/>
        <w:jc w:val="both"/>
        <w:rPr>
          <w:rFonts w:ascii="Times New Roman" w:eastAsia="Times New Roman" w:hAnsi="Times New Roman" w:cs="Times New Roman"/>
          <w:kern w:val="0"/>
          <w:sz w:val="24"/>
          <w:szCs w:val="24"/>
          <w:lang w:val="lt-LT"/>
          <w14:ligatures w14:val="none"/>
        </w:rPr>
      </w:pPr>
      <w:r w:rsidRPr="00934C75">
        <w:rPr>
          <w:rFonts w:ascii="Times New Roman" w:eastAsia="Times New Roman" w:hAnsi="Times New Roman" w:cs="Times New Roman"/>
          <w:kern w:val="0"/>
          <w:sz w:val="24"/>
          <w:szCs w:val="24"/>
          <w:lang w:val="lt-LT"/>
          <w14:ligatures w14:val="none"/>
        </w:rPr>
        <w:t>12</w:t>
      </w:r>
      <w:r w:rsidR="00F94321" w:rsidRPr="00934C75">
        <w:rPr>
          <w:rFonts w:ascii="Times New Roman" w:eastAsia="Times New Roman" w:hAnsi="Times New Roman" w:cs="Times New Roman"/>
          <w:kern w:val="0"/>
          <w:sz w:val="24"/>
          <w:szCs w:val="24"/>
          <w:lang w:val="lt-LT"/>
          <w14:ligatures w14:val="none"/>
        </w:rPr>
        <w:t>. Prašymai Savivaldybei gali būti siunčiami paštu, adresu: Laisvės g. 8, 89223 Mažeikiai, elektronini</w:t>
      </w:r>
      <w:r w:rsidR="002147A7">
        <w:rPr>
          <w:rFonts w:ascii="Times New Roman" w:eastAsia="Times New Roman" w:hAnsi="Times New Roman" w:cs="Times New Roman"/>
          <w:kern w:val="0"/>
          <w:sz w:val="24"/>
          <w:szCs w:val="24"/>
          <w:lang w:val="lt-LT"/>
          <w14:ligatures w14:val="none"/>
        </w:rPr>
        <w:t>u</w:t>
      </w:r>
      <w:r w:rsidR="00F94321" w:rsidRPr="00934C75">
        <w:rPr>
          <w:rFonts w:ascii="Times New Roman" w:eastAsia="Times New Roman" w:hAnsi="Times New Roman" w:cs="Times New Roman"/>
          <w:kern w:val="0"/>
          <w:sz w:val="24"/>
          <w:szCs w:val="24"/>
          <w:lang w:val="lt-LT"/>
          <w14:ligatures w14:val="none"/>
        </w:rPr>
        <w:t xml:space="preserve"> pašt</w:t>
      </w:r>
      <w:r w:rsidR="002147A7">
        <w:rPr>
          <w:rFonts w:ascii="Times New Roman" w:eastAsia="Times New Roman" w:hAnsi="Times New Roman" w:cs="Times New Roman"/>
          <w:kern w:val="0"/>
          <w:sz w:val="24"/>
          <w:szCs w:val="24"/>
          <w:lang w:val="lt-LT"/>
          <w14:ligatures w14:val="none"/>
        </w:rPr>
        <w:t>u,</w:t>
      </w:r>
      <w:r w:rsidR="00F94321" w:rsidRPr="00934C75">
        <w:rPr>
          <w:rFonts w:ascii="Times New Roman" w:eastAsia="Times New Roman" w:hAnsi="Times New Roman" w:cs="Times New Roman"/>
          <w:kern w:val="0"/>
          <w:sz w:val="24"/>
          <w:szCs w:val="24"/>
          <w:lang w:val="lt-LT"/>
          <w14:ligatures w14:val="none"/>
        </w:rPr>
        <w:t xml:space="preserve"> adresu </w:t>
      </w:r>
      <w:proofErr w:type="spellStart"/>
      <w:r w:rsidR="00F94321" w:rsidRPr="00934C75">
        <w:rPr>
          <w:rFonts w:ascii="Times New Roman" w:eastAsia="Times New Roman" w:hAnsi="Times New Roman" w:cs="Times New Roman"/>
          <w:kern w:val="0"/>
          <w:sz w:val="24"/>
          <w:szCs w:val="24"/>
          <w:lang w:val="lt-LT"/>
          <w14:ligatures w14:val="none"/>
        </w:rPr>
        <w:t>priemimas@mazeikiai.lt</w:t>
      </w:r>
      <w:proofErr w:type="spellEnd"/>
      <w:r w:rsidR="00F94321" w:rsidRPr="00934C75">
        <w:rPr>
          <w:rFonts w:ascii="Times New Roman" w:eastAsia="Times New Roman" w:hAnsi="Times New Roman" w:cs="Times New Roman"/>
          <w:kern w:val="0"/>
          <w:sz w:val="24"/>
          <w:szCs w:val="24"/>
          <w:lang w:val="lt-LT"/>
          <w14:ligatures w14:val="none"/>
        </w:rPr>
        <w:t xml:space="preserve"> arba pateikiami asmeniškai Savivaldybės administracijos priimamajame, adresu: Laižuvos g. 3, 89213 Mažeikiai (I aukštas).</w:t>
      </w:r>
    </w:p>
    <w:p w14:paraId="3620877A" w14:textId="77777777" w:rsidR="00592F29" w:rsidRPr="00934C75" w:rsidRDefault="00F94321" w:rsidP="00592F29">
      <w:pPr>
        <w:suppressAutoHyphens/>
        <w:spacing w:after="0" w:line="240" w:lineRule="auto"/>
        <w:ind w:firstLine="851"/>
        <w:jc w:val="both"/>
        <w:rPr>
          <w:rFonts w:ascii="Times New Roman" w:eastAsia="Times New Roman" w:hAnsi="Times New Roman" w:cs="Times New Roman"/>
          <w:kern w:val="0"/>
          <w:sz w:val="24"/>
          <w:szCs w:val="24"/>
          <w:lang w:val="lt-LT"/>
          <w14:ligatures w14:val="none"/>
        </w:rPr>
      </w:pPr>
      <w:r w:rsidRPr="00934C75">
        <w:rPr>
          <w:rFonts w:ascii="Times New Roman" w:eastAsia="Times New Roman" w:hAnsi="Times New Roman" w:cs="Times New Roman"/>
          <w:kern w:val="0"/>
          <w:sz w:val="24"/>
          <w:szCs w:val="24"/>
          <w:lang w:val="lt-LT"/>
          <w14:ligatures w14:val="none"/>
        </w:rPr>
        <w:t>1</w:t>
      </w:r>
      <w:r w:rsidR="00592F29" w:rsidRPr="00934C75">
        <w:rPr>
          <w:rFonts w:ascii="Times New Roman" w:eastAsia="Times New Roman" w:hAnsi="Times New Roman" w:cs="Times New Roman"/>
          <w:kern w:val="0"/>
          <w:sz w:val="24"/>
          <w:szCs w:val="24"/>
          <w:lang w:val="lt-LT"/>
          <w14:ligatures w14:val="none"/>
        </w:rPr>
        <w:t>3</w:t>
      </w:r>
      <w:r w:rsidRPr="00934C75">
        <w:rPr>
          <w:rFonts w:ascii="Times New Roman" w:eastAsia="Times New Roman" w:hAnsi="Times New Roman" w:cs="Times New Roman"/>
          <w:kern w:val="0"/>
          <w:sz w:val="24"/>
          <w:szCs w:val="24"/>
          <w:lang w:val="lt-LT"/>
          <w14:ligatures w14:val="none"/>
        </w:rPr>
        <w:t>. Visi gauti Prašymai registruojami Savivaldybės administracijos dokumentų valdymo sistemoje.</w:t>
      </w:r>
    </w:p>
    <w:p w14:paraId="4838C31A" w14:textId="48745583" w:rsidR="00592F29" w:rsidRPr="00934C75" w:rsidRDefault="00592F29" w:rsidP="00592F29">
      <w:pPr>
        <w:suppressAutoHyphens/>
        <w:spacing w:after="0" w:line="240" w:lineRule="auto"/>
        <w:ind w:firstLine="851"/>
        <w:jc w:val="both"/>
        <w:rPr>
          <w:rFonts w:ascii="Times New Roman" w:eastAsia="Times New Roman" w:hAnsi="Times New Roman" w:cs="Times New Roman"/>
          <w:kern w:val="0"/>
          <w:sz w:val="24"/>
          <w:szCs w:val="24"/>
          <w:lang w:val="lt-LT"/>
        </w:rPr>
      </w:pPr>
      <w:r w:rsidRPr="00934C75">
        <w:rPr>
          <w:rFonts w:ascii="Times New Roman" w:eastAsia="Times New Roman" w:hAnsi="Times New Roman" w:cs="Times New Roman"/>
          <w:kern w:val="0"/>
          <w:sz w:val="24"/>
          <w:szCs w:val="24"/>
          <w:lang w:val="lt-LT"/>
          <w14:ligatures w14:val="none"/>
        </w:rPr>
        <w:t>14</w:t>
      </w:r>
      <w:r w:rsidRPr="00934C75">
        <w:rPr>
          <w:rFonts w:ascii="Times New Roman" w:eastAsia="Times New Roman" w:hAnsi="Times New Roman" w:cs="Times New Roman"/>
          <w:kern w:val="0"/>
          <w:sz w:val="24"/>
          <w:szCs w:val="24"/>
          <w:lang w:val="lt-LT"/>
        </w:rPr>
        <w:t xml:space="preserve">. Pateiktus </w:t>
      </w:r>
      <w:r w:rsidR="002147A7">
        <w:rPr>
          <w:rFonts w:ascii="Times New Roman" w:eastAsia="Times New Roman" w:hAnsi="Times New Roman" w:cs="Times New Roman"/>
          <w:kern w:val="0"/>
          <w:sz w:val="24"/>
          <w:szCs w:val="24"/>
          <w:lang w:val="lt-LT"/>
        </w:rPr>
        <w:t>P</w:t>
      </w:r>
      <w:r w:rsidRPr="00934C75">
        <w:rPr>
          <w:rFonts w:ascii="Times New Roman" w:eastAsia="Times New Roman" w:hAnsi="Times New Roman" w:cs="Times New Roman"/>
          <w:kern w:val="0"/>
          <w:sz w:val="24"/>
          <w:szCs w:val="24"/>
          <w:lang w:val="lt-LT"/>
        </w:rPr>
        <w:t>rašymus administruoja ir administracinę atitiktį vertina Savivaldybės administracijos direktoriaus paskirtas Kaimo reikalų ir žemėtvarkos skyriaus specialistas (toliau – Specialistas).</w:t>
      </w:r>
    </w:p>
    <w:p w14:paraId="423AC5E1" w14:textId="32016A71" w:rsidR="00F94321" w:rsidRPr="00934C75" w:rsidRDefault="00F94321" w:rsidP="00592F29">
      <w:pPr>
        <w:suppressAutoHyphens/>
        <w:spacing w:after="0" w:line="240" w:lineRule="auto"/>
        <w:ind w:firstLine="851"/>
        <w:jc w:val="both"/>
        <w:rPr>
          <w:rFonts w:ascii="Times New Roman" w:eastAsia="Times New Roman" w:hAnsi="Times New Roman" w:cs="Times New Roman"/>
          <w:kern w:val="0"/>
          <w:sz w:val="24"/>
          <w:szCs w:val="24"/>
          <w:lang w:val="lt-LT" w:eastAsia="lt-LT"/>
          <w14:ligatures w14:val="none"/>
        </w:rPr>
      </w:pPr>
      <w:r w:rsidRPr="00934C75">
        <w:rPr>
          <w:rFonts w:ascii="Times New Roman" w:eastAsia="Times New Roman" w:hAnsi="Times New Roman" w:cs="Times New Roman"/>
          <w:kern w:val="0"/>
          <w:sz w:val="24"/>
          <w:szCs w:val="24"/>
          <w:lang w:val="lt-LT" w:eastAsia="lt-LT"/>
          <w14:ligatures w14:val="none"/>
        </w:rPr>
        <w:t>1</w:t>
      </w:r>
      <w:r w:rsidR="00592F29" w:rsidRPr="00934C75">
        <w:rPr>
          <w:rFonts w:ascii="Times New Roman" w:eastAsia="Times New Roman" w:hAnsi="Times New Roman" w:cs="Times New Roman"/>
          <w:kern w:val="0"/>
          <w:sz w:val="24"/>
          <w:szCs w:val="24"/>
          <w:lang w:val="lt-LT" w:eastAsia="lt-LT"/>
          <w14:ligatures w14:val="none"/>
        </w:rPr>
        <w:t>5</w:t>
      </w:r>
      <w:r w:rsidRPr="00934C75">
        <w:rPr>
          <w:rFonts w:ascii="Times New Roman" w:eastAsia="Times New Roman" w:hAnsi="Times New Roman" w:cs="Times New Roman"/>
          <w:kern w:val="0"/>
          <w:sz w:val="24"/>
          <w:szCs w:val="24"/>
          <w:lang w:val="lt-LT" w:eastAsia="lt-LT"/>
          <w14:ligatures w14:val="none"/>
        </w:rPr>
        <w:t xml:space="preserve">. Prašymus nagrinėja </w:t>
      </w:r>
      <w:r w:rsidR="002147A7">
        <w:rPr>
          <w:rFonts w:ascii="Times New Roman" w:eastAsia="Times New Roman" w:hAnsi="Times New Roman" w:cs="Times New Roman"/>
          <w:kern w:val="0"/>
          <w:sz w:val="24"/>
          <w:szCs w:val="24"/>
          <w:lang w:val="lt-LT" w:eastAsia="lt-LT"/>
          <w14:ligatures w14:val="none"/>
        </w:rPr>
        <w:t>Savivaldybės a</w:t>
      </w:r>
      <w:r w:rsidRPr="00934C75">
        <w:rPr>
          <w:rFonts w:ascii="Times New Roman" w:eastAsia="Times New Roman" w:hAnsi="Times New Roman" w:cs="Times New Roman"/>
          <w:kern w:val="0"/>
          <w:sz w:val="24"/>
          <w:szCs w:val="24"/>
          <w:lang w:val="lt-LT" w:eastAsia="lt-LT"/>
          <w14:ligatures w14:val="none"/>
        </w:rPr>
        <w:t xml:space="preserve">dministracijos direktoriaus įsakymu sudaryta </w:t>
      </w:r>
      <w:r w:rsidR="00C41FE3" w:rsidRPr="00934C75">
        <w:rPr>
          <w:rFonts w:ascii="Times New Roman" w:eastAsia="Times New Roman" w:hAnsi="Times New Roman" w:cs="Times New Roman"/>
          <w:kern w:val="0"/>
          <w:sz w:val="24"/>
          <w:szCs w:val="24"/>
          <w:lang w:val="lt-LT"/>
          <w14:ligatures w14:val="none"/>
        </w:rPr>
        <w:t>Prašym</w:t>
      </w:r>
      <w:r w:rsidR="00D5312B" w:rsidRPr="00934C75">
        <w:rPr>
          <w:rFonts w:ascii="Times New Roman" w:eastAsia="Times New Roman" w:hAnsi="Times New Roman" w:cs="Times New Roman"/>
          <w:kern w:val="0"/>
          <w:sz w:val="24"/>
          <w:szCs w:val="24"/>
          <w:lang w:val="lt-LT"/>
          <w14:ligatures w14:val="none"/>
        </w:rPr>
        <w:t>ų</w:t>
      </w:r>
      <w:r w:rsidR="00C41FE3" w:rsidRPr="00934C75">
        <w:rPr>
          <w:rFonts w:ascii="Times New Roman" w:eastAsia="Times New Roman" w:hAnsi="Times New Roman" w:cs="Times New Roman"/>
          <w:kern w:val="0"/>
          <w:sz w:val="24"/>
          <w:szCs w:val="24"/>
          <w:lang w:val="lt-LT"/>
          <w14:ligatures w14:val="none"/>
        </w:rPr>
        <w:t xml:space="preserve"> dėl lėšų kompensavimo skyrimo iš Mažeikių rajono savivaldybės biudžeto lėšų </w:t>
      </w:r>
      <w:r w:rsidR="00C41FE3" w:rsidRPr="00934C75">
        <w:rPr>
          <w:rFonts w:ascii="Times New Roman" w:eastAsia="Times New Roman" w:hAnsi="Times New Roman" w:cs="Times New Roman"/>
          <w:bCs/>
          <w:kern w:val="0"/>
          <w:sz w:val="24"/>
          <w:szCs w:val="24"/>
          <w:lang w:val="lt-LT" w:eastAsia="ar-SA"/>
        </w:rPr>
        <w:t>melioracijos statinių priežiūrai</w:t>
      </w:r>
      <w:r w:rsidR="00376AA8" w:rsidRPr="00934C75">
        <w:rPr>
          <w:rFonts w:ascii="Times New Roman" w:eastAsia="Times New Roman" w:hAnsi="Times New Roman" w:cs="Times New Roman"/>
          <w:bCs/>
          <w:kern w:val="0"/>
          <w:sz w:val="24"/>
          <w:szCs w:val="24"/>
          <w:lang w:val="lt-LT" w:eastAsia="ar-SA"/>
        </w:rPr>
        <w:t xml:space="preserve"> ir remontui</w:t>
      </w:r>
      <w:r w:rsidRPr="00934C75">
        <w:rPr>
          <w:rFonts w:ascii="Times New Roman" w:eastAsia="Times New Roman" w:hAnsi="Times New Roman" w:cs="Times New Roman"/>
          <w:kern w:val="0"/>
          <w:sz w:val="24"/>
          <w:szCs w:val="24"/>
          <w:lang w:val="lt-LT"/>
          <w14:ligatures w14:val="none"/>
        </w:rPr>
        <w:t xml:space="preserve"> </w:t>
      </w:r>
      <w:r w:rsidR="00B706EE" w:rsidRPr="00934C75">
        <w:rPr>
          <w:rFonts w:ascii="Times New Roman" w:eastAsia="Times New Roman" w:hAnsi="Times New Roman" w:cs="Times New Roman"/>
          <w:kern w:val="0"/>
          <w:sz w:val="24"/>
          <w:szCs w:val="24"/>
          <w:lang w:val="lt-LT"/>
          <w14:ligatures w14:val="none"/>
        </w:rPr>
        <w:t>vertinimo</w:t>
      </w:r>
      <w:r w:rsidRPr="00934C75">
        <w:rPr>
          <w:rFonts w:ascii="Times New Roman" w:eastAsia="Times New Roman" w:hAnsi="Times New Roman" w:cs="Times New Roman"/>
          <w:kern w:val="0"/>
          <w:sz w:val="24"/>
          <w:szCs w:val="24"/>
          <w:lang w:val="lt-LT" w:eastAsia="lt-LT"/>
          <w14:ligatures w14:val="none"/>
        </w:rPr>
        <w:t xml:space="preserve"> komisija (toliau – Komisija).</w:t>
      </w:r>
    </w:p>
    <w:p w14:paraId="63C62A85" w14:textId="77777777" w:rsidR="00F94321" w:rsidRPr="00934C75" w:rsidRDefault="00F94321" w:rsidP="00F94321">
      <w:pPr>
        <w:tabs>
          <w:tab w:val="left" w:pos="1276"/>
        </w:tabs>
        <w:suppressAutoHyphens/>
        <w:spacing w:after="0" w:line="240" w:lineRule="auto"/>
        <w:ind w:firstLine="720"/>
        <w:jc w:val="both"/>
        <w:rPr>
          <w:rFonts w:ascii="Times New Roman" w:eastAsia="Times New Roman" w:hAnsi="Times New Roman" w:cs="Times New Roman"/>
          <w:kern w:val="0"/>
          <w:sz w:val="24"/>
          <w:szCs w:val="24"/>
          <w:lang w:val="lt-LT" w:eastAsia="lt-LT"/>
          <w14:ligatures w14:val="none"/>
        </w:rPr>
      </w:pPr>
    </w:p>
    <w:p w14:paraId="445A0BBB" w14:textId="77777777" w:rsidR="00F94321" w:rsidRPr="00934C75" w:rsidRDefault="00F94321" w:rsidP="00F94321">
      <w:pPr>
        <w:suppressAutoHyphens/>
        <w:spacing w:after="0" w:line="240" w:lineRule="auto"/>
        <w:jc w:val="center"/>
        <w:textAlignment w:val="baseline"/>
        <w:rPr>
          <w:rFonts w:ascii="Times New Roman" w:eastAsia="Times New Roman" w:hAnsi="Times New Roman" w:cs="Times New Roman"/>
          <w:b/>
          <w:bCs/>
          <w:kern w:val="0"/>
          <w:sz w:val="24"/>
          <w:szCs w:val="24"/>
          <w:lang w:val="lt-LT" w:eastAsia="lt-LT"/>
          <w14:ligatures w14:val="none"/>
        </w:rPr>
      </w:pPr>
      <w:r w:rsidRPr="00934C75">
        <w:rPr>
          <w:rFonts w:ascii="Times New Roman" w:eastAsia="Times New Roman" w:hAnsi="Times New Roman" w:cs="Times New Roman"/>
          <w:b/>
          <w:bCs/>
          <w:kern w:val="0"/>
          <w:sz w:val="24"/>
          <w:szCs w:val="24"/>
          <w:lang w:val="lt-LT" w:eastAsia="lt-LT"/>
          <w14:ligatures w14:val="none"/>
        </w:rPr>
        <w:t>III SKYRIUS</w:t>
      </w:r>
    </w:p>
    <w:p w14:paraId="4D80CF7D" w14:textId="77777777" w:rsidR="00F94321" w:rsidRPr="00934C75" w:rsidRDefault="00F94321" w:rsidP="00F94321">
      <w:pPr>
        <w:suppressAutoHyphens/>
        <w:spacing w:after="0" w:line="240" w:lineRule="auto"/>
        <w:jc w:val="center"/>
        <w:textAlignment w:val="baseline"/>
        <w:rPr>
          <w:rFonts w:ascii="Times New Roman" w:eastAsia="Times New Roman" w:hAnsi="Times New Roman" w:cs="Times New Roman"/>
          <w:b/>
          <w:bCs/>
          <w:kern w:val="0"/>
          <w:sz w:val="24"/>
          <w:szCs w:val="24"/>
          <w:lang w:val="lt-LT" w:eastAsia="lt-LT"/>
          <w14:ligatures w14:val="none"/>
        </w:rPr>
      </w:pPr>
      <w:r w:rsidRPr="00934C75">
        <w:rPr>
          <w:rFonts w:ascii="Times New Roman" w:eastAsia="Times New Roman" w:hAnsi="Times New Roman" w:cs="Times New Roman"/>
          <w:b/>
          <w:bCs/>
          <w:kern w:val="0"/>
          <w:sz w:val="24"/>
          <w:szCs w:val="24"/>
          <w:lang w:val="lt-LT" w:eastAsia="lt-LT"/>
          <w14:ligatures w14:val="none"/>
        </w:rPr>
        <w:t>KOMISIJOS SUDĖTIS IR DARBO ORGANIZAVIMAS</w:t>
      </w:r>
    </w:p>
    <w:p w14:paraId="61A4BDFB" w14:textId="77777777" w:rsidR="00F94321" w:rsidRPr="00934C75" w:rsidRDefault="00F94321" w:rsidP="00F94321">
      <w:pPr>
        <w:suppressAutoHyphens/>
        <w:spacing w:after="0" w:line="240" w:lineRule="auto"/>
        <w:textAlignment w:val="baseline"/>
        <w:rPr>
          <w:rFonts w:ascii="Times New Roman" w:eastAsia="Times New Roman" w:hAnsi="Times New Roman" w:cs="Times New Roman"/>
          <w:b/>
          <w:bCs/>
          <w:kern w:val="0"/>
          <w:sz w:val="24"/>
          <w:szCs w:val="24"/>
          <w:lang w:val="lt-LT" w:eastAsia="lt-LT"/>
          <w14:ligatures w14:val="none"/>
        </w:rPr>
      </w:pPr>
    </w:p>
    <w:p w14:paraId="081942A5" w14:textId="703D00A6" w:rsidR="00F94321" w:rsidRPr="00934C75" w:rsidRDefault="00F94321" w:rsidP="00F94321">
      <w:pPr>
        <w:suppressAutoHyphens/>
        <w:spacing w:after="0" w:line="240" w:lineRule="auto"/>
        <w:ind w:firstLine="851"/>
        <w:rPr>
          <w:rFonts w:ascii="Times New Roman" w:eastAsia="Times New Roman" w:hAnsi="Times New Roman" w:cs="Times New Roman"/>
          <w:kern w:val="0"/>
          <w:sz w:val="24"/>
          <w:szCs w:val="24"/>
          <w:lang w:val="lt-LT" w:eastAsia="lt-LT"/>
          <w14:ligatures w14:val="none"/>
        </w:rPr>
      </w:pPr>
      <w:r w:rsidRPr="00934C75">
        <w:rPr>
          <w:rFonts w:ascii="Times New Roman" w:eastAsia="Times New Roman" w:hAnsi="Times New Roman" w:cs="Times New Roman"/>
          <w:kern w:val="0"/>
          <w:sz w:val="24"/>
          <w:szCs w:val="24"/>
          <w:lang w:val="lt-LT" w:eastAsia="lt-LT"/>
          <w14:ligatures w14:val="none"/>
        </w:rPr>
        <w:t>1</w:t>
      </w:r>
      <w:r w:rsidR="00592F29" w:rsidRPr="00934C75">
        <w:rPr>
          <w:rFonts w:ascii="Times New Roman" w:eastAsia="Times New Roman" w:hAnsi="Times New Roman" w:cs="Times New Roman"/>
          <w:kern w:val="0"/>
          <w:sz w:val="24"/>
          <w:szCs w:val="24"/>
          <w:lang w:val="lt-LT" w:eastAsia="lt-LT"/>
          <w14:ligatures w14:val="none"/>
        </w:rPr>
        <w:t>6</w:t>
      </w:r>
      <w:r w:rsidRPr="00934C75">
        <w:rPr>
          <w:rFonts w:ascii="Times New Roman" w:eastAsia="Times New Roman" w:hAnsi="Times New Roman" w:cs="Times New Roman"/>
          <w:kern w:val="0"/>
          <w:sz w:val="24"/>
          <w:szCs w:val="24"/>
          <w:lang w:val="lt-LT" w:eastAsia="lt-LT"/>
          <w14:ligatures w14:val="none"/>
        </w:rPr>
        <w:t>. Komisija sudaroma iš 5 (penkių) narių:</w:t>
      </w:r>
    </w:p>
    <w:p w14:paraId="4C1E5C1A" w14:textId="40274BA0" w:rsidR="00F94321" w:rsidRPr="00934C75" w:rsidRDefault="00F94321" w:rsidP="00F94321">
      <w:pPr>
        <w:suppressAutoHyphens/>
        <w:spacing w:after="0" w:line="240" w:lineRule="auto"/>
        <w:ind w:firstLine="851"/>
        <w:jc w:val="both"/>
        <w:rPr>
          <w:rFonts w:ascii="Times New Roman" w:eastAsia="Times New Roman" w:hAnsi="Times New Roman" w:cs="Times New Roman"/>
          <w:kern w:val="0"/>
          <w:sz w:val="24"/>
          <w:szCs w:val="24"/>
          <w:lang w:val="lt-LT" w:eastAsia="lt-LT"/>
          <w14:ligatures w14:val="none"/>
        </w:rPr>
      </w:pPr>
      <w:r w:rsidRPr="00934C75">
        <w:rPr>
          <w:rFonts w:ascii="Times New Roman" w:eastAsia="Times New Roman" w:hAnsi="Times New Roman" w:cs="Times New Roman"/>
          <w:kern w:val="0"/>
          <w:sz w:val="24"/>
          <w:szCs w:val="24"/>
          <w:lang w:val="lt-LT" w:eastAsia="lt-LT"/>
          <w14:ligatures w14:val="none"/>
        </w:rPr>
        <w:t>1</w:t>
      </w:r>
      <w:r w:rsidR="00592F29" w:rsidRPr="00934C75">
        <w:rPr>
          <w:rFonts w:ascii="Times New Roman" w:eastAsia="Times New Roman" w:hAnsi="Times New Roman" w:cs="Times New Roman"/>
          <w:kern w:val="0"/>
          <w:sz w:val="24"/>
          <w:szCs w:val="24"/>
          <w:lang w:val="lt-LT" w:eastAsia="lt-LT"/>
          <w14:ligatures w14:val="none"/>
        </w:rPr>
        <w:t>6</w:t>
      </w:r>
      <w:r w:rsidRPr="00934C75">
        <w:rPr>
          <w:rFonts w:ascii="Times New Roman" w:eastAsia="Times New Roman" w:hAnsi="Times New Roman" w:cs="Times New Roman"/>
          <w:kern w:val="0"/>
          <w:sz w:val="24"/>
          <w:szCs w:val="24"/>
          <w:lang w:val="lt-LT" w:eastAsia="lt-LT"/>
          <w14:ligatures w14:val="none"/>
        </w:rPr>
        <w:t xml:space="preserve">.1. Savivaldybės tarybos </w:t>
      </w:r>
      <w:r w:rsidRPr="00934C75">
        <w:rPr>
          <w:rFonts w:ascii="Times New Roman" w:eastAsia="Times New Roman" w:hAnsi="Times New Roman" w:cs="Times New Roman"/>
          <w:kern w:val="0"/>
          <w:sz w:val="24"/>
          <w:szCs w:val="24"/>
          <w:lang w:val="lt-LT"/>
          <w14:ligatures w14:val="none"/>
        </w:rPr>
        <w:t xml:space="preserve">Kaimo reikalų ir gamtos apsaugos komiteto </w:t>
      </w:r>
      <w:r w:rsidRPr="00934C75">
        <w:rPr>
          <w:rFonts w:ascii="Times New Roman" w:eastAsia="Times New Roman" w:hAnsi="Times New Roman" w:cs="Times New Roman"/>
          <w:kern w:val="0"/>
          <w:sz w:val="24"/>
          <w:szCs w:val="24"/>
          <w:lang w:val="lt-LT" w:eastAsia="lt-LT"/>
          <w14:ligatures w14:val="none"/>
        </w:rPr>
        <w:t>atstovas (Komisijos pirmininkas);</w:t>
      </w:r>
    </w:p>
    <w:p w14:paraId="43C03912" w14:textId="461A5406" w:rsidR="00F94321" w:rsidRPr="00934C75" w:rsidRDefault="00F94321" w:rsidP="00F94321">
      <w:pPr>
        <w:suppressAutoHyphens/>
        <w:spacing w:after="0" w:line="240" w:lineRule="auto"/>
        <w:ind w:firstLine="851"/>
        <w:jc w:val="both"/>
        <w:rPr>
          <w:rFonts w:ascii="Times New Roman" w:eastAsia="Times New Roman" w:hAnsi="Times New Roman" w:cs="Times New Roman"/>
          <w:kern w:val="0"/>
          <w:sz w:val="24"/>
          <w:szCs w:val="24"/>
          <w:lang w:val="lt-LT" w:eastAsia="lt-LT"/>
          <w14:ligatures w14:val="none"/>
        </w:rPr>
      </w:pPr>
      <w:r w:rsidRPr="00934C75">
        <w:rPr>
          <w:rFonts w:ascii="Times New Roman" w:eastAsia="Times New Roman" w:hAnsi="Times New Roman" w:cs="Times New Roman"/>
          <w:kern w:val="0"/>
          <w:sz w:val="24"/>
          <w:szCs w:val="24"/>
          <w:lang w:val="lt-LT" w:eastAsia="lt-LT"/>
          <w14:ligatures w14:val="none"/>
        </w:rPr>
        <w:t>1</w:t>
      </w:r>
      <w:r w:rsidR="00592F29" w:rsidRPr="00934C75">
        <w:rPr>
          <w:rFonts w:ascii="Times New Roman" w:eastAsia="Times New Roman" w:hAnsi="Times New Roman" w:cs="Times New Roman"/>
          <w:kern w:val="0"/>
          <w:sz w:val="24"/>
          <w:szCs w:val="24"/>
          <w:lang w:val="lt-LT" w:eastAsia="lt-LT"/>
          <w14:ligatures w14:val="none"/>
        </w:rPr>
        <w:t>6</w:t>
      </w:r>
      <w:r w:rsidRPr="00934C75">
        <w:rPr>
          <w:rFonts w:ascii="Times New Roman" w:eastAsia="Times New Roman" w:hAnsi="Times New Roman" w:cs="Times New Roman"/>
          <w:kern w:val="0"/>
          <w:sz w:val="24"/>
          <w:szCs w:val="24"/>
          <w:lang w:val="lt-LT" w:eastAsia="lt-LT"/>
          <w14:ligatures w14:val="none"/>
        </w:rPr>
        <w:t xml:space="preserve">.2. Savivaldybės administracijos </w:t>
      </w:r>
      <w:r w:rsidR="00392EEC" w:rsidRPr="00934C75">
        <w:rPr>
          <w:rFonts w:ascii="Times New Roman" w:eastAsia="Times New Roman" w:hAnsi="Times New Roman" w:cs="Times New Roman"/>
          <w:kern w:val="0"/>
          <w:sz w:val="24"/>
          <w:szCs w:val="24"/>
          <w:lang w:val="lt-LT" w:eastAsia="lt-LT"/>
          <w14:ligatures w14:val="none"/>
        </w:rPr>
        <w:t>Kaimo reikalų ir žemėtvarkos</w:t>
      </w:r>
      <w:r w:rsidRPr="00934C75">
        <w:rPr>
          <w:rFonts w:ascii="Times New Roman" w:eastAsia="Times New Roman" w:hAnsi="Times New Roman" w:cs="Times New Roman"/>
          <w:kern w:val="0"/>
          <w:sz w:val="24"/>
          <w:szCs w:val="24"/>
          <w:lang w:val="lt-LT" w:eastAsia="lt-LT"/>
          <w14:ligatures w14:val="none"/>
        </w:rPr>
        <w:t xml:space="preserve"> skyriaus vedėjas (Komisijos pirmininko pavaduotojas);</w:t>
      </w:r>
    </w:p>
    <w:p w14:paraId="405A4965" w14:textId="6BDE5881" w:rsidR="00F94321" w:rsidRPr="00934C75" w:rsidRDefault="00F94321" w:rsidP="00F94321">
      <w:pPr>
        <w:suppressAutoHyphens/>
        <w:spacing w:after="0" w:line="240" w:lineRule="auto"/>
        <w:ind w:firstLine="851"/>
        <w:jc w:val="both"/>
        <w:rPr>
          <w:rFonts w:ascii="Times New Roman" w:eastAsia="Times New Roman" w:hAnsi="Times New Roman" w:cs="Times New Roman"/>
          <w:kern w:val="0"/>
          <w:sz w:val="24"/>
          <w:szCs w:val="24"/>
          <w:lang w:val="lt-LT" w:eastAsia="lt-LT"/>
          <w14:ligatures w14:val="none"/>
        </w:rPr>
      </w:pPr>
      <w:r w:rsidRPr="00934C75">
        <w:rPr>
          <w:rFonts w:ascii="Times New Roman" w:eastAsia="Times New Roman" w:hAnsi="Times New Roman" w:cs="Times New Roman"/>
          <w:kern w:val="0"/>
          <w:sz w:val="24"/>
          <w:szCs w:val="24"/>
          <w:lang w:val="lt-LT" w:eastAsia="lt-LT"/>
          <w14:ligatures w14:val="none"/>
        </w:rPr>
        <w:t>1</w:t>
      </w:r>
      <w:r w:rsidR="00592F29" w:rsidRPr="00934C75">
        <w:rPr>
          <w:rFonts w:ascii="Times New Roman" w:eastAsia="Times New Roman" w:hAnsi="Times New Roman" w:cs="Times New Roman"/>
          <w:kern w:val="0"/>
          <w:sz w:val="24"/>
          <w:szCs w:val="24"/>
          <w:lang w:val="lt-LT" w:eastAsia="lt-LT"/>
          <w14:ligatures w14:val="none"/>
        </w:rPr>
        <w:t>6</w:t>
      </w:r>
      <w:r w:rsidRPr="00934C75">
        <w:rPr>
          <w:rFonts w:ascii="Times New Roman" w:eastAsia="Times New Roman" w:hAnsi="Times New Roman" w:cs="Times New Roman"/>
          <w:kern w:val="0"/>
          <w:sz w:val="24"/>
          <w:szCs w:val="24"/>
          <w:lang w:val="lt-LT" w:eastAsia="lt-LT"/>
          <w14:ligatures w14:val="none"/>
        </w:rPr>
        <w:t>.3. 2 (du) Specialistai;</w:t>
      </w:r>
    </w:p>
    <w:p w14:paraId="62BE8A12" w14:textId="5DECE770" w:rsidR="00F94321" w:rsidRPr="00934C75" w:rsidRDefault="00F94321" w:rsidP="00F94321">
      <w:pPr>
        <w:suppressAutoHyphens/>
        <w:spacing w:after="0" w:line="240" w:lineRule="auto"/>
        <w:ind w:firstLine="851"/>
        <w:jc w:val="both"/>
        <w:rPr>
          <w:rFonts w:ascii="Times New Roman" w:eastAsia="Times New Roman" w:hAnsi="Times New Roman" w:cs="Times New Roman"/>
          <w:kern w:val="0"/>
          <w:sz w:val="24"/>
          <w:szCs w:val="24"/>
          <w:lang w:val="lt-LT" w:eastAsia="lt-LT"/>
          <w14:ligatures w14:val="none"/>
        </w:rPr>
      </w:pPr>
      <w:r w:rsidRPr="00934C75">
        <w:rPr>
          <w:rFonts w:ascii="Times New Roman" w:eastAsia="Times New Roman" w:hAnsi="Times New Roman" w:cs="Times New Roman"/>
          <w:kern w:val="0"/>
          <w:sz w:val="24"/>
          <w:szCs w:val="24"/>
          <w:lang w:val="lt-LT" w:eastAsia="lt-LT"/>
          <w14:ligatures w14:val="none"/>
        </w:rPr>
        <w:t>1</w:t>
      </w:r>
      <w:r w:rsidR="00592F29" w:rsidRPr="00934C75">
        <w:rPr>
          <w:rFonts w:ascii="Times New Roman" w:eastAsia="Times New Roman" w:hAnsi="Times New Roman" w:cs="Times New Roman"/>
          <w:kern w:val="0"/>
          <w:sz w:val="24"/>
          <w:szCs w:val="24"/>
          <w:lang w:val="lt-LT" w:eastAsia="lt-LT"/>
          <w14:ligatures w14:val="none"/>
        </w:rPr>
        <w:t>6</w:t>
      </w:r>
      <w:r w:rsidRPr="00934C75">
        <w:rPr>
          <w:rFonts w:ascii="Times New Roman" w:eastAsia="Times New Roman" w:hAnsi="Times New Roman" w:cs="Times New Roman"/>
          <w:kern w:val="0"/>
          <w:sz w:val="24"/>
          <w:szCs w:val="24"/>
          <w:lang w:val="lt-LT" w:eastAsia="lt-LT"/>
          <w14:ligatures w14:val="none"/>
        </w:rPr>
        <w:t xml:space="preserve">.4. </w:t>
      </w:r>
      <w:r w:rsidRPr="00934C75">
        <w:rPr>
          <w:rFonts w:ascii="Times New Roman" w:eastAsia="Times New Roman" w:hAnsi="Times New Roman" w:cs="Times New Roman"/>
          <w:kern w:val="0"/>
          <w:sz w:val="24"/>
          <w:szCs w:val="24"/>
          <w:lang w:val="lt-LT"/>
          <w14:ligatures w14:val="none"/>
        </w:rPr>
        <w:t>Lietuvos ūkininkų sąjungos Mažeikių skyriaus atstovas.</w:t>
      </w:r>
    </w:p>
    <w:p w14:paraId="42C3C156" w14:textId="58AE891E" w:rsidR="00F94321" w:rsidRPr="00934C75" w:rsidRDefault="00F94321" w:rsidP="00F94321">
      <w:pPr>
        <w:suppressAutoHyphens/>
        <w:spacing w:after="0" w:line="240" w:lineRule="auto"/>
        <w:ind w:firstLine="851"/>
        <w:jc w:val="both"/>
        <w:rPr>
          <w:rFonts w:ascii="Times New Roman" w:eastAsia="Times New Roman" w:hAnsi="Times New Roman" w:cs="Times New Roman"/>
          <w:kern w:val="0"/>
          <w:sz w:val="24"/>
          <w:szCs w:val="24"/>
          <w:lang w:val="lt-LT" w:eastAsia="lt-LT"/>
          <w14:ligatures w14:val="none"/>
        </w:rPr>
      </w:pPr>
      <w:r w:rsidRPr="00934C75">
        <w:rPr>
          <w:rFonts w:ascii="Times New Roman" w:eastAsia="Times New Roman" w:hAnsi="Times New Roman" w:cs="Times New Roman"/>
          <w:kern w:val="0"/>
          <w:sz w:val="24"/>
          <w:szCs w:val="24"/>
          <w:lang w:val="lt-LT" w:eastAsia="lt-LT"/>
          <w14:ligatures w14:val="none"/>
        </w:rPr>
        <w:t>1</w:t>
      </w:r>
      <w:r w:rsidR="00592F29" w:rsidRPr="00934C75">
        <w:rPr>
          <w:rFonts w:ascii="Times New Roman" w:eastAsia="Times New Roman" w:hAnsi="Times New Roman" w:cs="Times New Roman"/>
          <w:kern w:val="0"/>
          <w:sz w:val="24"/>
          <w:szCs w:val="24"/>
          <w:lang w:val="lt-LT" w:eastAsia="lt-LT"/>
          <w14:ligatures w14:val="none"/>
        </w:rPr>
        <w:t>7</w:t>
      </w:r>
      <w:r w:rsidRPr="00934C75">
        <w:rPr>
          <w:rFonts w:ascii="Times New Roman" w:eastAsia="Times New Roman" w:hAnsi="Times New Roman" w:cs="Times New Roman"/>
          <w:kern w:val="0"/>
          <w:sz w:val="24"/>
          <w:szCs w:val="24"/>
          <w:lang w:val="lt-LT" w:eastAsia="lt-LT"/>
          <w14:ligatures w14:val="none"/>
        </w:rPr>
        <w:t>. Komisijos sekretoriaus pareigas atlieka vienas iš Aprašo 1</w:t>
      </w:r>
      <w:r w:rsidR="00592F29" w:rsidRPr="00934C75">
        <w:rPr>
          <w:rFonts w:ascii="Times New Roman" w:eastAsia="Times New Roman" w:hAnsi="Times New Roman" w:cs="Times New Roman"/>
          <w:kern w:val="0"/>
          <w:sz w:val="24"/>
          <w:szCs w:val="24"/>
          <w:lang w:val="lt-LT" w:eastAsia="lt-LT"/>
          <w14:ligatures w14:val="none"/>
        </w:rPr>
        <w:t>6</w:t>
      </w:r>
      <w:r w:rsidRPr="00934C75">
        <w:rPr>
          <w:rFonts w:ascii="Times New Roman" w:eastAsia="Times New Roman" w:hAnsi="Times New Roman" w:cs="Times New Roman"/>
          <w:kern w:val="0"/>
          <w:sz w:val="24"/>
          <w:szCs w:val="24"/>
          <w:lang w:val="lt-LT" w:eastAsia="lt-LT"/>
          <w14:ligatures w14:val="none"/>
        </w:rPr>
        <w:t>.3 papunkčiu skirtinų Komisijos narių.</w:t>
      </w:r>
    </w:p>
    <w:p w14:paraId="2BAE15CD" w14:textId="4BF62E58" w:rsidR="00392EEC" w:rsidRPr="00934C75" w:rsidRDefault="00F94321" w:rsidP="00F94321">
      <w:pPr>
        <w:suppressAutoHyphens/>
        <w:spacing w:after="0" w:line="240" w:lineRule="auto"/>
        <w:ind w:firstLine="851"/>
        <w:jc w:val="both"/>
        <w:rPr>
          <w:rFonts w:ascii="Times New Roman" w:eastAsia="Times New Roman" w:hAnsi="Times New Roman" w:cs="Times New Roman"/>
          <w:kern w:val="0"/>
          <w:sz w:val="24"/>
          <w:szCs w:val="24"/>
          <w:lang w:val="lt-LT" w:eastAsia="lt-LT"/>
          <w14:ligatures w14:val="none"/>
        </w:rPr>
      </w:pPr>
      <w:r w:rsidRPr="00934C75">
        <w:rPr>
          <w:rFonts w:ascii="Times New Roman" w:eastAsia="Times New Roman" w:hAnsi="Times New Roman" w:cs="Times New Roman"/>
          <w:kern w:val="0"/>
          <w:sz w:val="24"/>
          <w:szCs w:val="24"/>
          <w:lang w:val="lt-LT" w:eastAsia="lt-LT"/>
          <w14:ligatures w14:val="none"/>
        </w:rPr>
        <w:lastRenderedPageBreak/>
        <w:t>1</w:t>
      </w:r>
      <w:r w:rsidR="00592F29" w:rsidRPr="00934C75">
        <w:rPr>
          <w:rFonts w:ascii="Times New Roman" w:eastAsia="Times New Roman" w:hAnsi="Times New Roman" w:cs="Times New Roman"/>
          <w:kern w:val="0"/>
          <w:sz w:val="24"/>
          <w:szCs w:val="24"/>
          <w:lang w:val="lt-LT" w:eastAsia="lt-LT"/>
          <w14:ligatures w14:val="none"/>
        </w:rPr>
        <w:t>8</w:t>
      </w:r>
      <w:r w:rsidRPr="00934C75">
        <w:rPr>
          <w:rFonts w:ascii="Times New Roman" w:eastAsia="Times New Roman" w:hAnsi="Times New Roman" w:cs="Times New Roman"/>
          <w:kern w:val="0"/>
          <w:sz w:val="24"/>
          <w:szCs w:val="24"/>
          <w:lang w:val="lt-LT" w:eastAsia="lt-LT"/>
          <w14:ligatures w14:val="none"/>
        </w:rPr>
        <w:t xml:space="preserve">. </w:t>
      </w:r>
      <w:r w:rsidR="00392EEC" w:rsidRPr="00934C75">
        <w:rPr>
          <w:rFonts w:ascii="Times New Roman" w:eastAsia="Times New Roman" w:hAnsi="Times New Roman" w:cs="Times New Roman"/>
          <w:kern w:val="0"/>
          <w:sz w:val="24"/>
          <w:szCs w:val="24"/>
          <w:lang w:val="lt-LT" w:eastAsia="lt-LT"/>
          <w14:ligatures w14:val="none"/>
        </w:rPr>
        <w:t xml:space="preserve">Komisija savo veikloje vadovaujasi </w:t>
      </w:r>
      <w:r w:rsidR="002147A7">
        <w:rPr>
          <w:rFonts w:ascii="Times New Roman" w:eastAsia="Times New Roman" w:hAnsi="Times New Roman" w:cs="Times New Roman"/>
          <w:kern w:val="0"/>
          <w:sz w:val="24"/>
          <w:szCs w:val="24"/>
          <w:lang w:val="lt-LT" w:eastAsia="lt-LT"/>
          <w14:ligatures w14:val="none"/>
        </w:rPr>
        <w:t>Savivaldybės a</w:t>
      </w:r>
      <w:r w:rsidR="00392EEC" w:rsidRPr="00934C75">
        <w:rPr>
          <w:rFonts w:ascii="Times New Roman" w:eastAsia="Times New Roman" w:hAnsi="Times New Roman" w:cs="Times New Roman"/>
          <w:kern w:val="0"/>
          <w:sz w:val="24"/>
          <w:szCs w:val="24"/>
          <w:lang w:val="lt-LT" w:eastAsia="lt-LT"/>
          <w14:ligatures w14:val="none"/>
        </w:rPr>
        <w:t>dministracijos direktoriaus įsakymu patvirtintu Komisijos darbo reglamentu.</w:t>
      </w:r>
    </w:p>
    <w:p w14:paraId="6ADCD030" w14:textId="64DA4BF4" w:rsidR="00F94321" w:rsidRPr="00934C75" w:rsidRDefault="00392EEC" w:rsidP="00F94321">
      <w:pPr>
        <w:suppressAutoHyphens/>
        <w:spacing w:after="0" w:line="240" w:lineRule="auto"/>
        <w:ind w:firstLine="851"/>
        <w:jc w:val="both"/>
        <w:rPr>
          <w:rFonts w:ascii="Times New Roman" w:eastAsia="Times New Roman" w:hAnsi="Times New Roman" w:cs="Times New Roman"/>
          <w:kern w:val="0"/>
          <w:sz w:val="24"/>
          <w:szCs w:val="24"/>
          <w:lang w:val="lt-LT" w:eastAsia="lt-LT"/>
          <w14:ligatures w14:val="none"/>
        </w:rPr>
      </w:pPr>
      <w:r w:rsidRPr="00934C75">
        <w:rPr>
          <w:rFonts w:ascii="Times New Roman" w:eastAsia="Times New Roman" w:hAnsi="Times New Roman" w:cs="Times New Roman"/>
          <w:kern w:val="0"/>
          <w:sz w:val="24"/>
          <w:szCs w:val="24"/>
          <w:lang w:val="lt-LT" w:eastAsia="lt-LT"/>
          <w14:ligatures w14:val="none"/>
        </w:rPr>
        <w:t>1</w:t>
      </w:r>
      <w:r w:rsidR="00592F29" w:rsidRPr="00934C75">
        <w:rPr>
          <w:rFonts w:ascii="Times New Roman" w:eastAsia="Times New Roman" w:hAnsi="Times New Roman" w:cs="Times New Roman"/>
          <w:kern w:val="0"/>
          <w:sz w:val="24"/>
          <w:szCs w:val="24"/>
          <w:lang w:val="lt-LT" w:eastAsia="lt-LT"/>
          <w14:ligatures w14:val="none"/>
        </w:rPr>
        <w:t>9</w:t>
      </w:r>
      <w:r w:rsidRPr="00934C75">
        <w:rPr>
          <w:rFonts w:ascii="Times New Roman" w:eastAsia="Times New Roman" w:hAnsi="Times New Roman" w:cs="Times New Roman"/>
          <w:kern w:val="0"/>
          <w:sz w:val="24"/>
          <w:szCs w:val="24"/>
          <w:lang w:val="lt-LT" w:eastAsia="lt-LT"/>
          <w14:ligatures w14:val="none"/>
        </w:rPr>
        <w:t>.</w:t>
      </w:r>
      <w:r w:rsidR="001E504B">
        <w:rPr>
          <w:rFonts w:ascii="Times New Roman" w:eastAsia="Times New Roman" w:hAnsi="Times New Roman" w:cs="Times New Roman"/>
          <w:kern w:val="0"/>
          <w:sz w:val="24"/>
          <w:szCs w:val="24"/>
          <w:lang w:val="lt-LT" w:eastAsia="lt-LT"/>
          <w14:ligatures w14:val="none"/>
        </w:rPr>
        <w:t xml:space="preserve"> </w:t>
      </w:r>
      <w:r w:rsidR="00F94321" w:rsidRPr="00934C75">
        <w:rPr>
          <w:rFonts w:ascii="Times New Roman" w:eastAsia="Times New Roman" w:hAnsi="Times New Roman" w:cs="Times New Roman"/>
          <w:kern w:val="0"/>
          <w:sz w:val="24"/>
          <w:szCs w:val="24"/>
          <w:lang w:val="lt-LT" w:eastAsia="lt-LT"/>
          <w14:ligatures w14:val="none"/>
        </w:rPr>
        <w:t>Komisijos veiklos forma – posėdžiai, kurie šaukiami pagal poreikį, bet ne</w:t>
      </w:r>
      <w:r w:rsidR="002147A7">
        <w:rPr>
          <w:rFonts w:ascii="Times New Roman" w:eastAsia="Times New Roman" w:hAnsi="Times New Roman" w:cs="Times New Roman"/>
          <w:kern w:val="0"/>
          <w:sz w:val="24"/>
          <w:szCs w:val="24"/>
          <w:lang w:val="lt-LT" w:eastAsia="lt-LT"/>
          <w14:ligatures w14:val="none"/>
        </w:rPr>
        <w:t xml:space="preserve"> </w:t>
      </w:r>
      <w:r w:rsidR="00F94321" w:rsidRPr="00934C75">
        <w:rPr>
          <w:rFonts w:ascii="Times New Roman" w:eastAsia="Times New Roman" w:hAnsi="Times New Roman" w:cs="Times New Roman"/>
          <w:kern w:val="0"/>
          <w:sz w:val="24"/>
          <w:szCs w:val="24"/>
          <w:lang w:val="lt-LT" w:eastAsia="lt-LT"/>
          <w14:ligatures w14:val="none"/>
        </w:rPr>
        <w:t>rečiau</w:t>
      </w:r>
      <w:r w:rsidR="002147A7">
        <w:rPr>
          <w:rFonts w:ascii="Times New Roman" w:eastAsia="Times New Roman" w:hAnsi="Times New Roman" w:cs="Times New Roman"/>
          <w:kern w:val="0"/>
          <w:sz w:val="24"/>
          <w:szCs w:val="24"/>
          <w:lang w:val="lt-LT" w:eastAsia="lt-LT"/>
          <w14:ligatures w14:val="none"/>
        </w:rPr>
        <w:t>,</w:t>
      </w:r>
      <w:r w:rsidR="00F94321" w:rsidRPr="00934C75">
        <w:rPr>
          <w:rFonts w:ascii="Times New Roman" w:eastAsia="Times New Roman" w:hAnsi="Times New Roman" w:cs="Times New Roman"/>
          <w:kern w:val="0"/>
          <w:sz w:val="24"/>
          <w:szCs w:val="24"/>
          <w:lang w:val="lt-LT" w:eastAsia="lt-LT"/>
          <w14:ligatures w14:val="none"/>
        </w:rPr>
        <w:t xml:space="preserve"> kaip kartą per ketvirtį.</w:t>
      </w:r>
      <w:r w:rsidRPr="00934C75">
        <w:rPr>
          <w:rFonts w:asciiTheme="majorBidi" w:hAnsiTheme="majorBidi" w:cstheme="majorBidi"/>
          <w:sz w:val="24"/>
          <w:szCs w:val="24"/>
          <w:lang w:val="lt-LT"/>
        </w:rPr>
        <w:t xml:space="preserve"> Posėdžiai yra teisėti, jeigu juose dalyvauja daugiau kaip pusė Komisijos narių. Esant situacijai, kai kontaktiniai asmenų susibūrimai ribojami, arba esant poreikiui skubiai išsiaiškinti atskirus klausimus, posėdžiai gali būti rengiami nuotoliniu būdu arba apklausiant ir gaunant </w:t>
      </w:r>
      <w:r w:rsidR="002147A7">
        <w:rPr>
          <w:rFonts w:asciiTheme="majorBidi" w:hAnsiTheme="majorBidi" w:cstheme="majorBidi"/>
          <w:sz w:val="24"/>
          <w:szCs w:val="24"/>
          <w:lang w:val="lt-LT"/>
        </w:rPr>
        <w:t>K</w:t>
      </w:r>
      <w:r w:rsidRPr="00934C75">
        <w:rPr>
          <w:rFonts w:asciiTheme="majorBidi" w:hAnsiTheme="majorBidi" w:cstheme="majorBidi"/>
          <w:sz w:val="24"/>
          <w:szCs w:val="24"/>
          <w:lang w:val="lt-LT"/>
        </w:rPr>
        <w:t>omisijos narių nuomonę elektroniniu paštu.</w:t>
      </w:r>
    </w:p>
    <w:p w14:paraId="6C2F9A4F" w14:textId="1E12B773" w:rsidR="00392EEC" w:rsidRPr="00934C75" w:rsidRDefault="00592F29" w:rsidP="00F94321">
      <w:pPr>
        <w:suppressAutoHyphens/>
        <w:spacing w:after="0" w:line="240" w:lineRule="auto"/>
        <w:ind w:firstLine="851"/>
        <w:jc w:val="both"/>
        <w:rPr>
          <w:rFonts w:asciiTheme="majorBidi" w:hAnsiTheme="majorBidi" w:cstheme="majorBidi"/>
          <w:sz w:val="24"/>
          <w:szCs w:val="24"/>
          <w:lang w:val="lt-LT"/>
        </w:rPr>
      </w:pPr>
      <w:r w:rsidRPr="00934C75">
        <w:rPr>
          <w:rFonts w:asciiTheme="majorBidi" w:hAnsiTheme="majorBidi" w:cstheme="majorBidi"/>
          <w:sz w:val="24"/>
          <w:szCs w:val="24"/>
          <w:lang w:val="lt-LT"/>
        </w:rPr>
        <w:t>20</w:t>
      </w:r>
      <w:r w:rsidR="009E1669" w:rsidRPr="00934C75">
        <w:rPr>
          <w:rFonts w:asciiTheme="majorBidi" w:hAnsiTheme="majorBidi" w:cstheme="majorBidi"/>
          <w:sz w:val="24"/>
          <w:szCs w:val="24"/>
          <w:lang w:val="lt-LT"/>
        </w:rPr>
        <w:t xml:space="preserve">. Kiekvienas Komisijos narys, prieš pradėdamas darbą </w:t>
      </w:r>
      <w:r w:rsidR="00392EEC" w:rsidRPr="00934C75">
        <w:rPr>
          <w:rFonts w:asciiTheme="majorBidi" w:hAnsiTheme="majorBidi" w:cstheme="majorBidi"/>
          <w:sz w:val="24"/>
          <w:szCs w:val="24"/>
          <w:lang w:val="lt-LT"/>
        </w:rPr>
        <w:t>K</w:t>
      </w:r>
      <w:r w:rsidR="009E1669" w:rsidRPr="00934C75">
        <w:rPr>
          <w:rFonts w:asciiTheme="majorBidi" w:hAnsiTheme="majorBidi" w:cstheme="majorBidi"/>
          <w:sz w:val="24"/>
          <w:szCs w:val="24"/>
          <w:lang w:val="lt-LT"/>
        </w:rPr>
        <w:t xml:space="preserve">omisijoje, pasirašo </w:t>
      </w:r>
      <w:r w:rsidR="00C91828" w:rsidRPr="00934C75">
        <w:rPr>
          <w:rFonts w:ascii="Times New Roman" w:eastAsia="Times New Roman" w:hAnsi="Times New Roman" w:cs="Times New Roman"/>
          <w:kern w:val="0"/>
          <w:sz w:val="24"/>
          <w:szCs w:val="24"/>
          <w:lang w:val="lt-LT"/>
          <w14:ligatures w14:val="none"/>
        </w:rPr>
        <w:t>Nešališkumo deklaraciją (3 priedas) ir Konfidencialumo pasižadėjimą (4 priedas)</w:t>
      </w:r>
      <w:r w:rsidR="009E1669" w:rsidRPr="00934C75">
        <w:rPr>
          <w:rFonts w:asciiTheme="majorBidi" w:hAnsiTheme="majorBidi" w:cstheme="majorBidi"/>
          <w:sz w:val="24"/>
          <w:szCs w:val="24"/>
          <w:lang w:val="lt-LT"/>
        </w:rPr>
        <w:t>.</w:t>
      </w:r>
    </w:p>
    <w:p w14:paraId="1A878BA8" w14:textId="3619ED99" w:rsidR="00392EEC" w:rsidRPr="00934C75" w:rsidRDefault="00592F29" w:rsidP="00F94321">
      <w:pPr>
        <w:suppressAutoHyphens/>
        <w:spacing w:after="0" w:line="240" w:lineRule="auto"/>
        <w:ind w:firstLine="851"/>
        <w:jc w:val="both"/>
        <w:rPr>
          <w:rFonts w:asciiTheme="majorBidi" w:hAnsiTheme="majorBidi" w:cstheme="majorBidi"/>
          <w:sz w:val="24"/>
          <w:szCs w:val="24"/>
          <w:lang w:val="lt-LT"/>
        </w:rPr>
      </w:pPr>
      <w:r w:rsidRPr="00934C75">
        <w:rPr>
          <w:rFonts w:asciiTheme="majorBidi" w:hAnsiTheme="majorBidi" w:cstheme="majorBidi"/>
          <w:sz w:val="24"/>
          <w:szCs w:val="24"/>
          <w:lang w:val="lt-LT"/>
        </w:rPr>
        <w:t>21</w:t>
      </w:r>
      <w:r w:rsidR="009E1669" w:rsidRPr="00934C75">
        <w:rPr>
          <w:rFonts w:asciiTheme="majorBidi" w:hAnsiTheme="majorBidi" w:cstheme="majorBidi"/>
          <w:sz w:val="24"/>
          <w:szCs w:val="24"/>
          <w:lang w:val="lt-LT"/>
        </w:rPr>
        <w:t>. K</w:t>
      </w:r>
      <w:r w:rsidR="00392EEC" w:rsidRPr="00934C75">
        <w:rPr>
          <w:rFonts w:asciiTheme="majorBidi" w:hAnsiTheme="majorBidi" w:cstheme="majorBidi"/>
          <w:sz w:val="24"/>
          <w:szCs w:val="24"/>
          <w:lang w:val="lt-LT"/>
        </w:rPr>
        <w:t>omisijos</w:t>
      </w:r>
      <w:r w:rsidR="009E1669" w:rsidRPr="00934C75">
        <w:rPr>
          <w:rFonts w:asciiTheme="majorBidi" w:hAnsiTheme="majorBidi" w:cstheme="majorBidi"/>
          <w:sz w:val="24"/>
          <w:szCs w:val="24"/>
          <w:lang w:val="lt-LT"/>
        </w:rPr>
        <w:t xml:space="preserve"> sprendimai priimami paprasta balsų dauguma. Balsams pasiskirsčius po lygiai, lemia K</w:t>
      </w:r>
      <w:r w:rsidR="00392EEC" w:rsidRPr="00934C75">
        <w:rPr>
          <w:rFonts w:asciiTheme="majorBidi" w:hAnsiTheme="majorBidi" w:cstheme="majorBidi"/>
          <w:sz w:val="24"/>
          <w:szCs w:val="24"/>
          <w:lang w:val="lt-LT"/>
        </w:rPr>
        <w:t>omisijos</w:t>
      </w:r>
      <w:r w:rsidR="009E1669" w:rsidRPr="00934C75">
        <w:rPr>
          <w:rFonts w:asciiTheme="majorBidi" w:hAnsiTheme="majorBidi" w:cstheme="majorBidi"/>
          <w:sz w:val="24"/>
          <w:szCs w:val="24"/>
          <w:lang w:val="lt-LT"/>
        </w:rPr>
        <w:t xml:space="preserve"> pirmininko balsas. </w:t>
      </w:r>
    </w:p>
    <w:p w14:paraId="3438F85D" w14:textId="2F43320F" w:rsidR="00392EEC" w:rsidRPr="00934C75" w:rsidRDefault="00592F29" w:rsidP="00F94321">
      <w:pPr>
        <w:suppressAutoHyphens/>
        <w:spacing w:after="0" w:line="240" w:lineRule="auto"/>
        <w:ind w:firstLine="851"/>
        <w:jc w:val="both"/>
        <w:rPr>
          <w:rFonts w:asciiTheme="majorBidi" w:hAnsiTheme="majorBidi" w:cstheme="majorBidi"/>
          <w:sz w:val="24"/>
          <w:szCs w:val="24"/>
          <w:lang w:val="lt-LT"/>
        </w:rPr>
      </w:pPr>
      <w:r w:rsidRPr="00934C75">
        <w:rPr>
          <w:rFonts w:asciiTheme="majorBidi" w:hAnsiTheme="majorBidi" w:cstheme="majorBidi"/>
          <w:sz w:val="24"/>
          <w:szCs w:val="24"/>
          <w:lang w:val="lt-LT"/>
        </w:rPr>
        <w:t>22</w:t>
      </w:r>
      <w:r w:rsidR="009E1669" w:rsidRPr="00934C75">
        <w:rPr>
          <w:rFonts w:asciiTheme="majorBidi" w:hAnsiTheme="majorBidi" w:cstheme="majorBidi"/>
          <w:sz w:val="24"/>
          <w:szCs w:val="24"/>
          <w:lang w:val="lt-LT"/>
        </w:rPr>
        <w:t xml:space="preserve">. Komisijai vadovauja </w:t>
      </w:r>
      <w:r w:rsidR="00392EEC" w:rsidRPr="00934C75">
        <w:rPr>
          <w:rFonts w:asciiTheme="majorBidi" w:hAnsiTheme="majorBidi" w:cstheme="majorBidi"/>
          <w:sz w:val="24"/>
          <w:szCs w:val="24"/>
          <w:lang w:val="lt-LT"/>
        </w:rPr>
        <w:t>K</w:t>
      </w:r>
      <w:r w:rsidR="009E1669" w:rsidRPr="00934C75">
        <w:rPr>
          <w:rFonts w:asciiTheme="majorBidi" w:hAnsiTheme="majorBidi" w:cstheme="majorBidi"/>
          <w:sz w:val="24"/>
          <w:szCs w:val="24"/>
          <w:lang w:val="lt-LT"/>
        </w:rPr>
        <w:t xml:space="preserve">omisijos pirmininkas, jo nesant, funkcijas vykdo </w:t>
      </w:r>
      <w:r w:rsidR="00392EEC" w:rsidRPr="00934C75">
        <w:rPr>
          <w:rFonts w:asciiTheme="majorBidi" w:hAnsiTheme="majorBidi" w:cstheme="majorBidi"/>
          <w:sz w:val="24"/>
          <w:szCs w:val="24"/>
          <w:lang w:val="lt-LT"/>
        </w:rPr>
        <w:t>K</w:t>
      </w:r>
      <w:r w:rsidR="009E1669" w:rsidRPr="00934C75">
        <w:rPr>
          <w:rFonts w:asciiTheme="majorBidi" w:hAnsiTheme="majorBidi" w:cstheme="majorBidi"/>
          <w:sz w:val="24"/>
          <w:szCs w:val="24"/>
          <w:lang w:val="lt-LT"/>
        </w:rPr>
        <w:t>omisijos pirmininko pavaduotojas.</w:t>
      </w:r>
    </w:p>
    <w:p w14:paraId="4BB797DD" w14:textId="11D0093D" w:rsidR="009E1669" w:rsidRPr="00934C75" w:rsidRDefault="00592F29" w:rsidP="00F94321">
      <w:pPr>
        <w:suppressAutoHyphens/>
        <w:spacing w:after="0" w:line="240" w:lineRule="auto"/>
        <w:ind w:firstLine="851"/>
        <w:jc w:val="both"/>
        <w:rPr>
          <w:rFonts w:asciiTheme="majorBidi" w:eastAsia="Times New Roman" w:hAnsiTheme="majorBidi" w:cstheme="majorBidi"/>
          <w:kern w:val="0"/>
          <w:sz w:val="24"/>
          <w:szCs w:val="24"/>
          <w:lang w:val="lt-LT" w:eastAsia="lt-LT"/>
          <w14:ligatures w14:val="none"/>
        </w:rPr>
      </w:pPr>
      <w:r w:rsidRPr="00934C75">
        <w:rPr>
          <w:rFonts w:asciiTheme="majorBidi" w:hAnsiTheme="majorBidi" w:cstheme="majorBidi"/>
          <w:sz w:val="24"/>
          <w:szCs w:val="24"/>
          <w:lang w:val="lt-LT"/>
        </w:rPr>
        <w:t>23</w:t>
      </w:r>
      <w:r w:rsidR="009E1669" w:rsidRPr="00934C75">
        <w:rPr>
          <w:rFonts w:asciiTheme="majorBidi" w:hAnsiTheme="majorBidi" w:cstheme="majorBidi"/>
          <w:sz w:val="24"/>
          <w:szCs w:val="24"/>
          <w:lang w:val="lt-LT"/>
        </w:rPr>
        <w:t xml:space="preserve">. Apie posėdį turi būti pranešta visiems </w:t>
      </w:r>
      <w:r w:rsidR="002147A7">
        <w:rPr>
          <w:rFonts w:asciiTheme="majorBidi" w:hAnsiTheme="majorBidi" w:cstheme="majorBidi"/>
          <w:sz w:val="24"/>
          <w:szCs w:val="24"/>
          <w:lang w:val="lt-LT"/>
        </w:rPr>
        <w:t xml:space="preserve">Komisijos </w:t>
      </w:r>
      <w:r w:rsidR="009E1669" w:rsidRPr="00934C75">
        <w:rPr>
          <w:rFonts w:asciiTheme="majorBidi" w:hAnsiTheme="majorBidi" w:cstheme="majorBidi"/>
          <w:sz w:val="24"/>
          <w:szCs w:val="24"/>
          <w:lang w:val="lt-LT"/>
        </w:rPr>
        <w:t xml:space="preserve">nariams asmeniškai ne vėliau kaip prieš </w:t>
      </w:r>
      <w:r w:rsidR="002147A7">
        <w:rPr>
          <w:rFonts w:asciiTheme="majorBidi" w:hAnsiTheme="majorBidi" w:cstheme="majorBidi"/>
          <w:sz w:val="24"/>
          <w:szCs w:val="24"/>
          <w:lang w:val="lt-LT"/>
        </w:rPr>
        <w:t>3 (</w:t>
      </w:r>
      <w:r w:rsidR="009E1669" w:rsidRPr="00934C75">
        <w:rPr>
          <w:rFonts w:asciiTheme="majorBidi" w:hAnsiTheme="majorBidi" w:cstheme="majorBidi"/>
          <w:sz w:val="24"/>
          <w:szCs w:val="24"/>
          <w:lang w:val="lt-LT"/>
        </w:rPr>
        <w:t>tris</w:t>
      </w:r>
      <w:r w:rsidR="002147A7">
        <w:rPr>
          <w:rFonts w:asciiTheme="majorBidi" w:hAnsiTheme="majorBidi" w:cstheme="majorBidi"/>
          <w:sz w:val="24"/>
          <w:szCs w:val="24"/>
          <w:lang w:val="lt-LT"/>
        </w:rPr>
        <w:t>)</w:t>
      </w:r>
      <w:r w:rsidR="009E1669" w:rsidRPr="00934C75">
        <w:rPr>
          <w:rFonts w:asciiTheme="majorBidi" w:hAnsiTheme="majorBidi" w:cstheme="majorBidi"/>
          <w:sz w:val="24"/>
          <w:szCs w:val="24"/>
          <w:lang w:val="lt-LT"/>
        </w:rPr>
        <w:t xml:space="preserve"> darbo dienas iki posėdžio</w:t>
      </w:r>
    </w:p>
    <w:p w14:paraId="1CFC8D62" w14:textId="4C41C18D" w:rsidR="00F94321" w:rsidRPr="00934C75" w:rsidRDefault="00592F29" w:rsidP="00F94321">
      <w:pPr>
        <w:suppressAutoHyphens/>
        <w:spacing w:after="0" w:line="240" w:lineRule="auto"/>
        <w:ind w:firstLine="851"/>
        <w:jc w:val="both"/>
        <w:rPr>
          <w:rFonts w:ascii="Times New Roman" w:eastAsia="Times New Roman" w:hAnsi="Times New Roman" w:cs="Times New Roman"/>
          <w:kern w:val="0"/>
          <w:sz w:val="24"/>
          <w:szCs w:val="24"/>
          <w:lang w:val="lt-LT" w:eastAsia="lt-LT"/>
          <w14:ligatures w14:val="none"/>
        </w:rPr>
      </w:pPr>
      <w:r w:rsidRPr="00934C75">
        <w:rPr>
          <w:rFonts w:ascii="Times New Roman" w:eastAsia="Times New Roman" w:hAnsi="Times New Roman" w:cs="Times New Roman"/>
          <w:kern w:val="0"/>
          <w:sz w:val="24"/>
          <w:szCs w:val="24"/>
          <w:lang w:val="lt-LT" w:eastAsia="lt-LT"/>
          <w14:ligatures w14:val="none"/>
        </w:rPr>
        <w:t>24</w:t>
      </w:r>
      <w:r w:rsidR="00F94321" w:rsidRPr="00934C75">
        <w:rPr>
          <w:rFonts w:ascii="Times New Roman" w:eastAsia="Times New Roman" w:hAnsi="Times New Roman" w:cs="Times New Roman"/>
          <w:kern w:val="0"/>
          <w:sz w:val="24"/>
          <w:szCs w:val="24"/>
          <w:lang w:val="lt-LT" w:eastAsia="lt-LT"/>
          <w14:ligatures w14:val="none"/>
        </w:rPr>
        <w:t>. Komisijos posėdžių eiga bei priimti nutarimai fiksuojami posėdžio protokoluose.</w:t>
      </w:r>
    </w:p>
    <w:p w14:paraId="70FE1B92" w14:textId="77777777" w:rsidR="00F94321" w:rsidRPr="00934C75" w:rsidRDefault="00F94321" w:rsidP="00F94321">
      <w:pPr>
        <w:suppressAutoHyphens/>
        <w:spacing w:after="0" w:line="240" w:lineRule="auto"/>
        <w:ind w:firstLine="851"/>
        <w:jc w:val="both"/>
        <w:rPr>
          <w:rFonts w:ascii="Times New Roman" w:eastAsia="Times New Roman" w:hAnsi="Times New Roman" w:cs="Times New Roman"/>
          <w:kern w:val="0"/>
          <w:sz w:val="24"/>
          <w:szCs w:val="24"/>
          <w:lang w:val="lt-LT"/>
          <w14:ligatures w14:val="none"/>
        </w:rPr>
      </w:pPr>
    </w:p>
    <w:p w14:paraId="0C8A1493" w14:textId="6E13572E" w:rsidR="00AD17A4" w:rsidRPr="00934C75" w:rsidRDefault="00AD17A4" w:rsidP="00AD17A4">
      <w:pPr>
        <w:spacing w:after="0" w:line="240" w:lineRule="auto"/>
        <w:ind w:firstLine="142"/>
        <w:jc w:val="center"/>
        <w:rPr>
          <w:rFonts w:ascii="Times New Roman" w:eastAsia="Times New Roman" w:hAnsi="Times New Roman" w:cs="Times New Roman"/>
          <w:b/>
          <w:bCs/>
          <w:kern w:val="0"/>
          <w:sz w:val="24"/>
          <w:szCs w:val="24"/>
          <w:lang w:val="lt-LT"/>
        </w:rPr>
      </w:pPr>
      <w:r w:rsidRPr="00934C75">
        <w:rPr>
          <w:rFonts w:ascii="Times New Roman" w:eastAsia="Times New Roman" w:hAnsi="Times New Roman" w:cs="Times New Roman"/>
          <w:b/>
          <w:bCs/>
          <w:kern w:val="0"/>
          <w:sz w:val="24"/>
          <w:szCs w:val="24"/>
          <w:lang w:val="lt-LT"/>
        </w:rPr>
        <w:t>I</w:t>
      </w:r>
      <w:r w:rsidR="00AB2411">
        <w:rPr>
          <w:rFonts w:ascii="Times New Roman" w:eastAsia="Times New Roman" w:hAnsi="Times New Roman" w:cs="Times New Roman"/>
          <w:b/>
          <w:bCs/>
          <w:kern w:val="0"/>
          <w:sz w:val="24"/>
          <w:szCs w:val="24"/>
          <w:lang w:val="lt-LT"/>
        </w:rPr>
        <w:t>V</w:t>
      </w:r>
      <w:r w:rsidRPr="00934C75">
        <w:rPr>
          <w:rFonts w:ascii="Times New Roman" w:eastAsia="Times New Roman" w:hAnsi="Times New Roman" w:cs="Times New Roman"/>
          <w:b/>
          <w:bCs/>
          <w:kern w:val="0"/>
          <w:sz w:val="24"/>
          <w:szCs w:val="24"/>
          <w:lang w:val="lt-LT"/>
        </w:rPr>
        <w:t xml:space="preserve"> SKYRIUS</w:t>
      </w:r>
    </w:p>
    <w:p w14:paraId="28440938" w14:textId="26009D03" w:rsidR="00AD17A4" w:rsidRPr="00934C75" w:rsidRDefault="00623751" w:rsidP="00AD17A4">
      <w:pPr>
        <w:spacing w:after="0" w:line="240" w:lineRule="auto"/>
        <w:ind w:firstLine="142"/>
        <w:jc w:val="center"/>
        <w:rPr>
          <w:rFonts w:ascii="Times New Roman" w:eastAsia="Times New Roman" w:hAnsi="Times New Roman" w:cs="Times New Roman"/>
          <w:b/>
          <w:bCs/>
          <w:kern w:val="0"/>
          <w:sz w:val="24"/>
          <w:szCs w:val="24"/>
          <w:lang w:val="lt-LT"/>
        </w:rPr>
      </w:pPr>
      <w:bookmarkStart w:id="9" w:name="_Hlk189826351"/>
      <w:r w:rsidRPr="00934C75">
        <w:rPr>
          <w:rFonts w:ascii="Times New Roman" w:eastAsia="Times New Roman" w:hAnsi="Times New Roman" w:cs="Times New Roman"/>
          <w:b/>
          <w:bCs/>
          <w:kern w:val="0"/>
          <w:sz w:val="24"/>
          <w:szCs w:val="24"/>
          <w:lang w:val="lt-LT"/>
        </w:rPr>
        <w:t xml:space="preserve">LĖŠŲ </w:t>
      </w:r>
      <w:bookmarkEnd w:id="9"/>
      <w:r w:rsidR="00AD17A4" w:rsidRPr="00934C75">
        <w:rPr>
          <w:rFonts w:ascii="Times New Roman" w:eastAsia="Times New Roman" w:hAnsi="Times New Roman" w:cs="Times New Roman"/>
          <w:b/>
          <w:bCs/>
          <w:kern w:val="0"/>
          <w:sz w:val="24"/>
          <w:szCs w:val="24"/>
          <w:lang w:val="lt-LT"/>
        </w:rPr>
        <w:t xml:space="preserve">KOMPENSAVIMO PRIEMONĖS IR </w:t>
      </w:r>
      <w:r w:rsidRPr="00934C75">
        <w:rPr>
          <w:rFonts w:ascii="Times New Roman" w:eastAsia="Times New Roman" w:hAnsi="Times New Roman" w:cs="Times New Roman"/>
          <w:b/>
          <w:bCs/>
          <w:kern w:val="0"/>
          <w:sz w:val="24"/>
          <w:szCs w:val="24"/>
          <w:lang w:val="lt-LT"/>
        </w:rPr>
        <w:t xml:space="preserve">LĖŠŲ </w:t>
      </w:r>
      <w:r w:rsidR="00AD17A4" w:rsidRPr="00934C75">
        <w:rPr>
          <w:rFonts w:ascii="Times New Roman" w:eastAsia="Times New Roman" w:hAnsi="Times New Roman" w:cs="Times New Roman"/>
          <w:b/>
          <w:bCs/>
          <w:kern w:val="0"/>
          <w:sz w:val="24"/>
          <w:szCs w:val="24"/>
          <w:lang w:val="lt-LT"/>
        </w:rPr>
        <w:t>NAUDOJIMAS</w:t>
      </w:r>
    </w:p>
    <w:p w14:paraId="6CB0AB42" w14:textId="77777777" w:rsidR="00AD17A4" w:rsidRPr="00934C75" w:rsidRDefault="00AD17A4" w:rsidP="00F94321">
      <w:pPr>
        <w:suppressAutoHyphens/>
        <w:spacing w:after="0" w:line="240" w:lineRule="auto"/>
        <w:ind w:firstLine="851"/>
        <w:jc w:val="both"/>
        <w:rPr>
          <w:rFonts w:ascii="Times New Roman" w:eastAsia="Times New Roman" w:hAnsi="Times New Roman" w:cs="Times New Roman"/>
          <w:kern w:val="0"/>
          <w:sz w:val="24"/>
          <w:szCs w:val="24"/>
          <w:lang w:val="lt-LT"/>
          <w14:ligatures w14:val="none"/>
        </w:rPr>
      </w:pPr>
    </w:p>
    <w:p w14:paraId="0633D361" w14:textId="77777777" w:rsidR="00592F29" w:rsidRPr="00934C75" w:rsidRDefault="00592F29" w:rsidP="00592F29">
      <w:pPr>
        <w:suppressAutoHyphens/>
        <w:spacing w:after="0" w:line="240" w:lineRule="auto"/>
        <w:ind w:firstLine="720"/>
        <w:jc w:val="both"/>
        <w:rPr>
          <w:rFonts w:ascii="Times New Roman" w:eastAsia="Times New Roman" w:hAnsi="Times New Roman" w:cs="Times New Roman"/>
          <w:kern w:val="0"/>
          <w:sz w:val="24"/>
          <w:szCs w:val="24"/>
          <w:lang w:val="lt-LT"/>
        </w:rPr>
      </w:pPr>
      <w:r w:rsidRPr="00934C75">
        <w:rPr>
          <w:rFonts w:ascii="Times New Roman" w:eastAsia="Times New Roman" w:hAnsi="Times New Roman" w:cs="Times New Roman"/>
          <w:kern w:val="0"/>
          <w:sz w:val="24"/>
          <w:szCs w:val="24"/>
          <w:lang w:val="lt-LT"/>
        </w:rPr>
        <w:t xml:space="preserve">25. </w:t>
      </w:r>
      <w:r w:rsidR="00AD17A4" w:rsidRPr="00934C75">
        <w:rPr>
          <w:rFonts w:ascii="Times New Roman" w:eastAsia="Times New Roman" w:hAnsi="Times New Roman" w:cs="Times New Roman"/>
          <w:kern w:val="0"/>
          <w:sz w:val="24"/>
          <w:szCs w:val="24"/>
          <w:lang w:val="lt-LT"/>
        </w:rPr>
        <w:t>Priemonės, kurioms skiriamos lėšos išlaidoms iš dalies kompensuoti:</w:t>
      </w:r>
      <w:bookmarkStart w:id="10" w:name="_Hlk134778708"/>
    </w:p>
    <w:p w14:paraId="42A8D514" w14:textId="472A2EA6" w:rsidR="00592F29" w:rsidRPr="00934C75" w:rsidRDefault="00592F29" w:rsidP="00592F29">
      <w:pPr>
        <w:suppressAutoHyphens/>
        <w:spacing w:after="0" w:line="240" w:lineRule="auto"/>
        <w:ind w:firstLine="720"/>
        <w:jc w:val="both"/>
        <w:rPr>
          <w:rFonts w:ascii="Times New Roman" w:eastAsia="Times New Roman" w:hAnsi="Times New Roman" w:cs="Times New Roman"/>
          <w:kern w:val="0"/>
          <w:sz w:val="24"/>
          <w:szCs w:val="24"/>
          <w:lang w:val="lt-LT"/>
        </w:rPr>
      </w:pPr>
      <w:r w:rsidRPr="00934C75">
        <w:rPr>
          <w:rFonts w:ascii="Times New Roman" w:eastAsia="Times New Roman" w:hAnsi="Times New Roman" w:cs="Times New Roman"/>
          <w:kern w:val="0"/>
          <w:sz w:val="24"/>
          <w:szCs w:val="24"/>
          <w:lang w:val="lt-LT"/>
        </w:rPr>
        <w:t xml:space="preserve">25.1. </w:t>
      </w:r>
      <w:r w:rsidR="00C15ACE">
        <w:rPr>
          <w:rFonts w:ascii="Times New Roman" w:eastAsia="Times New Roman" w:hAnsi="Times New Roman" w:cs="Times New Roman"/>
          <w:kern w:val="0"/>
          <w:sz w:val="24"/>
          <w:szCs w:val="24"/>
          <w:lang w:val="lt-LT"/>
        </w:rPr>
        <w:t>d</w:t>
      </w:r>
      <w:r w:rsidR="00AD17A4" w:rsidRPr="00934C75">
        <w:rPr>
          <w:rFonts w:ascii="Times New Roman" w:eastAsia="Times New Roman" w:hAnsi="Times New Roman" w:cs="Times New Roman"/>
          <w:kern w:val="0"/>
          <w:sz w:val="24"/>
          <w:szCs w:val="24"/>
          <w:lang w:val="lt-LT"/>
        </w:rPr>
        <w:t xml:space="preserve">renažo rinktuvų iki </w:t>
      </w:r>
      <w:r w:rsidR="009B7172">
        <w:rPr>
          <w:rFonts w:ascii="Times New Roman" w:eastAsia="Times New Roman" w:hAnsi="Times New Roman" w:cs="Times New Roman"/>
          <w:kern w:val="0"/>
          <w:sz w:val="24"/>
          <w:szCs w:val="24"/>
          <w:lang w:val="lt-LT"/>
        </w:rPr>
        <w:t>12,5 cm skersmens, sausintuvų</w:t>
      </w:r>
      <w:r w:rsidR="00AD17A4" w:rsidRPr="00934C75">
        <w:rPr>
          <w:rFonts w:ascii="Times New Roman" w:eastAsia="Times New Roman" w:hAnsi="Times New Roman" w:cs="Times New Roman"/>
          <w:kern w:val="0"/>
          <w:sz w:val="24"/>
          <w:szCs w:val="24"/>
          <w:lang w:val="lt-LT"/>
        </w:rPr>
        <w:t xml:space="preserve"> ir (ar) drenažo sistemų avarinių gedimų šalinimo darbų išlaidos</w:t>
      </w:r>
      <w:r w:rsidR="00C15ACE">
        <w:rPr>
          <w:rFonts w:ascii="Times New Roman" w:eastAsia="Times New Roman" w:hAnsi="Times New Roman" w:cs="Times New Roman"/>
          <w:kern w:val="0"/>
          <w:sz w:val="24"/>
          <w:szCs w:val="24"/>
          <w:lang w:val="lt-LT"/>
        </w:rPr>
        <w:t>;</w:t>
      </w:r>
      <w:bookmarkEnd w:id="10"/>
    </w:p>
    <w:p w14:paraId="0566456D" w14:textId="68C47E1C" w:rsidR="001934BF" w:rsidRPr="00934C75" w:rsidRDefault="00592F29" w:rsidP="001934BF">
      <w:pPr>
        <w:suppressAutoHyphens/>
        <w:spacing w:after="0" w:line="240" w:lineRule="auto"/>
        <w:ind w:firstLine="720"/>
        <w:jc w:val="both"/>
        <w:rPr>
          <w:rFonts w:ascii="Times New Roman" w:eastAsia="Times New Roman" w:hAnsi="Times New Roman" w:cs="Times New Roman"/>
          <w:kern w:val="0"/>
          <w:sz w:val="24"/>
          <w:szCs w:val="24"/>
          <w:lang w:val="lt-LT"/>
        </w:rPr>
      </w:pPr>
      <w:r w:rsidRPr="00934C75">
        <w:rPr>
          <w:rFonts w:ascii="Times New Roman" w:eastAsia="Times New Roman" w:hAnsi="Times New Roman" w:cs="Times New Roman"/>
          <w:kern w:val="0"/>
          <w:sz w:val="24"/>
          <w:szCs w:val="24"/>
          <w:lang w:val="lt-LT"/>
        </w:rPr>
        <w:t xml:space="preserve">25.2. </w:t>
      </w:r>
      <w:r w:rsidR="00C15ACE">
        <w:rPr>
          <w:rFonts w:ascii="Times New Roman" w:eastAsia="Times New Roman" w:hAnsi="Times New Roman" w:cs="Times New Roman"/>
          <w:kern w:val="0"/>
          <w:sz w:val="24"/>
          <w:szCs w:val="24"/>
          <w:lang w:val="lt-LT"/>
        </w:rPr>
        <w:t>d</w:t>
      </w:r>
      <w:r w:rsidR="00D04EA6" w:rsidRPr="00934C75">
        <w:rPr>
          <w:rFonts w:ascii="Times New Roman" w:eastAsia="Times New Roman" w:hAnsi="Times New Roman" w:cs="Times New Roman"/>
          <w:kern w:val="0"/>
          <w:sz w:val="24"/>
          <w:szCs w:val="24"/>
          <w:lang w:val="lt-LT"/>
        </w:rPr>
        <w:t xml:space="preserve">renažo rinktuvų </w:t>
      </w:r>
      <w:r w:rsidR="00AD17A4" w:rsidRPr="00934C75">
        <w:rPr>
          <w:rFonts w:ascii="Times New Roman" w:eastAsia="Times New Roman" w:hAnsi="Times New Roman" w:cs="Times New Roman"/>
          <w:kern w:val="0"/>
          <w:sz w:val="24"/>
          <w:szCs w:val="24"/>
          <w:lang w:val="lt-LT"/>
        </w:rPr>
        <w:t xml:space="preserve">iki </w:t>
      </w:r>
      <w:r w:rsidR="009B7172">
        <w:rPr>
          <w:rFonts w:ascii="Times New Roman" w:eastAsia="Times New Roman" w:hAnsi="Times New Roman" w:cs="Times New Roman"/>
          <w:kern w:val="0"/>
          <w:sz w:val="24"/>
          <w:szCs w:val="24"/>
          <w:lang w:val="lt-LT"/>
        </w:rPr>
        <w:t>12,5 cm skersmens, sausintuvų</w:t>
      </w:r>
      <w:r w:rsidR="00AD17A4" w:rsidRPr="00934C75">
        <w:rPr>
          <w:rFonts w:ascii="Times New Roman" w:eastAsia="Times New Roman" w:hAnsi="Times New Roman" w:cs="Times New Roman"/>
          <w:kern w:val="0"/>
          <w:sz w:val="24"/>
          <w:szCs w:val="24"/>
          <w:lang w:val="lt-LT"/>
        </w:rPr>
        <w:t xml:space="preserve"> ir drenažo sistemų avariniai gedimų šalinimo darbai – darbai, apimantys </w:t>
      </w:r>
      <w:r w:rsidR="000A1014" w:rsidRPr="004A00B8">
        <w:rPr>
          <w:rFonts w:ascii="Times New Roman" w:hAnsi="Times New Roman" w:cs="Times New Roman"/>
          <w:sz w:val="24"/>
          <w:szCs w:val="24"/>
          <w:lang w:val="lt-LT"/>
        </w:rPr>
        <w:t>nuos</w:t>
      </w:r>
      <w:r w:rsidR="001E504B" w:rsidRPr="004A00B8">
        <w:rPr>
          <w:rFonts w:ascii="Times New Roman" w:hAnsi="Times New Roman" w:cs="Times New Roman"/>
          <w:sz w:val="24"/>
          <w:szCs w:val="24"/>
          <w:lang w:val="lt-LT"/>
        </w:rPr>
        <w:t>a</w:t>
      </w:r>
      <w:r w:rsidR="000A1014" w:rsidRPr="004A00B8">
        <w:rPr>
          <w:rFonts w:ascii="Times New Roman" w:hAnsi="Times New Roman" w:cs="Times New Roman"/>
          <w:sz w:val="24"/>
          <w:szCs w:val="24"/>
          <w:lang w:val="lt-LT"/>
        </w:rPr>
        <w:t>vybės teis</w:t>
      </w:r>
      <w:r w:rsidR="00495871" w:rsidRPr="004A00B8">
        <w:rPr>
          <w:rFonts w:ascii="Times New Roman" w:hAnsi="Times New Roman" w:cs="Times New Roman"/>
          <w:sz w:val="24"/>
          <w:szCs w:val="24"/>
          <w:lang w:val="lt-LT"/>
        </w:rPr>
        <w:t>e</w:t>
      </w:r>
      <w:r w:rsidR="000A1014" w:rsidRPr="004A00B8">
        <w:rPr>
          <w:rFonts w:ascii="Times New Roman" w:hAnsi="Times New Roman" w:cs="Times New Roman"/>
          <w:sz w:val="24"/>
          <w:szCs w:val="24"/>
          <w:lang w:val="lt-LT"/>
        </w:rPr>
        <w:t xml:space="preserve"> priklausančių žemės sklyp</w:t>
      </w:r>
      <w:r w:rsidR="001E504B" w:rsidRPr="004A00B8">
        <w:rPr>
          <w:rFonts w:ascii="Times New Roman" w:hAnsi="Times New Roman" w:cs="Times New Roman"/>
          <w:sz w:val="24"/>
          <w:szCs w:val="24"/>
          <w:lang w:val="lt-LT"/>
        </w:rPr>
        <w:t>ų</w:t>
      </w:r>
      <w:r w:rsidR="000A1014" w:rsidRPr="004A00B8">
        <w:rPr>
          <w:rFonts w:ascii="Times New Roman" w:hAnsi="Times New Roman" w:cs="Times New Roman"/>
          <w:sz w:val="24"/>
          <w:szCs w:val="24"/>
          <w:lang w:val="lt-LT"/>
        </w:rPr>
        <w:t xml:space="preserve"> savininkams</w:t>
      </w:r>
      <w:r w:rsidR="00AD17A4" w:rsidRPr="00934C75">
        <w:rPr>
          <w:rFonts w:ascii="Times New Roman" w:eastAsia="Times New Roman" w:hAnsi="Times New Roman" w:cs="Times New Roman"/>
          <w:kern w:val="0"/>
          <w:sz w:val="24"/>
          <w:szCs w:val="24"/>
          <w:lang w:val="lt-LT"/>
        </w:rPr>
        <w:t>, sugedusių drenažo</w:t>
      </w:r>
      <w:r w:rsidR="00D04EA6" w:rsidRPr="00934C75">
        <w:rPr>
          <w:rFonts w:ascii="Times New Roman" w:eastAsia="Times New Roman" w:hAnsi="Times New Roman" w:cs="Times New Roman"/>
          <w:kern w:val="0"/>
          <w:sz w:val="24"/>
          <w:szCs w:val="24"/>
          <w:lang w:val="lt-LT"/>
        </w:rPr>
        <w:t xml:space="preserve"> rinktuvų</w:t>
      </w:r>
      <w:r w:rsidR="00AD17A4" w:rsidRPr="00934C75">
        <w:rPr>
          <w:rFonts w:ascii="Times New Roman" w:eastAsia="Times New Roman" w:hAnsi="Times New Roman" w:cs="Times New Roman"/>
          <w:kern w:val="0"/>
          <w:sz w:val="24"/>
          <w:szCs w:val="24"/>
          <w:lang w:val="lt-LT"/>
        </w:rPr>
        <w:t xml:space="preserve"> iki 12,5 cm  skersmens ir  drenažo sistemų taisymą, atstatymą, nekeičiant jų buvusių parametrų ir konstrukcijų (keičiami sulūžę, suirę, perklojami uždumblėję ar susidėvėję drenažo vamzdžiai, suremontuojamos drenažo žiotys, kontroliniai drenažo šuliniai, įrengiami vandens </w:t>
      </w:r>
      <w:proofErr w:type="spellStart"/>
      <w:r w:rsidR="00AD17A4" w:rsidRPr="00934C75">
        <w:rPr>
          <w:rFonts w:ascii="Times New Roman" w:eastAsia="Times New Roman" w:hAnsi="Times New Roman" w:cs="Times New Roman"/>
          <w:kern w:val="0"/>
          <w:sz w:val="24"/>
          <w:szCs w:val="24"/>
          <w:lang w:val="lt-LT"/>
        </w:rPr>
        <w:t>nuleistuvai</w:t>
      </w:r>
      <w:proofErr w:type="spellEnd"/>
      <w:r w:rsidR="00AD17A4" w:rsidRPr="00934C75">
        <w:rPr>
          <w:rFonts w:ascii="Times New Roman" w:eastAsia="Times New Roman" w:hAnsi="Times New Roman" w:cs="Times New Roman"/>
          <w:kern w:val="0"/>
          <w:sz w:val="24"/>
          <w:szCs w:val="24"/>
          <w:lang w:val="lt-LT"/>
        </w:rPr>
        <w:t xml:space="preserve"> ir pan.).</w:t>
      </w:r>
    </w:p>
    <w:p w14:paraId="655F1A8A" w14:textId="7642F711" w:rsidR="00AD17A4" w:rsidRPr="00934C75" w:rsidRDefault="001934BF" w:rsidP="001934BF">
      <w:pPr>
        <w:suppressAutoHyphens/>
        <w:spacing w:after="0" w:line="240" w:lineRule="auto"/>
        <w:ind w:firstLine="720"/>
        <w:jc w:val="both"/>
        <w:rPr>
          <w:rFonts w:ascii="Times New Roman" w:eastAsia="Times New Roman" w:hAnsi="Times New Roman" w:cs="Times New Roman"/>
          <w:kern w:val="0"/>
          <w:sz w:val="24"/>
          <w:szCs w:val="24"/>
          <w:lang w:val="lt-LT"/>
        </w:rPr>
      </w:pPr>
      <w:r w:rsidRPr="00934C75">
        <w:rPr>
          <w:rFonts w:ascii="Times New Roman" w:eastAsia="Times New Roman" w:hAnsi="Times New Roman" w:cs="Times New Roman"/>
          <w:kern w:val="0"/>
          <w:sz w:val="24"/>
          <w:szCs w:val="24"/>
          <w:lang w:val="lt-LT"/>
        </w:rPr>
        <w:t xml:space="preserve">26. </w:t>
      </w:r>
      <w:r w:rsidR="00780848" w:rsidRPr="00934C75">
        <w:rPr>
          <w:rFonts w:ascii="Times New Roman" w:eastAsia="Times New Roman" w:hAnsi="Times New Roman" w:cs="Times New Roman"/>
          <w:kern w:val="0"/>
          <w:sz w:val="24"/>
          <w:szCs w:val="24"/>
          <w:lang w:val="lt-LT"/>
          <w14:ligatures w14:val="none"/>
        </w:rPr>
        <w:t>Sąlygos</w:t>
      </w:r>
      <w:r w:rsidR="00C41FE3" w:rsidRPr="00934C75">
        <w:rPr>
          <w:rFonts w:ascii="Times New Roman" w:eastAsia="Times New Roman" w:hAnsi="Times New Roman" w:cs="Times New Roman"/>
          <w:kern w:val="0"/>
          <w:sz w:val="24"/>
          <w:szCs w:val="24"/>
          <w:lang w:val="lt-LT"/>
          <w14:ligatures w14:val="none"/>
        </w:rPr>
        <w:t xml:space="preserve">, kurias atitikus </w:t>
      </w:r>
      <w:r w:rsidR="00C41FE3" w:rsidRPr="00934C75">
        <w:rPr>
          <w:rFonts w:ascii="Times New Roman" w:eastAsia="Times New Roman" w:hAnsi="Times New Roman" w:cs="Times New Roman"/>
          <w:kern w:val="0"/>
          <w:sz w:val="24"/>
          <w:szCs w:val="24"/>
          <w:lang w:val="lt-LT"/>
        </w:rPr>
        <w:t>skiriamos lėšos išlaidoms iš dalies kompensuoti</w:t>
      </w:r>
      <w:r w:rsidR="00780848" w:rsidRPr="00934C75">
        <w:rPr>
          <w:rFonts w:ascii="Times New Roman" w:eastAsia="Times New Roman" w:hAnsi="Times New Roman" w:cs="Times New Roman"/>
          <w:kern w:val="0"/>
          <w:sz w:val="24"/>
          <w:szCs w:val="24"/>
          <w:lang w:val="lt-LT"/>
          <w14:ligatures w14:val="none"/>
        </w:rPr>
        <w:t>:</w:t>
      </w:r>
    </w:p>
    <w:p w14:paraId="696B262A" w14:textId="505BABD8" w:rsidR="00780848" w:rsidRPr="00934C75" w:rsidRDefault="001934BF" w:rsidP="00C17EA2">
      <w:pPr>
        <w:spacing w:after="0" w:line="240" w:lineRule="auto"/>
        <w:ind w:firstLine="720"/>
        <w:jc w:val="both"/>
        <w:rPr>
          <w:rFonts w:ascii="Times New Roman" w:eastAsia="Times New Roman" w:hAnsi="Times New Roman" w:cs="Times New Roman"/>
          <w:kern w:val="0"/>
          <w:sz w:val="24"/>
          <w:szCs w:val="24"/>
          <w:lang w:val="lt-LT"/>
        </w:rPr>
      </w:pPr>
      <w:r w:rsidRPr="00934C75">
        <w:rPr>
          <w:rFonts w:ascii="Times New Roman" w:eastAsia="Times New Roman" w:hAnsi="Times New Roman" w:cs="Times New Roman"/>
          <w:kern w:val="0"/>
          <w:sz w:val="24"/>
          <w:szCs w:val="24"/>
          <w:lang w:val="lt-LT"/>
        </w:rPr>
        <w:t>26.</w:t>
      </w:r>
      <w:r w:rsidR="00780848" w:rsidRPr="00934C75">
        <w:rPr>
          <w:rFonts w:ascii="Times New Roman" w:eastAsia="Times New Roman" w:hAnsi="Times New Roman" w:cs="Times New Roman"/>
          <w:kern w:val="0"/>
          <w:sz w:val="24"/>
          <w:szCs w:val="24"/>
          <w:lang w:val="lt-LT"/>
        </w:rPr>
        <w:t xml:space="preserve">1. </w:t>
      </w:r>
      <w:r w:rsidR="00C15ACE">
        <w:rPr>
          <w:rFonts w:ascii="Times New Roman" w:eastAsia="Times New Roman" w:hAnsi="Times New Roman" w:cs="Times New Roman"/>
          <w:kern w:val="0"/>
          <w:sz w:val="24"/>
          <w:szCs w:val="24"/>
          <w:lang w:val="lt-LT"/>
        </w:rPr>
        <w:t>d</w:t>
      </w:r>
      <w:r w:rsidR="00780848" w:rsidRPr="00934C75">
        <w:rPr>
          <w:rFonts w:ascii="Times New Roman" w:eastAsia="Times New Roman" w:hAnsi="Times New Roman" w:cs="Times New Roman"/>
          <w:kern w:val="0"/>
          <w:sz w:val="24"/>
          <w:szCs w:val="24"/>
          <w:lang w:val="lt-LT"/>
        </w:rPr>
        <w:t xml:space="preserve">ėl drenažo </w:t>
      </w:r>
      <w:r w:rsidR="00D149ED" w:rsidRPr="00934C75">
        <w:rPr>
          <w:rFonts w:ascii="Times New Roman" w:eastAsia="Times New Roman" w:hAnsi="Times New Roman" w:cs="Times New Roman"/>
          <w:kern w:val="0"/>
          <w:sz w:val="24"/>
          <w:szCs w:val="24"/>
          <w:lang w:val="lt-LT"/>
        </w:rPr>
        <w:t xml:space="preserve">rinktuvų </w:t>
      </w:r>
      <w:r w:rsidR="00780848" w:rsidRPr="00934C75">
        <w:rPr>
          <w:rFonts w:ascii="Times New Roman" w:eastAsia="Times New Roman" w:hAnsi="Times New Roman" w:cs="Times New Roman"/>
          <w:kern w:val="0"/>
          <w:sz w:val="24"/>
          <w:szCs w:val="24"/>
          <w:lang w:val="lt-LT"/>
        </w:rPr>
        <w:t xml:space="preserve">iki </w:t>
      </w:r>
      <w:r w:rsidR="009B7172">
        <w:rPr>
          <w:rFonts w:ascii="Times New Roman" w:eastAsia="Times New Roman" w:hAnsi="Times New Roman" w:cs="Times New Roman"/>
          <w:kern w:val="0"/>
          <w:sz w:val="24"/>
          <w:szCs w:val="24"/>
          <w:lang w:val="lt-LT"/>
        </w:rPr>
        <w:t>12,5 cm skersmens, sausintuvų</w:t>
      </w:r>
      <w:r w:rsidR="00780848" w:rsidRPr="00934C75">
        <w:rPr>
          <w:rFonts w:ascii="Times New Roman" w:eastAsia="Times New Roman" w:hAnsi="Times New Roman" w:cs="Times New Roman"/>
          <w:kern w:val="0"/>
          <w:sz w:val="24"/>
          <w:szCs w:val="24"/>
          <w:lang w:val="lt-LT"/>
        </w:rPr>
        <w:t xml:space="preserve"> ir (ar) drenažo sistemų avarinių gedimų šalinimo darbų žemės sklype </w:t>
      </w:r>
      <w:r w:rsidR="00C17EA2" w:rsidRPr="00934C75">
        <w:rPr>
          <w:rFonts w:ascii="Times New Roman" w:eastAsia="Times New Roman" w:hAnsi="Times New Roman" w:cs="Times New Roman"/>
          <w:kern w:val="0"/>
          <w:sz w:val="24"/>
          <w:szCs w:val="24"/>
          <w:lang w:val="lt-LT"/>
        </w:rPr>
        <w:t>Pareiškėjai</w:t>
      </w:r>
      <w:r w:rsidR="00780848" w:rsidRPr="00934C75">
        <w:rPr>
          <w:rFonts w:ascii="Times New Roman" w:eastAsia="Times New Roman" w:hAnsi="Times New Roman" w:cs="Times New Roman"/>
          <w:kern w:val="0"/>
          <w:sz w:val="24"/>
          <w:szCs w:val="24"/>
          <w:lang w:val="lt-LT"/>
        </w:rPr>
        <w:t xml:space="preserve"> gali kreiptis į </w:t>
      </w:r>
      <w:r w:rsidR="00AB69EB" w:rsidRPr="00934C75">
        <w:rPr>
          <w:rFonts w:ascii="Times New Roman" w:eastAsia="Times New Roman" w:hAnsi="Times New Roman" w:cs="Times New Roman"/>
          <w:kern w:val="0"/>
          <w:sz w:val="24"/>
          <w:szCs w:val="24"/>
          <w:lang w:val="lt-LT"/>
        </w:rPr>
        <w:t>S</w:t>
      </w:r>
      <w:r w:rsidR="00780848" w:rsidRPr="00934C75">
        <w:rPr>
          <w:rFonts w:ascii="Times New Roman" w:eastAsia="Times New Roman" w:hAnsi="Times New Roman" w:cs="Times New Roman"/>
          <w:kern w:val="0"/>
          <w:sz w:val="24"/>
          <w:szCs w:val="24"/>
          <w:lang w:val="lt-LT"/>
        </w:rPr>
        <w:t xml:space="preserve">avivaldybės administracijos </w:t>
      </w:r>
      <w:r w:rsidR="00BA7989" w:rsidRPr="00934C75">
        <w:rPr>
          <w:rFonts w:ascii="Times New Roman" w:eastAsia="Times New Roman" w:hAnsi="Times New Roman" w:cs="Times New Roman"/>
          <w:kern w:val="0"/>
          <w:sz w:val="24"/>
          <w:szCs w:val="24"/>
          <w:lang w:val="lt-LT"/>
        </w:rPr>
        <w:t>K</w:t>
      </w:r>
      <w:r w:rsidR="00C17EA2" w:rsidRPr="00934C75">
        <w:rPr>
          <w:rFonts w:ascii="Times New Roman" w:eastAsia="Times New Roman" w:hAnsi="Times New Roman" w:cs="Times New Roman"/>
          <w:kern w:val="0"/>
          <w:sz w:val="24"/>
          <w:szCs w:val="24"/>
          <w:lang w:val="lt-LT"/>
        </w:rPr>
        <w:t xml:space="preserve">aimo reikalų ir žemėtvarkos </w:t>
      </w:r>
      <w:r w:rsidR="00780848" w:rsidRPr="00934C75">
        <w:rPr>
          <w:rFonts w:ascii="Times New Roman" w:eastAsia="Times New Roman" w:hAnsi="Times New Roman" w:cs="Times New Roman"/>
          <w:kern w:val="0"/>
          <w:sz w:val="24"/>
          <w:szCs w:val="24"/>
          <w:lang w:val="lt-LT"/>
        </w:rPr>
        <w:t>skyriaus melioracijos specialistą konsultacijos ir techninių dokumentų</w:t>
      </w:r>
      <w:r w:rsidR="00C15ACE">
        <w:rPr>
          <w:rFonts w:ascii="Times New Roman" w:eastAsia="Times New Roman" w:hAnsi="Times New Roman" w:cs="Times New Roman"/>
          <w:kern w:val="0"/>
          <w:sz w:val="24"/>
          <w:szCs w:val="24"/>
          <w:lang w:val="lt-LT"/>
        </w:rPr>
        <w:t>;</w:t>
      </w:r>
    </w:p>
    <w:p w14:paraId="4EA3FEA3" w14:textId="0AF74469" w:rsidR="00780848" w:rsidRPr="00934C75" w:rsidRDefault="001934BF" w:rsidP="00C17EA2">
      <w:pPr>
        <w:spacing w:after="0" w:line="240" w:lineRule="auto"/>
        <w:ind w:firstLine="720"/>
        <w:jc w:val="both"/>
        <w:rPr>
          <w:rFonts w:ascii="Times New Roman" w:eastAsia="Times New Roman" w:hAnsi="Times New Roman" w:cs="Times New Roman"/>
          <w:kern w:val="0"/>
          <w:sz w:val="24"/>
          <w:szCs w:val="24"/>
          <w:lang w:val="lt-LT"/>
        </w:rPr>
      </w:pPr>
      <w:r w:rsidRPr="00934C75">
        <w:rPr>
          <w:rFonts w:ascii="Times New Roman" w:eastAsia="Times New Roman" w:hAnsi="Times New Roman" w:cs="Times New Roman"/>
          <w:kern w:val="0"/>
          <w:sz w:val="24"/>
          <w:szCs w:val="24"/>
          <w:lang w:val="lt-LT"/>
        </w:rPr>
        <w:t>26.</w:t>
      </w:r>
      <w:r w:rsidR="00780848" w:rsidRPr="00934C75">
        <w:rPr>
          <w:rFonts w:ascii="Times New Roman" w:eastAsia="Times New Roman" w:hAnsi="Times New Roman" w:cs="Times New Roman"/>
          <w:kern w:val="0"/>
          <w:sz w:val="24"/>
          <w:szCs w:val="24"/>
          <w:lang w:val="lt-LT"/>
        </w:rPr>
        <w:t xml:space="preserve">2. </w:t>
      </w:r>
      <w:r w:rsidR="00C17EA2" w:rsidRPr="00934C75">
        <w:rPr>
          <w:rFonts w:ascii="Times New Roman" w:eastAsia="Times New Roman" w:hAnsi="Times New Roman" w:cs="Times New Roman"/>
          <w:kern w:val="0"/>
          <w:sz w:val="24"/>
          <w:szCs w:val="24"/>
          <w:lang w:val="lt-LT"/>
        </w:rPr>
        <w:t>Pareiškėjai</w:t>
      </w:r>
      <w:r w:rsidR="00780848" w:rsidRPr="00934C75">
        <w:rPr>
          <w:rFonts w:ascii="Times New Roman" w:eastAsia="Times New Roman" w:hAnsi="Times New Roman" w:cs="Times New Roman"/>
          <w:kern w:val="0"/>
          <w:sz w:val="24"/>
          <w:szCs w:val="24"/>
          <w:lang w:val="lt-LT"/>
        </w:rPr>
        <w:t xml:space="preserve"> savarankiškai savo lėšomis samdo drenažo </w:t>
      </w:r>
      <w:r w:rsidR="00D149ED" w:rsidRPr="00934C75">
        <w:rPr>
          <w:rFonts w:ascii="Times New Roman" w:eastAsia="Times New Roman" w:hAnsi="Times New Roman" w:cs="Times New Roman"/>
          <w:kern w:val="0"/>
          <w:sz w:val="24"/>
          <w:szCs w:val="24"/>
          <w:lang w:val="lt-LT"/>
        </w:rPr>
        <w:t xml:space="preserve">rinktuvų </w:t>
      </w:r>
      <w:r w:rsidR="00780848" w:rsidRPr="00934C75">
        <w:rPr>
          <w:rFonts w:ascii="Times New Roman" w:eastAsia="Times New Roman" w:hAnsi="Times New Roman" w:cs="Times New Roman"/>
          <w:kern w:val="0"/>
          <w:sz w:val="24"/>
          <w:szCs w:val="24"/>
          <w:lang w:val="lt-LT"/>
        </w:rPr>
        <w:t xml:space="preserve">iki </w:t>
      </w:r>
      <w:r w:rsidR="009B7172">
        <w:rPr>
          <w:rFonts w:ascii="Times New Roman" w:eastAsia="Times New Roman" w:hAnsi="Times New Roman" w:cs="Times New Roman"/>
          <w:kern w:val="0"/>
          <w:sz w:val="24"/>
          <w:szCs w:val="24"/>
          <w:lang w:val="lt-LT"/>
        </w:rPr>
        <w:t>12,5 cm skersmens, sausintuvų</w:t>
      </w:r>
      <w:r w:rsidR="00780848" w:rsidRPr="00934C75">
        <w:rPr>
          <w:rFonts w:ascii="Times New Roman" w:eastAsia="Times New Roman" w:hAnsi="Times New Roman" w:cs="Times New Roman"/>
          <w:kern w:val="0"/>
          <w:sz w:val="24"/>
          <w:szCs w:val="24"/>
          <w:lang w:val="lt-LT"/>
        </w:rPr>
        <w:t xml:space="preserve"> ir (ar) drenažo sistemų avarinių gedimų šalinimo darbus atliekančius rangovus. Melioracijos statinių remont</w:t>
      </w:r>
      <w:r w:rsidR="00645BCB" w:rsidRPr="00934C75">
        <w:rPr>
          <w:rFonts w:ascii="Times New Roman" w:eastAsia="Times New Roman" w:hAnsi="Times New Roman" w:cs="Times New Roman"/>
          <w:kern w:val="0"/>
          <w:sz w:val="24"/>
          <w:szCs w:val="24"/>
          <w:lang w:val="lt-LT"/>
        </w:rPr>
        <w:t>o</w:t>
      </w:r>
      <w:r w:rsidR="00780848" w:rsidRPr="00934C75">
        <w:rPr>
          <w:rFonts w:ascii="Times New Roman" w:eastAsia="Times New Roman" w:hAnsi="Times New Roman" w:cs="Times New Roman"/>
          <w:kern w:val="0"/>
          <w:sz w:val="24"/>
          <w:szCs w:val="24"/>
          <w:lang w:val="lt-LT"/>
        </w:rPr>
        <w:t xml:space="preserve"> darbus gali atlikti </w:t>
      </w:r>
      <w:r w:rsidR="00D44234" w:rsidRPr="00934C75">
        <w:rPr>
          <w:rFonts w:ascii="Times New Roman" w:eastAsia="Times New Roman" w:hAnsi="Times New Roman" w:cs="Times New Roman"/>
          <w:kern w:val="0"/>
          <w:sz w:val="24"/>
          <w:szCs w:val="24"/>
          <w:lang w:val="lt-LT"/>
        </w:rPr>
        <w:t>rangovas</w:t>
      </w:r>
      <w:r w:rsidR="00780848" w:rsidRPr="00934C75">
        <w:rPr>
          <w:rFonts w:ascii="Times New Roman" w:eastAsia="Times New Roman" w:hAnsi="Times New Roman" w:cs="Times New Roman"/>
          <w:kern w:val="0"/>
          <w:sz w:val="24"/>
          <w:szCs w:val="24"/>
          <w:lang w:val="lt-LT"/>
        </w:rPr>
        <w:t>, turinti</w:t>
      </w:r>
      <w:r w:rsidR="001E504B">
        <w:rPr>
          <w:rFonts w:ascii="Times New Roman" w:eastAsia="Times New Roman" w:hAnsi="Times New Roman" w:cs="Times New Roman"/>
          <w:kern w:val="0"/>
          <w:sz w:val="24"/>
          <w:szCs w:val="24"/>
          <w:lang w:val="lt-LT"/>
        </w:rPr>
        <w:t>s</w:t>
      </w:r>
      <w:r w:rsidR="00780848" w:rsidRPr="00934C75">
        <w:rPr>
          <w:rFonts w:ascii="Times New Roman" w:eastAsia="Times New Roman" w:hAnsi="Times New Roman" w:cs="Times New Roman"/>
          <w:kern w:val="0"/>
          <w:sz w:val="24"/>
          <w:szCs w:val="24"/>
          <w:lang w:val="lt-LT"/>
        </w:rPr>
        <w:t xml:space="preserve"> Lietuvos Respublikos žemės ūkio ministerijos išduotą arba pripažintą kvalifikacinį atestatą, leidžiantį verstis melioracijos statinių statybos veikla</w:t>
      </w:r>
      <w:r w:rsidR="00C15ACE">
        <w:rPr>
          <w:rFonts w:ascii="Times New Roman" w:eastAsia="Times New Roman" w:hAnsi="Times New Roman" w:cs="Times New Roman"/>
          <w:kern w:val="0"/>
          <w:sz w:val="24"/>
          <w:szCs w:val="24"/>
          <w:lang w:val="lt-LT"/>
        </w:rPr>
        <w:t>;</w:t>
      </w:r>
    </w:p>
    <w:p w14:paraId="520A93AA" w14:textId="5A98E456" w:rsidR="00780848" w:rsidRPr="00934C75" w:rsidRDefault="001934BF" w:rsidP="006B07D0">
      <w:pPr>
        <w:spacing w:after="0" w:line="240" w:lineRule="auto"/>
        <w:ind w:firstLine="720"/>
        <w:jc w:val="both"/>
        <w:rPr>
          <w:rFonts w:ascii="Times New Roman" w:eastAsia="Times New Roman" w:hAnsi="Times New Roman" w:cs="Times New Roman"/>
          <w:kern w:val="0"/>
          <w:sz w:val="24"/>
          <w:szCs w:val="24"/>
          <w:lang w:val="lt-LT"/>
        </w:rPr>
      </w:pPr>
      <w:r w:rsidRPr="00934C75">
        <w:rPr>
          <w:rFonts w:ascii="Times New Roman" w:eastAsia="Times New Roman" w:hAnsi="Times New Roman" w:cs="Times New Roman"/>
          <w:kern w:val="0"/>
          <w:sz w:val="24"/>
          <w:szCs w:val="24"/>
          <w:lang w:val="lt-LT"/>
        </w:rPr>
        <w:t>26.</w:t>
      </w:r>
      <w:r w:rsidR="00780848" w:rsidRPr="00934C75">
        <w:rPr>
          <w:rFonts w:ascii="Times New Roman" w:eastAsia="Times New Roman" w:hAnsi="Times New Roman" w:cs="Times New Roman"/>
          <w:kern w:val="0"/>
          <w:sz w:val="24"/>
          <w:szCs w:val="24"/>
          <w:lang w:val="lt-LT"/>
        </w:rPr>
        <w:t xml:space="preserve">3. </w:t>
      </w:r>
      <w:r w:rsidR="006B07D0">
        <w:rPr>
          <w:rFonts w:ascii="Times New Roman" w:eastAsia="Times New Roman" w:hAnsi="Times New Roman" w:cs="Times New Roman"/>
          <w:kern w:val="0"/>
          <w:sz w:val="24"/>
          <w:szCs w:val="24"/>
          <w:lang w:val="lt-LT"/>
        </w:rPr>
        <w:t>a</w:t>
      </w:r>
      <w:r w:rsidR="00780848" w:rsidRPr="00934C75">
        <w:rPr>
          <w:rFonts w:ascii="Times New Roman" w:eastAsia="Times New Roman" w:hAnsi="Times New Roman" w:cs="Times New Roman"/>
          <w:kern w:val="0"/>
          <w:sz w:val="24"/>
          <w:szCs w:val="24"/>
          <w:lang w:val="lt-LT"/>
        </w:rPr>
        <w:t>tlikę drenažo</w:t>
      </w:r>
      <w:r w:rsidR="00D44234" w:rsidRPr="00934C75">
        <w:rPr>
          <w:rFonts w:ascii="Times New Roman" w:eastAsia="Times New Roman" w:hAnsi="Times New Roman" w:cs="Times New Roman"/>
          <w:kern w:val="0"/>
          <w:sz w:val="24"/>
          <w:szCs w:val="24"/>
          <w:lang w:val="lt-LT"/>
        </w:rPr>
        <w:t xml:space="preserve"> rinktuvų</w:t>
      </w:r>
      <w:r w:rsidR="00780848" w:rsidRPr="00934C75">
        <w:rPr>
          <w:rFonts w:ascii="Times New Roman" w:eastAsia="Times New Roman" w:hAnsi="Times New Roman" w:cs="Times New Roman"/>
          <w:kern w:val="0"/>
          <w:sz w:val="24"/>
          <w:szCs w:val="24"/>
          <w:lang w:val="lt-LT"/>
        </w:rPr>
        <w:t xml:space="preserve"> iki </w:t>
      </w:r>
      <w:r w:rsidR="009B7172">
        <w:rPr>
          <w:rFonts w:ascii="Times New Roman" w:eastAsia="Times New Roman" w:hAnsi="Times New Roman" w:cs="Times New Roman"/>
          <w:kern w:val="0"/>
          <w:sz w:val="24"/>
          <w:szCs w:val="24"/>
          <w:lang w:val="lt-LT"/>
        </w:rPr>
        <w:t>12,5 cm skersmens, sausintuvų</w:t>
      </w:r>
      <w:r w:rsidR="00780848" w:rsidRPr="00934C75">
        <w:rPr>
          <w:rFonts w:ascii="Times New Roman" w:eastAsia="Times New Roman" w:hAnsi="Times New Roman" w:cs="Times New Roman"/>
          <w:kern w:val="0"/>
          <w:sz w:val="24"/>
          <w:szCs w:val="24"/>
          <w:lang w:val="lt-LT"/>
        </w:rPr>
        <w:t xml:space="preserve"> ir (ar) drenažo sistemų avarinių gedimų šalinimo tyrinėjimo darbus ir atkasę gedimo vietą, </w:t>
      </w:r>
      <w:r w:rsidR="00C17EA2" w:rsidRPr="00934C75">
        <w:rPr>
          <w:rFonts w:ascii="Times New Roman" w:eastAsia="Times New Roman" w:hAnsi="Times New Roman" w:cs="Times New Roman"/>
          <w:kern w:val="0"/>
          <w:sz w:val="24"/>
          <w:szCs w:val="24"/>
          <w:lang w:val="lt-LT"/>
        </w:rPr>
        <w:t>Pareiškėjai</w:t>
      </w:r>
      <w:r w:rsidR="00780848" w:rsidRPr="00934C75">
        <w:rPr>
          <w:rFonts w:ascii="Times New Roman" w:eastAsia="Times New Roman" w:hAnsi="Times New Roman" w:cs="Times New Roman"/>
          <w:kern w:val="0"/>
          <w:sz w:val="24"/>
          <w:szCs w:val="24"/>
          <w:lang w:val="lt-LT"/>
        </w:rPr>
        <w:t xml:space="preserve"> informuoja </w:t>
      </w:r>
      <w:r w:rsidR="00C15ACE">
        <w:rPr>
          <w:rFonts w:ascii="Times New Roman" w:eastAsia="Times New Roman" w:hAnsi="Times New Roman" w:cs="Times New Roman"/>
          <w:kern w:val="0"/>
          <w:sz w:val="24"/>
          <w:szCs w:val="24"/>
          <w:lang w:val="lt-LT"/>
        </w:rPr>
        <w:t>S</w:t>
      </w:r>
      <w:r w:rsidR="00780848" w:rsidRPr="00934C75">
        <w:rPr>
          <w:rFonts w:ascii="Times New Roman" w:eastAsia="Times New Roman" w:hAnsi="Times New Roman" w:cs="Times New Roman"/>
          <w:kern w:val="0"/>
          <w:sz w:val="24"/>
          <w:szCs w:val="24"/>
          <w:lang w:val="lt-LT"/>
        </w:rPr>
        <w:t xml:space="preserve">avivaldybės administracijos </w:t>
      </w:r>
      <w:r w:rsidR="00C15ACE">
        <w:rPr>
          <w:rFonts w:ascii="Times New Roman" w:eastAsia="Times New Roman" w:hAnsi="Times New Roman" w:cs="Times New Roman"/>
          <w:kern w:val="0"/>
          <w:sz w:val="24"/>
          <w:szCs w:val="24"/>
          <w:lang w:val="lt-LT"/>
        </w:rPr>
        <w:t>S</w:t>
      </w:r>
      <w:r w:rsidR="00780848" w:rsidRPr="00934C75">
        <w:rPr>
          <w:rFonts w:ascii="Times New Roman" w:eastAsia="Times New Roman" w:hAnsi="Times New Roman" w:cs="Times New Roman"/>
          <w:kern w:val="0"/>
          <w:sz w:val="24"/>
          <w:szCs w:val="24"/>
          <w:lang w:val="lt-LT"/>
        </w:rPr>
        <w:t>pecialistą apie planuojamus drenažo</w:t>
      </w:r>
      <w:r w:rsidR="00D44234" w:rsidRPr="00934C75">
        <w:rPr>
          <w:rFonts w:ascii="Times New Roman" w:eastAsia="Times New Roman" w:hAnsi="Times New Roman" w:cs="Times New Roman"/>
          <w:kern w:val="0"/>
          <w:sz w:val="24"/>
          <w:szCs w:val="24"/>
          <w:lang w:val="lt-LT"/>
        </w:rPr>
        <w:t xml:space="preserve"> rinktuvų</w:t>
      </w:r>
      <w:r w:rsidR="00780848" w:rsidRPr="00934C75">
        <w:rPr>
          <w:rFonts w:ascii="Times New Roman" w:eastAsia="Times New Roman" w:hAnsi="Times New Roman" w:cs="Times New Roman"/>
          <w:kern w:val="0"/>
          <w:sz w:val="24"/>
          <w:szCs w:val="24"/>
          <w:lang w:val="lt-LT"/>
        </w:rPr>
        <w:t xml:space="preserve"> iki </w:t>
      </w:r>
      <w:r w:rsidR="009B7172">
        <w:rPr>
          <w:rFonts w:ascii="Times New Roman" w:eastAsia="Times New Roman" w:hAnsi="Times New Roman" w:cs="Times New Roman"/>
          <w:kern w:val="0"/>
          <w:sz w:val="24"/>
          <w:szCs w:val="24"/>
          <w:lang w:val="lt-LT"/>
        </w:rPr>
        <w:t>12,5 cm skersmens, sausintuvų</w:t>
      </w:r>
      <w:r w:rsidR="00780848" w:rsidRPr="00934C75">
        <w:rPr>
          <w:rFonts w:ascii="Times New Roman" w:eastAsia="Times New Roman" w:hAnsi="Times New Roman" w:cs="Times New Roman"/>
          <w:kern w:val="0"/>
          <w:sz w:val="24"/>
          <w:szCs w:val="24"/>
          <w:lang w:val="lt-LT"/>
        </w:rPr>
        <w:t xml:space="preserve"> ir (ar) drenažo sistemų avarinių gedimų šalinimo darbus.</w:t>
      </w:r>
      <w:r w:rsidR="00C15ACE">
        <w:rPr>
          <w:rFonts w:ascii="Times New Roman" w:eastAsia="Times New Roman" w:hAnsi="Times New Roman" w:cs="Times New Roman"/>
          <w:kern w:val="0"/>
          <w:sz w:val="24"/>
          <w:szCs w:val="24"/>
          <w:lang w:val="lt-LT"/>
        </w:rPr>
        <w:t xml:space="preserve"> </w:t>
      </w:r>
      <w:r w:rsidR="00780848" w:rsidRPr="00934C75">
        <w:rPr>
          <w:rFonts w:ascii="Times New Roman" w:eastAsia="Times New Roman" w:hAnsi="Times New Roman" w:cs="Times New Roman"/>
          <w:kern w:val="0"/>
          <w:sz w:val="24"/>
          <w:szCs w:val="24"/>
          <w:lang w:val="lt-LT"/>
        </w:rPr>
        <w:t xml:space="preserve">Paaiškėjus, kad </w:t>
      </w:r>
      <w:r w:rsidR="00D44234" w:rsidRPr="00934C75">
        <w:rPr>
          <w:rFonts w:ascii="Times New Roman" w:eastAsia="Times New Roman" w:hAnsi="Times New Roman" w:cs="Times New Roman"/>
          <w:kern w:val="0"/>
          <w:sz w:val="24"/>
          <w:szCs w:val="24"/>
          <w:lang w:val="lt-LT"/>
        </w:rPr>
        <w:t xml:space="preserve">drenažo rinktuvų </w:t>
      </w:r>
      <w:r w:rsidR="00780848" w:rsidRPr="00934C75">
        <w:rPr>
          <w:rFonts w:ascii="Times New Roman" w:eastAsia="Times New Roman" w:hAnsi="Times New Roman" w:cs="Times New Roman"/>
          <w:kern w:val="0"/>
          <w:sz w:val="24"/>
          <w:szCs w:val="24"/>
          <w:lang w:val="lt-LT"/>
        </w:rPr>
        <w:t xml:space="preserve">iki </w:t>
      </w:r>
      <w:r w:rsidR="009B7172">
        <w:rPr>
          <w:rFonts w:ascii="Times New Roman" w:eastAsia="Times New Roman" w:hAnsi="Times New Roman" w:cs="Times New Roman"/>
          <w:kern w:val="0"/>
          <w:sz w:val="24"/>
          <w:szCs w:val="24"/>
          <w:lang w:val="lt-LT"/>
        </w:rPr>
        <w:t>12,5 cm skersmens, sausintuvų</w:t>
      </w:r>
      <w:r w:rsidR="00780848" w:rsidRPr="00934C75">
        <w:rPr>
          <w:rFonts w:ascii="Times New Roman" w:eastAsia="Times New Roman" w:hAnsi="Times New Roman" w:cs="Times New Roman"/>
          <w:kern w:val="0"/>
          <w:sz w:val="24"/>
          <w:szCs w:val="24"/>
          <w:lang w:val="lt-LT"/>
        </w:rPr>
        <w:t xml:space="preserve"> ir (ar) drenažo sistemų avarinis gedimas yra ne savininko ar naudotojo, planuojančio teikti </w:t>
      </w:r>
      <w:r w:rsidR="00C15ACE">
        <w:rPr>
          <w:rFonts w:ascii="Times New Roman" w:eastAsia="Times New Roman" w:hAnsi="Times New Roman" w:cs="Times New Roman"/>
          <w:kern w:val="0"/>
          <w:sz w:val="24"/>
          <w:szCs w:val="24"/>
          <w:lang w:val="lt-LT"/>
        </w:rPr>
        <w:t>P</w:t>
      </w:r>
      <w:r w:rsidR="00780848" w:rsidRPr="00934C75">
        <w:rPr>
          <w:rFonts w:ascii="Times New Roman" w:eastAsia="Times New Roman" w:hAnsi="Times New Roman" w:cs="Times New Roman"/>
          <w:kern w:val="0"/>
          <w:sz w:val="24"/>
          <w:szCs w:val="24"/>
          <w:lang w:val="lt-LT"/>
        </w:rPr>
        <w:t xml:space="preserve">rašymą kompensacijai gauti, žemės sklype, būtinas gedimo vietoje esančio žemės sklypo savininko (-ų) sutikimas dėl jo žemėje planuojamų ir vykdomų </w:t>
      </w:r>
      <w:r w:rsidR="00D44234" w:rsidRPr="00934C75">
        <w:rPr>
          <w:rFonts w:ascii="Times New Roman" w:eastAsia="Times New Roman" w:hAnsi="Times New Roman" w:cs="Times New Roman"/>
          <w:kern w:val="0"/>
          <w:sz w:val="24"/>
          <w:szCs w:val="24"/>
          <w:lang w:val="lt-LT"/>
        </w:rPr>
        <w:t xml:space="preserve">drenažo rinktuvų </w:t>
      </w:r>
      <w:r w:rsidR="00780848" w:rsidRPr="00934C75">
        <w:rPr>
          <w:rFonts w:ascii="Times New Roman" w:eastAsia="Times New Roman" w:hAnsi="Times New Roman" w:cs="Times New Roman"/>
          <w:kern w:val="0"/>
          <w:sz w:val="24"/>
          <w:szCs w:val="24"/>
          <w:lang w:val="lt-LT"/>
        </w:rPr>
        <w:t xml:space="preserve">iki </w:t>
      </w:r>
      <w:r w:rsidR="009B7172">
        <w:rPr>
          <w:rFonts w:ascii="Times New Roman" w:eastAsia="Times New Roman" w:hAnsi="Times New Roman" w:cs="Times New Roman"/>
          <w:kern w:val="0"/>
          <w:sz w:val="24"/>
          <w:szCs w:val="24"/>
          <w:lang w:val="lt-LT"/>
        </w:rPr>
        <w:t>12,5 cm skersmens, sausintuvų</w:t>
      </w:r>
      <w:r w:rsidR="00780848" w:rsidRPr="00934C75">
        <w:rPr>
          <w:rFonts w:ascii="Times New Roman" w:eastAsia="Times New Roman" w:hAnsi="Times New Roman" w:cs="Times New Roman"/>
          <w:kern w:val="0"/>
          <w:sz w:val="24"/>
          <w:szCs w:val="24"/>
          <w:lang w:val="lt-LT"/>
        </w:rPr>
        <w:t xml:space="preserve"> ir (ar) drenažo sistemų avarinių gedimų šalinimo darbų atlikimo ir žemės nuosavybę ar kitą valdymo teisę patvirtinančių dokumentų kopijos, patvirtintos žemės sklypo savininko (-ų)</w:t>
      </w:r>
      <w:r w:rsidR="00C15ACE">
        <w:rPr>
          <w:rFonts w:ascii="Times New Roman" w:eastAsia="Times New Roman" w:hAnsi="Times New Roman" w:cs="Times New Roman"/>
          <w:kern w:val="0"/>
          <w:sz w:val="24"/>
          <w:szCs w:val="24"/>
          <w:lang w:val="lt-LT"/>
        </w:rPr>
        <w:t>;</w:t>
      </w:r>
    </w:p>
    <w:p w14:paraId="7ACFC250" w14:textId="2A36826F" w:rsidR="00780848" w:rsidRPr="00934C75" w:rsidRDefault="001934BF" w:rsidP="00C17EA2">
      <w:pPr>
        <w:spacing w:after="0" w:line="240" w:lineRule="auto"/>
        <w:ind w:firstLine="720"/>
        <w:jc w:val="both"/>
        <w:rPr>
          <w:rFonts w:ascii="Times New Roman" w:eastAsia="Times New Roman" w:hAnsi="Times New Roman" w:cs="Times New Roman"/>
          <w:kern w:val="0"/>
          <w:sz w:val="24"/>
          <w:szCs w:val="24"/>
          <w:lang w:val="lt-LT"/>
        </w:rPr>
      </w:pPr>
      <w:r w:rsidRPr="00934C75">
        <w:rPr>
          <w:rFonts w:ascii="Times New Roman" w:eastAsia="Times New Roman" w:hAnsi="Times New Roman" w:cs="Times New Roman"/>
          <w:kern w:val="0"/>
          <w:sz w:val="24"/>
          <w:szCs w:val="24"/>
          <w:lang w:val="lt-LT"/>
        </w:rPr>
        <w:t>26.</w:t>
      </w:r>
      <w:r w:rsidR="00780848" w:rsidRPr="00934C75">
        <w:rPr>
          <w:rFonts w:ascii="Times New Roman" w:eastAsia="Times New Roman" w:hAnsi="Times New Roman" w:cs="Times New Roman"/>
          <w:kern w:val="0"/>
          <w:sz w:val="24"/>
          <w:szCs w:val="24"/>
          <w:lang w:val="lt-LT"/>
        </w:rPr>
        <w:t xml:space="preserve">4. </w:t>
      </w:r>
      <w:r w:rsidR="00C17EA2" w:rsidRPr="00934C75">
        <w:rPr>
          <w:rFonts w:ascii="Times New Roman" w:eastAsia="Times New Roman" w:hAnsi="Times New Roman" w:cs="Times New Roman"/>
          <w:kern w:val="0"/>
          <w:sz w:val="24"/>
          <w:szCs w:val="24"/>
          <w:lang w:val="lt-LT"/>
        </w:rPr>
        <w:t>Pareiškėjai</w:t>
      </w:r>
      <w:r w:rsidR="00780848" w:rsidRPr="00934C75">
        <w:rPr>
          <w:rFonts w:ascii="Times New Roman" w:eastAsia="Times New Roman" w:hAnsi="Times New Roman" w:cs="Times New Roman"/>
          <w:kern w:val="0"/>
          <w:sz w:val="24"/>
          <w:szCs w:val="24"/>
          <w:lang w:val="lt-LT"/>
        </w:rPr>
        <w:t xml:space="preserve"> </w:t>
      </w:r>
      <w:bookmarkStart w:id="11" w:name="_Hlk196418917"/>
      <w:r w:rsidR="00D44234" w:rsidRPr="00934C75">
        <w:rPr>
          <w:rFonts w:ascii="Times New Roman" w:eastAsia="Times New Roman" w:hAnsi="Times New Roman" w:cs="Times New Roman"/>
          <w:kern w:val="0"/>
          <w:sz w:val="24"/>
          <w:szCs w:val="24"/>
          <w:lang w:val="lt-LT"/>
        </w:rPr>
        <w:t xml:space="preserve">drenažo rinktuvų </w:t>
      </w:r>
      <w:r w:rsidR="00780848" w:rsidRPr="00934C75">
        <w:rPr>
          <w:rFonts w:ascii="Times New Roman" w:eastAsia="Times New Roman" w:hAnsi="Times New Roman" w:cs="Times New Roman"/>
          <w:kern w:val="0"/>
          <w:sz w:val="24"/>
          <w:szCs w:val="24"/>
          <w:lang w:val="lt-LT"/>
        </w:rPr>
        <w:t xml:space="preserve">iki </w:t>
      </w:r>
      <w:r w:rsidR="009B7172">
        <w:rPr>
          <w:rFonts w:ascii="Times New Roman" w:eastAsia="Times New Roman" w:hAnsi="Times New Roman" w:cs="Times New Roman"/>
          <w:kern w:val="0"/>
          <w:sz w:val="24"/>
          <w:szCs w:val="24"/>
          <w:lang w:val="lt-LT"/>
        </w:rPr>
        <w:t>12,5 cm skersmens, sausintuvų</w:t>
      </w:r>
      <w:r w:rsidR="00780848" w:rsidRPr="00934C75">
        <w:rPr>
          <w:rFonts w:ascii="Times New Roman" w:eastAsia="Times New Roman" w:hAnsi="Times New Roman" w:cs="Times New Roman"/>
          <w:kern w:val="0"/>
          <w:sz w:val="24"/>
          <w:szCs w:val="24"/>
          <w:lang w:val="lt-LT"/>
        </w:rPr>
        <w:t xml:space="preserve"> ir (ar) drenažo sistemų avarinių </w:t>
      </w:r>
      <w:bookmarkEnd w:id="11"/>
      <w:r w:rsidR="00780848" w:rsidRPr="00934C75">
        <w:rPr>
          <w:rFonts w:ascii="Times New Roman" w:eastAsia="Times New Roman" w:hAnsi="Times New Roman" w:cs="Times New Roman"/>
          <w:kern w:val="0"/>
          <w:sz w:val="24"/>
          <w:szCs w:val="24"/>
          <w:lang w:val="lt-LT"/>
        </w:rPr>
        <w:t xml:space="preserve">gedimų šalinimo darbų techninę priežiūrą gali atlikti ūkio būdu, ir jiems kvalifikaciniai reikalavimai nenustatomi, arba sutarties pagrindu paskirdami techninį prižiūrėtoją. Techninę </w:t>
      </w:r>
      <w:r w:rsidR="00780848" w:rsidRPr="00934C75">
        <w:rPr>
          <w:rFonts w:ascii="Times New Roman" w:eastAsia="Times New Roman" w:hAnsi="Times New Roman" w:cs="Times New Roman"/>
          <w:kern w:val="0"/>
          <w:sz w:val="24"/>
          <w:szCs w:val="24"/>
          <w:lang w:val="lt-LT"/>
        </w:rPr>
        <w:lastRenderedPageBreak/>
        <w:t xml:space="preserve">priežiūrą </w:t>
      </w:r>
      <w:r w:rsidR="00634742">
        <w:rPr>
          <w:rFonts w:ascii="Times New Roman" w:eastAsia="Times New Roman" w:hAnsi="Times New Roman" w:cs="Times New Roman"/>
          <w:kern w:val="0"/>
          <w:sz w:val="24"/>
          <w:szCs w:val="24"/>
          <w:lang w:val="lt-LT"/>
        </w:rPr>
        <w:t>turi</w:t>
      </w:r>
      <w:r w:rsidR="00780848" w:rsidRPr="00934C75">
        <w:rPr>
          <w:rFonts w:ascii="Times New Roman" w:eastAsia="Times New Roman" w:hAnsi="Times New Roman" w:cs="Times New Roman"/>
          <w:kern w:val="0"/>
          <w:sz w:val="24"/>
          <w:szCs w:val="24"/>
          <w:lang w:val="lt-LT"/>
        </w:rPr>
        <w:t xml:space="preserve"> atlikti asmuo, turintis Lietuvos Respublikos žemės ūkio ministerijos išduotą arba pripažintą kvalifikacinį atestatą, leidžiantį verstis melioracijos statinių techninės priežiūros veikla</w:t>
      </w:r>
      <w:r w:rsidR="00C15ACE">
        <w:rPr>
          <w:rFonts w:ascii="Times New Roman" w:eastAsia="Times New Roman" w:hAnsi="Times New Roman" w:cs="Times New Roman"/>
          <w:kern w:val="0"/>
          <w:sz w:val="24"/>
          <w:szCs w:val="24"/>
          <w:lang w:val="lt-LT"/>
        </w:rPr>
        <w:t>;</w:t>
      </w:r>
    </w:p>
    <w:p w14:paraId="0F5E63F0" w14:textId="3E334FBD" w:rsidR="00780848" w:rsidRPr="00934C75" w:rsidRDefault="001934BF" w:rsidP="00C17EA2">
      <w:pPr>
        <w:spacing w:after="0" w:line="240" w:lineRule="auto"/>
        <w:ind w:firstLine="720"/>
        <w:jc w:val="both"/>
        <w:rPr>
          <w:rFonts w:ascii="Times New Roman" w:eastAsia="Times New Roman" w:hAnsi="Times New Roman" w:cs="Times New Roman"/>
          <w:kern w:val="0"/>
          <w:sz w:val="24"/>
          <w:szCs w:val="24"/>
          <w:lang w:val="lt-LT"/>
          <w14:ligatures w14:val="none"/>
        </w:rPr>
      </w:pPr>
      <w:r w:rsidRPr="00934C75">
        <w:rPr>
          <w:rFonts w:ascii="Times New Roman" w:eastAsia="Times New Roman" w:hAnsi="Times New Roman" w:cs="Times New Roman"/>
          <w:kern w:val="0"/>
          <w:sz w:val="24"/>
          <w:szCs w:val="24"/>
          <w:lang w:val="lt-LT"/>
        </w:rPr>
        <w:t>26.</w:t>
      </w:r>
      <w:r w:rsidR="00780848" w:rsidRPr="00934C75">
        <w:rPr>
          <w:rFonts w:ascii="Times New Roman" w:eastAsia="Times New Roman" w:hAnsi="Times New Roman" w:cs="Times New Roman"/>
          <w:kern w:val="0"/>
          <w:sz w:val="24"/>
          <w:szCs w:val="24"/>
          <w:lang w:val="lt-LT"/>
        </w:rPr>
        <w:t xml:space="preserve">5. </w:t>
      </w:r>
      <w:r w:rsidR="006B07D0">
        <w:rPr>
          <w:rFonts w:ascii="Times New Roman" w:eastAsia="Times New Roman" w:hAnsi="Times New Roman" w:cs="Times New Roman"/>
          <w:kern w:val="0"/>
          <w:sz w:val="24"/>
          <w:szCs w:val="24"/>
          <w:lang w:val="lt-LT"/>
        </w:rPr>
        <w:t>a</w:t>
      </w:r>
      <w:r w:rsidR="00780848" w:rsidRPr="00934C75">
        <w:rPr>
          <w:rFonts w:ascii="Times New Roman" w:eastAsia="Times New Roman" w:hAnsi="Times New Roman" w:cs="Times New Roman"/>
          <w:kern w:val="0"/>
          <w:sz w:val="24"/>
          <w:szCs w:val="24"/>
          <w:lang w:val="lt-LT"/>
        </w:rPr>
        <w:t xml:space="preserve">tlikę </w:t>
      </w:r>
      <w:r w:rsidR="00D44234" w:rsidRPr="00934C75">
        <w:rPr>
          <w:rFonts w:ascii="Times New Roman" w:eastAsia="Times New Roman" w:hAnsi="Times New Roman" w:cs="Times New Roman"/>
          <w:kern w:val="0"/>
          <w:sz w:val="24"/>
          <w:szCs w:val="24"/>
          <w:lang w:val="lt-LT"/>
        </w:rPr>
        <w:t xml:space="preserve">drenažo rinktuvų </w:t>
      </w:r>
      <w:r w:rsidR="00780848" w:rsidRPr="00934C75">
        <w:rPr>
          <w:rFonts w:ascii="Times New Roman" w:eastAsia="Times New Roman" w:hAnsi="Times New Roman" w:cs="Times New Roman"/>
          <w:kern w:val="0"/>
          <w:sz w:val="24"/>
          <w:szCs w:val="24"/>
          <w:lang w:val="lt-LT"/>
        </w:rPr>
        <w:t xml:space="preserve">iki </w:t>
      </w:r>
      <w:r w:rsidR="009B7172">
        <w:rPr>
          <w:rFonts w:ascii="Times New Roman" w:eastAsia="Times New Roman" w:hAnsi="Times New Roman" w:cs="Times New Roman"/>
          <w:kern w:val="0"/>
          <w:sz w:val="24"/>
          <w:szCs w:val="24"/>
          <w:lang w:val="lt-LT"/>
        </w:rPr>
        <w:t>12,5 cm skersmens, sausintuvų</w:t>
      </w:r>
      <w:r w:rsidR="00780848" w:rsidRPr="00934C75">
        <w:rPr>
          <w:rFonts w:ascii="Times New Roman" w:eastAsia="Times New Roman" w:hAnsi="Times New Roman" w:cs="Times New Roman"/>
          <w:kern w:val="0"/>
          <w:sz w:val="24"/>
          <w:szCs w:val="24"/>
          <w:lang w:val="lt-LT"/>
        </w:rPr>
        <w:t xml:space="preserve"> ir (ar) drenažo sistemų avarinių gedimų šalinimo darbus, prieš užkas</w:t>
      </w:r>
      <w:r w:rsidR="00C15ACE">
        <w:rPr>
          <w:rFonts w:ascii="Times New Roman" w:eastAsia="Times New Roman" w:hAnsi="Times New Roman" w:cs="Times New Roman"/>
          <w:kern w:val="0"/>
          <w:sz w:val="24"/>
          <w:szCs w:val="24"/>
          <w:lang w:val="lt-LT"/>
        </w:rPr>
        <w:t>dami</w:t>
      </w:r>
      <w:r w:rsidR="00780848" w:rsidRPr="00934C75">
        <w:rPr>
          <w:rFonts w:ascii="Times New Roman" w:eastAsia="Times New Roman" w:hAnsi="Times New Roman" w:cs="Times New Roman"/>
          <w:kern w:val="0"/>
          <w:sz w:val="24"/>
          <w:szCs w:val="24"/>
          <w:lang w:val="lt-LT"/>
        </w:rPr>
        <w:t xml:space="preserve"> </w:t>
      </w:r>
      <w:r w:rsidR="00C17EA2" w:rsidRPr="00934C75">
        <w:rPr>
          <w:rFonts w:ascii="Times New Roman" w:eastAsia="Times New Roman" w:hAnsi="Times New Roman" w:cs="Times New Roman"/>
          <w:kern w:val="0"/>
          <w:sz w:val="24"/>
          <w:szCs w:val="24"/>
          <w:lang w:val="lt-LT"/>
        </w:rPr>
        <w:t>Pareiškėjai</w:t>
      </w:r>
      <w:r w:rsidR="00780848" w:rsidRPr="00934C75">
        <w:rPr>
          <w:rFonts w:ascii="Times New Roman" w:eastAsia="Times New Roman" w:hAnsi="Times New Roman" w:cs="Times New Roman"/>
          <w:kern w:val="0"/>
          <w:sz w:val="24"/>
          <w:szCs w:val="24"/>
          <w:lang w:val="lt-LT"/>
        </w:rPr>
        <w:t xml:space="preserve"> informuoja </w:t>
      </w:r>
      <w:bookmarkStart w:id="12" w:name="_Hlk196417863"/>
      <w:r w:rsidR="00C15ACE">
        <w:rPr>
          <w:rFonts w:ascii="Times New Roman" w:eastAsia="Times New Roman" w:hAnsi="Times New Roman" w:cs="Times New Roman"/>
          <w:kern w:val="0"/>
          <w:sz w:val="24"/>
          <w:szCs w:val="24"/>
          <w:lang w:val="lt-LT"/>
        </w:rPr>
        <w:t>S</w:t>
      </w:r>
      <w:r w:rsidR="00780848" w:rsidRPr="00934C75">
        <w:rPr>
          <w:rFonts w:ascii="Times New Roman" w:eastAsia="Times New Roman" w:hAnsi="Times New Roman" w:cs="Times New Roman"/>
          <w:kern w:val="0"/>
          <w:sz w:val="24"/>
          <w:szCs w:val="24"/>
          <w:lang w:val="lt-LT"/>
        </w:rPr>
        <w:t xml:space="preserve">avivaldybės administracijos </w:t>
      </w:r>
      <w:r w:rsidR="00C15ACE">
        <w:rPr>
          <w:rFonts w:ascii="Times New Roman" w:eastAsia="Times New Roman" w:hAnsi="Times New Roman" w:cs="Times New Roman"/>
          <w:kern w:val="0"/>
          <w:sz w:val="24"/>
          <w:szCs w:val="24"/>
          <w:lang w:val="lt-LT"/>
        </w:rPr>
        <w:t>S</w:t>
      </w:r>
      <w:r w:rsidR="00780848" w:rsidRPr="00934C75">
        <w:rPr>
          <w:rFonts w:ascii="Times New Roman" w:eastAsia="Times New Roman" w:hAnsi="Times New Roman" w:cs="Times New Roman"/>
          <w:kern w:val="0"/>
          <w:sz w:val="24"/>
          <w:szCs w:val="24"/>
          <w:lang w:val="lt-LT"/>
        </w:rPr>
        <w:t xml:space="preserve">pecialistą, </w:t>
      </w:r>
      <w:r w:rsidR="00780848" w:rsidRPr="00934C75">
        <w:rPr>
          <w:rFonts w:ascii="Times New Roman" w:eastAsia="Times New Roman" w:hAnsi="Times New Roman" w:cs="Times New Roman"/>
          <w:kern w:val="0"/>
          <w:sz w:val="24"/>
          <w:szCs w:val="24"/>
          <w:lang w:val="lt-LT"/>
          <w14:ligatures w14:val="none"/>
        </w:rPr>
        <w:t xml:space="preserve">kuris, susiderinęs laiką su </w:t>
      </w:r>
      <w:r w:rsidR="00C17EA2" w:rsidRPr="00934C75">
        <w:rPr>
          <w:rFonts w:ascii="Times New Roman" w:eastAsia="Times New Roman" w:hAnsi="Times New Roman" w:cs="Times New Roman"/>
          <w:kern w:val="0"/>
          <w:sz w:val="24"/>
          <w:szCs w:val="24"/>
          <w:lang w:val="lt-LT"/>
          <w14:ligatures w14:val="none"/>
        </w:rPr>
        <w:t>Pareiškėjai</w:t>
      </w:r>
      <w:r w:rsidR="00780848" w:rsidRPr="00934C75">
        <w:rPr>
          <w:rFonts w:ascii="Times New Roman" w:eastAsia="Times New Roman" w:hAnsi="Times New Roman" w:cs="Times New Roman"/>
          <w:kern w:val="0"/>
          <w:sz w:val="24"/>
          <w:szCs w:val="24"/>
          <w:lang w:val="lt-LT"/>
          <w14:ligatures w14:val="none"/>
        </w:rPr>
        <w:t>s, patikrina atliktus Melioracijos statinių gedimų šalinimo darbus vietoje</w:t>
      </w:r>
      <w:r w:rsidR="00C15ACE">
        <w:rPr>
          <w:rFonts w:ascii="Times New Roman" w:eastAsia="Times New Roman" w:hAnsi="Times New Roman" w:cs="Times New Roman"/>
          <w:kern w:val="0"/>
          <w:sz w:val="24"/>
          <w:szCs w:val="24"/>
          <w:lang w:val="lt-LT"/>
          <w14:ligatures w14:val="none"/>
        </w:rPr>
        <w:t>;</w:t>
      </w:r>
      <w:bookmarkEnd w:id="12"/>
    </w:p>
    <w:p w14:paraId="332C9ED1" w14:textId="69908FDF" w:rsidR="00780848" w:rsidRPr="00934C75" w:rsidRDefault="001934BF" w:rsidP="00C17EA2">
      <w:pPr>
        <w:spacing w:after="0" w:line="240" w:lineRule="auto"/>
        <w:ind w:firstLine="720"/>
        <w:jc w:val="both"/>
        <w:rPr>
          <w:rFonts w:ascii="Times New Roman" w:eastAsia="Times New Roman" w:hAnsi="Times New Roman" w:cs="Times New Roman"/>
          <w:kern w:val="0"/>
          <w:sz w:val="24"/>
          <w:szCs w:val="24"/>
          <w:lang w:val="lt-LT"/>
        </w:rPr>
      </w:pPr>
      <w:r w:rsidRPr="00934C75">
        <w:rPr>
          <w:rFonts w:ascii="Times New Roman" w:eastAsia="Times New Roman" w:hAnsi="Times New Roman" w:cs="Times New Roman"/>
          <w:kern w:val="0"/>
          <w:sz w:val="24"/>
          <w:szCs w:val="24"/>
          <w:lang w:val="lt-LT"/>
          <w14:ligatures w14:val="none"/>
        </w:rPr>
        <w:t>26.</w:t>
      </w:r>
      <w:r w:rsidR="00780848" w:rsidRPr="00934C75">
        <w:rPr>
          <w:rFonts w:ascii="Times New Roman" w:eastAsia="Times New Roman" w:hAnsi="Times New Roman" w:cs="Times New Roman"/>
          <w:kern w:val="0"/>
          <w:sz w:val="24"/>
          <w:szCs w:val="24"/>
          <w:lang w:val="lt-LT"/>
          <w14:ligatures w14:val="none"/>
        </w:rPr>
        <w:t xml:space="preserve">6. </w:t>
      </w:r>
      <w:r w:rsidR="006B07D0">
        <w:rPr>
          <w:rFonts w:ascii="Times New Roman" w:eastAsia="Times New Roman" w:hAnsi="Times New Roman" w:cs="Times New Roman"/>
          <w:kern w:val="0"/>
          <w:sz w:val="24"/>
          <w:szCs w:val="24"/>
          <w:lang w:val="lt-LT"/>
        </w:rPr>
        <w:t>ž</w:t>
      </w:r>
      <w:r w:rsidR="00780848" w:rsidRPr="00934C75">
        <w:rPr>
          <w:rFonts w:ascii="Times New Roman" w:eastAsia="Times New Roman" w:hAnsi="Times New Roman" w:cs="Times New Roman"/>
          <w:kern w:val="0"/>
          <w:sz w:val="24"/>
          <w:szCs w:val="24"/>
          <w:lang w:val="lt-LT"/>
        </w:rPr>
        <w:t xml:space="preserve">emės sklypų naudotojai, kurie vykdo </w:t>
      </w:r>
      <w:r w:rsidR="00D44234" w:rsidRPr="00934C75">
        <w:rPr>
          <w:rFonts w:ascii="Times New Roman" w:eastAsia="Times New Roman" w:hAnsi="Times New Roman" w:cs="Times New Roman"/>
          <w:kern w:val="0"/>
          <w:sz w:val="24"/>
          <w:szCs w:val="24"/>
          <w:lang w:val="lt-LT"/>
        </w:rPr>
        <w:t xml:space="preserve">drenažo rinktuvų </w:t>
      </w:r>
      <w:r w:rsidR="00780848" w:rsidRPr="00934C75">
        <w:rPr>
          <w:rFonts w:ascii="Times New Roman" w:eastAsia="Times New Roman" w:hAnsi="Times New Roman" w:cs="Times New Roman"/>
          <w:kern w:val="0"/>
          <w:sz w:val="24"/>
          <w:szCs w:val="24"/>
          <w:lang w:val="lt-LT"/>
        </w:rPr>
        <w:t xml:space="preserve">iki </w:t>
      </w:r>
      <w:r w:rsidR="009B7172">
        <w:rPr>
          <w:rFonts w:ascii="Times New Roman" w:eastAsia="Times New Roman" w:hAnsi="Times New Roman" w:cs="Times New Roman"/>
          <w:kern w:val="0"/>
          <w:sz w:val="24"/>
          <w:szCs w:val="24"/>
          <w:lang w:val="lt-LT"/>
        </w:rPr>
        <w:t>12,5 cm skersmens, sausintuvų</w:t>
      </w:r>
      <w:r w:rsidR="00780848" w:rsidRPr="00934C75">
        <w:rPr>
          <w:rFonts w:ascii="Times New Roman" w:eastAsia="Times New Roman" w:hAnsi="Times New Roman" w:cs="Times New Roman"/>
          <w:kern w:val="0"/>
          <w:sz w:val="24"/>
          <w:szCs w:val="24"/>
          <w:lang w:val="lt-LT"/>
        </w:rPr>
        <w:t xml:space="preserve"> ir (ar) drenažo sistemų avarinių gedimų šalinimo darbus ne savo nuosavybės teise </w:t>
      </w:r>
      <w:r w:rsidR="00C15ACE">
        <w:rPr>
          <w:rFonts w:ascii="Times New Roman" w:eastAsia="Times New Roman" w:hAnsi="Times New Roman" w:cs="Times New Roman"/>
          <w:kern w:val="0"/>
          <w:sz w:val="24"/>
          <w:szCs w:val="24"/>
          <w:lang w:val="lt-LT"/>
        </w:rPr>
        <w:t>priklausančiame</w:t>
      </w:r>
      <w:r w:rsidR="00C15ACE" w:rsidRPr="00934C75">
        <w:rPr>
          <w:rFonts w:ascii="Times New Roman" w:eastAsia="Times New Roman" w:hAnsi="Times New Roman" w:cs="Times New Roman"/>
          <w:kern w:val="0"/>
          <w:sz w:val="24"/>
          <w:szCs w:val="24"/>
          <w:lang w:val="lt-LT"/>
        </w:rPr>
        <w:t xml:space="preserve"> </w:t>
      </w:r>
      <w:r w:rsidR="00780848" w:rsidRPr="00934C75">
        <w:rPr>
          <w:rFonts w:ascii="Times New Roman" w:eastAsia="Times New Roman" w:hAnsi="Times New Roman" w:cs="Times New Roman"/>
          <w:kern w:val="0"/>
          <w:sz w:val="24"/>
          <w:szCs w:val="24"/>
          <w:lang w:val="lt-LT"/>
        </w:rPr>
        <w:t xml:space="preserve">žemės sklype,  turi turėti raštišką žemės sklypo savininko (-ų) sutikimą ir (ar) žemės sklypo bendrasavininko (-ų) sutikimą dėl jo žemėje planuojamų ir vykdomų </w:t>
      </w:r>
      <w:r w:rsidR="00D44234" w:rsidRPr="00934C75">
        <w:rPr>
          <w:rFonts w:ascii="Times New Roman" w:eastAsia="Times New Roman" w:hAnsi="Times New Roman" w:cs="Times New Roman"/>
          <w:kern w:val="0"/>
          <w:sz w:val="24"/>
          <w:szCs w:val="24"/>
          <w:lang w:val="lt-LT"/>
        </w:rPr>
        <w:t xml:space="preserve">drenažo rinktuvų </w:t>
      </w:r>
      <w:r w:rsidR="00780848" w:rsidRPr="00934C75">
        <w:rPr>
          <w:rFonts w:ascii="Times New Roman" w:eastAsia="Times New Roman" w:hAnsi="Times New Roman" w:cs="Times New Roman"/>
          <w:kern w:val="0"/>
          <w:sz w:val="24"/>
          <w:szCs w:val="24"/>
          <w:lang w:val="lt-LT"/>
        </w:rPr>
        <w:t xml:space="preserve">iki </w:t>
      </w:r>
      <w:r w:rsidR="009B7172">
        <w:rPr>
          <w:rFonts w:ascii="Times New Roman" w:eastAsia="Times New Roman" w:hAnsi="Times New Roman" w:cs="Times New Roman"/>
          <w:kern w:val="0"/>
          <w:sz w:val="24"/>
          <w:szCs w:val="24"/>
          <w:lang w:val="lt-LT"/>
        </w:rPr>
        <w:t>12,5 cm skersmens, sausintuvų</w:t>
      </w:r>
      <w:r w:rsidR="00780848" w:rsidRPr="00934C75">
        <w:rPr>
          <w:rFonts w:ascii="Times New Roman" w:eastAsia="Times New Roman" w:hAnsi="Times New Roman" w:cs="Times New Roman"/>
          <w:kern w:val="0"/>
          <w:sz w:val="24"/>
          <w:szCs w:val="24"/>
          <w:lang w:val="lt-LT"/>
        </w:rPr>
        <w:t xml:space="preserve"> ir (ar)  drenažo sistemų avarinių gedimų šalinimo darbų atlikimo</w:t>
      </w:r>
      <w:r w:rsidR="00C15ACE">
        <w:rPr>
          <w:rFonts w:ascii="Times New Roman" w:eastAsia="Times New Roman" w:hAnsi="Times New Roman" w:cs="Times New Roman"/>
          <w:kern w:val="0"/>
          <w:sz w:val="24"/>
          <w:szCs w:val="24"/>
          <w:lang w:val="lt-LT"/>
        </w:rPr>
        <w:t>;</w:t>
      </w:r>
    </w:p>
    <w:p w14:paraId="5ADB03C4" w14:textId="2B9C7904" w:rsidR="00780848" w:rsidRDefault="001934BF" w:rsidP="00641738">
      <w:pPr>
        <w:suppressAutoHyphens/>
        <w:spacing w:after="0" w:line="240" w:lineRule="auto"/>
        <w:ind w:firstLine="851"/>
        <w:jc w:val="both"/>
        <w:rPr>
          <w:rFonts w:ascii="Times New Roman" w:eastAsia="Times New Roman" w:hAnsi="Times New Roman" w:cs="Times New Roman"/>
          <w:kern w:val="0"/>
          <w:sz w:val="24"/>
          <w:szCs w:val="24"/>
          <w:lang w:val="lt-LT" w:eastAsia="lt-LT"/>
          <w14:ligatures w14:val="none"/>
        </w:rPr>
      </w:pPr>
      <w:r w:rsidRPr="00934C75">
        <w:rPr>
          <w:rFonts w:ascii="Times New Roman" w:eastAsia="Times New Roman" w:hAnsi="Times New Roman" w:cs="Times New Roman"/>
          <w:kern w:val="0"/>
          <w:sz w:val="24"/>
          <w:szCs w:val="24"/>
          <w:lang w:val="lt-LT"/>
        </w:rPr>
        <w:t>26.</w:t>
      </w:r>
      <w:r w:rsidR="00780848" w:rsidRPr="00934C75">
        <w:rPr>
          <w:rFonts w:ascii="Times New Roman" w:eastAsia="Times New Roman" w:hAnsi="Times New Roman" w:cs="Times New Roman"/>
          <w:kern w:val="0"/>
          <w:sz w:val="24"/>
          <w:szCs w:val="24"/>
          <w:lang w:val="lt-LT"/>
        </w:rPr>
        <w:t xml:space="preserve">7. </w:t>
      </w:r>
      <w:r w:rsidR="00C17EA2" w:rsidRPr="00934C75">
        <w:rPr>
          <w:rFonts w:ascii="Times New Roman" w:eastAsia="Times New Roman" w:hAnsi="Times New Roman" w:cs="Times New Roman"/>
          <w:kern w:val="0"/>
          <w:sz w:val="24"/>
          <w:szCs w:val="24"/>
          <w:lang w:val="lt-LT" w:eastAsia="lt-LT"/>
          <w14:ligatures w14:val="none"/>
        </w:rPr>
        <w:t>Pareiškėjai</w:t>
      </w:r>
      <w:r w:rsidR="00780848" w:rsidRPr="00934C75">
        <w:rPr>
          <w:rFonts w:ascii="Times New Roman" w:eastAsia="Times New Roman" w:hAnsi="Times New Roman" w:cs="Times New Roman"/>
          <w:kern w:val="0"/>
          <w:sz w:val="24"/>
          <w:szCs w:val="24"/>
          <w:lang w:val="lt-LT" w:eastAsia="lt-LT"/>
          <w14:ligatures w14:val="none"/>
        </w:rPr>
        <w:t xml:space="preserve"> atlikę</w:t>
      </w:r>
      <w:r w:rsidR="00780848" w:rsidRPr="00934C75">
        <w:rPr>
          <w:rFonts w:ascii="Times New Roman" w:eastAsia="Times New Roman" w:hAnsi="Times New Roman" w:cs="Times New Roman"/>
          <w:b/>
          <w:bCs/>
          <w:kern w:val="0"/>
          <w:sz w:val="24"/>
          <w:szCs w:val="24"/>
          <w:lang w:val="lt-LT" w:eastAsia="lt-LT"/>
          <w14:ligatures w14:val="none"/>
        </w:rPr>
        <w:t xml:space="preserve"> </w:t>
      </w:r>
      <w:r w:rsidR="00D44234" w:rsidRPr="00934C75">
        <w:rPr>
          <w:rFonts w:ascii="Times New Roman" w:eastAsia="Times New Roman" w:hAnsi="Times New Roman" w:cs="Times New Roman"/>
          <w:kern w:val="0"/>
          <w:sz w:val="24"/>
          <w:szCs w:val="24"/>
          <w:lang w:val="lt-LT"/>
        </w:rPr>
        <w:t xml:space="preserve">drenažo rinktuvų </w:t>
      </w:r>
      <w:r w:rsidR="00780848" w:rsidRPr="00934C75">
        <w:rPr>
          <w:rFonts w:ascii="Times New Roman" w:eastAsia="Times New Roman" w:hAnsi="Times New Roman" w:cs="Times New Roman"/>
          <w:kern w:val="0"/>
          <w:sz w:val="24"/>
          <w:szCs w:val="24"/>
          <w:lang w:val="lt-LT"/>
        </w:rPr>
        <w:t xml:space="preserve">iki </w:t>
      </w:r>
      <w:r w:rsidR="009B7172">
        <w:rPr>
          <w:rFonts w:ascii="Times New Roman" w:eastAsia="Times New Roman" w:hAnsi="Times New Roman" w:cs="Times New Roman"/>
          <w:kern w:val="0"/>
          <w:sz w:val="24"/>
          <w:szCs w:val="24"/>
          <w:lang w:val="lt-LT"/>
        </w:rPr>
        <w:t>12,5 cm skersmens, sausintuvų</w:t>
      </w:r>
      <w:r w:rsidR="00780848" w:rsidRPr="00934C75">
        <w:rPr>
          <w:rFonts w:ascii="Times New Roman" w:eastAsia="Times New Roman" w:hAnsi="Times New Roman" w:cs="Times New Roman"/>
          <w:kern w:val="0"/>
          <w:sz w:val="24"/>
          <w:szCs w:val="24"/>
          <w:lang w:val="lt-LT"/>
        </w:rPr>
        <w:t xml:space="preserve"> ir (ar) drenažo sistemų avarinių gedimų šalinimo darbus </w:t>
      </w:r>
      <w:r w:rsidR="00780848" w:rsidRPr="00934C75">
        <w:rPr>
          <w:rFonts w:ascii="Times New Roman" w:eastAsia="Times New Roman" w:hAnsi="Times New Roman" w:cs="Times New Roman"/>
          <w:kern w:val="0"/>
          <w:sz w:val="24"/>
          <w:szCs w:val="24"/>
          <w:lang w:val="lt-LT" w:eastAsia="lt-LT"/>
          <w14:ligatures w14:val="none"/>
        </w:rPr>
        <w:t>privalo naudoti pagal paskirtį ir prižiūrėti melioruotoje žemėje esančius melioracijos statinius ir skubiai remontuoti, jei dėl jų gedimo gali būti padaryta žalos kitų asmenų ar valstybės turtui, gamtinei aplinkai.</w:t>
      </w:r>
    </w:p>
    <w:p w14:paraId="7166C9E0" w14:textId="2782DC6B" w:rsidR="00413758" w:rsidRPr="00641738" w:rsidRDefault="00413758" w:rsidP="00641738">
      <w:pPr>
        <w:tabs>
          <w:tab w:val="num" w:pos="1418"/>
        </w:tabs>
        <w:spacing w:after="0"/>
        <w:ind w:firstLine="851"/>
        <w:jc w:val="both"/>
        <w:rPr>
          <w:rFonts w:asciiTheme="majorBidi" w:hAnsiTheme="majorBidi" w:cstheme="majorBidi"/>
          <w:sz w:val="24"/>
          <w:szCs w:val="24"/>
          <w:lang w:val="lt-LT"/>
        </w:rPr>
      </w:pPr>
      <w:r w:rsidRPr="00641738">
        <w:rPr>
          <w:rFonts w:asciiTheme="majorBidi" w:hAnsiTheme="majorBidi" w:cstheme="majorBidi"/>
          <w:sz w:val="24"/>
          <w:szCs w:val="24"/>
          <w:lang w:val="lt-LT"/>
        </w:rPr>
        <w:t>26.8. Pagal Reglamentą (</w:t>
      </w:r>
      <w:r w:rsidR="00C67D5D" w:rsidRPr="00641738">
        <w:rPr>
          <w:rFonts w:asciiTheme="majorBidi" w:hAnsiTheme="majorBidi" w:cstheme="majorBidi"/>
          <w:sz w:val="24"/>
          <w:szCs w:val="24"/>
          <w:lang w:val="lt-LT"/>
        </w:rPr>
        <w:t>ES</w:t>
      </w:r>
      <w:r w:rsidRPr="00641738">
        <w:rPr>
          <w:rFonts w:asciiTheme="majorBidi" w:hAnsiTheme="majorBidi" w:cstheme="majorBidi"/>
          <w:sz w:val="24"/>
          <w:szCs w:val="24"/>
          <w:lang w:val="lt-LT"/>
        </w:rPr>
        <w:t xml:space="preserve">) Nr. 1407/2013 maksimali </w:t>
      </w:r>
      <w:r w:rsidRPr="00641738">
        <w:rPr>
          <w:rFonts w:asciiTheme="majorBidi" w:hAnsiTheme="majorBidi" w:cstheme="majorBidi"/>
          <w:i/>
          <w:sz w:val="24"/>
          <w:szCs w:val="24"/>
          <w:lang w:val="lt-LT"/>
        </w:rPr>
        <w:t xml:space="preserve">de </w:t>
      </w:r>
      <w:proofErr w:type="spellStart"/>
      <w:r w:rsidRPr="00641738">
        <w:rPr>
          <w:rFonts w:asciiTheme="majorBidi" w:hAnsiTheme="majorBidi" w:cstheme="majorBidi"/>
          <w:i/>
          <w:sz w:val="24"/>
          <w:szCs w:val="24"/>
          <w:lang w:val="lt-LT"/>
        </w:rPr>
        <w:t>minimis</w:t>
      </w:r>
      <w:proofErr w:type="spellEnd"/>
      <w:r w:rsidRPr="00641738">
        <w:rPr>
          <w:rFonts w:asciiTheme="majorBidi" w:hAnsiTheme="majorBidi" w:cstheme="majorBidi"/>
          <w:sz w:val="24"/>
          <w:szCs w:val="24"/>
          <w:lang w:val="lt-LT"/>
        </w:rPr>
        <w:t xml:space="preserve"> pagalbos suma vienam ūkio subjektui per bendrą 3 metų laikotarpį (vertinamas 36 mėnesių laikotarpis) gali siekti ne daugiau 300 000 eurų. Maksimali </w:t>
      </w:r>
      <w:proofErr w:type="spellStart"/>
      <w:r w:rsidRPr="00641738">
        <w:rPr>
          <w:rFonts w:asciiTheme="majorBidi" w:hAnsiTheme="majorBidi" w:cstheme="majorBidi"/>
          <w:sz w:val="24"/>
          <w:szCs w:val="24"/>
          <w:lang w:val="lt-LT"/>
        </w:rPr>
        <w:t>teiktinos</w:t>
      </w:r>
      <w:proofErr w:type="spellEnd"/>
      <w:r w:rsidRPr="00641738">
        <w:rPr>
          <w:rFonts w:asciiTheme="majorBidi" w:hAnsiTheme="majorBidi" w:cstheme="majorBidi"/>
          <w:sz w:val="24"/>
          <w:szCs w:val="24"/>
          <w:lang w:val="lt-LT"/>
        </w:rPr>
        <w:t xml:space="preserve"> pagalbos suma gali būti skiriama vienam ūkio subjektui, kurį gali sudaryti ir keli ūkio subjektai. Jei dvi įmonės susijungia arba viena įsigyja kitą, atsižvelgiama į visą ankstesnę </w:t>
      </w:r>
      <w:r w:rsidRPr="00641738">
        <w:rPr>
          <w:rFonts w:asciiTheme="majorBidi" w:hAnsiTheme="majorBidi" w:cstheme="majorBidi"/>
          <w:i/>
          <w:sz w:val="24"/>
          <w:szCs w:val="24"/>
          <w:lang w:val="lt-LT"/>
        </w:rPr>
        <w:t xml:space="preserve">de </w:t>
      </w:r>
      <w:proofErr w:type="spellStart"/>
      <w:r w:rsidRPr="00641738">
        <w:rPr>
          <w:rFonts w:asciiTheme="majorBidi" w:hAnsiTheme="majorBidi" w:cstheme="majorBidi"/>
          <w:i/>
          <w:sz w:val="24"/>
          <w:szCs w:val="24"/>
          <w:lang w:val="lt-LT"/>
        </w:rPr>
        <w:t>minimis</w:t>
      </w:r>
      <w:proofErr w:type="spellEnd"/>
      <w:r w:rsidRPr="00641738">
        <w:rPr>
          <w:rFonts w:asciiTheme="majorBidi" w:hAnsiTheme="majorBidi" w:cstheme="majorBidi"/>
          <w:sz w:val="24"/>
          <w:szCs w:val="24"/>
          <w:lang w:val="lt-LT"/>
        </w:rPr>
        <w:t xml:space="preserve"> pagalbą, suteiktą bet kuriai iš susijungiančių įmonių.</w:t>
      </w:r>
    </w:p>
    <w:p w14:paraId="1EEDA5AF" w14:textId="1C94B584" w:rsidR="001934BF" w:rsidRPr="00934C75" w:rsidRDefault="001934BF" w:rsidP="00641738">
      <w:pPr>
        <w:suppressAutoHyphens/>
        <w:spacing w:after="0" w:line="240" w:lineRule="auto"/>
        <w:ind w:firstLine="851"/>
        <w:jc w:val="both"/>
        <w:rPr>
          <w:rFonts w:ascii="Times New Roman" w:eastAsia="Times New Roman" w:hAnsi="Times New Roman" w:cs="Times New Roman"/>
          <w:bCs/>
          <w:kern w:val="0"/>
          <w:sz w:val="24"/>
          <w:szCs w:val="24"/>
          <w:lang w:val="lt-LT"/>
          <w14:ligatures w14:val="none"/>
        </w:rPr>
      </w:pPr>
      <w:r w:rsidRPr="00934C75">
        <w:rPr>
          <w:rFonts w:ascii="Times New Roman" w:eastAsia="Times New Roman" w:hAnsi="Times New Roman" w:cs="Times New Roman"/>
          <w:kern w:val="0"/>
          <w:sz w:val="24"/>
          <w:szCs w:val="24"/>
          <w:lang w:val="lt-LT"/>
          <w14:ligatures w14:val="none"/>
        </w:rPr>
        <w:t xml:space="preserve">27. </w:t>
      </w:r>
      <w:r w:rsidR="00C17EA2" w:rsidRPr="00934C75">
        <w:rPr>
          <w:rFonts w:ascii="Times New Roman" w:eastAsia="Times New Roman" w:hAnsi="Times New Roman" w:cs="Times New Roman"/>
          <w:kern w:val="0"/>
          <w:sz w:val="24"/>
          <w:szCs w:val="24"/>
          <w:lang w:val="lt-LT"/>
          <w14:ligatures w14:val="none"/>
        </w:rPr>
        <w:t xml:space="preserve">Pareiškėjui kompensuojama </w:t>
      </w:r>
      <w:r w:rsidR="00ED5A4D" w:rsidRPr="00934C75">
        <w:rPr>
          <w:rFonts w:ascii="Times New Roman" w:eastAsia="Times New Roman" w:hAnsi="Times New Roman" w:cs="Times New Roman"/>
          <w:kern w:val="0"/>
          <w:sz w:val="24"/>
          <w:szCs w:val="24"/>
          <w:lang w:val="lt-LT"/>
          <w14:ligatures w14:val="none"/>
        </w:rPr>
        <w:t>7</w:t>
      </w:r>
      <w:r w:rsidR="00C17EA2" w:rsidRPr="00934C75">
        <w:rPr>
          <w:rFonts w:ascii="Times New Roman" w:eastAsia="Times New Roman" w:hAnsi="Times New Roman" w:cs="Times New Roman"/>
          <w:kern w:val="0"/>
          <w:sz w:val="24"/>
          <w:szCs w:val="24"/>
          <w:lang w:val="lt-LT"/>
          <w14:ligatures w14:val="none"/>
        </w:rPr>
        <w:t xml:space="preserve">0 proc. patirtų išlaidų sumos, bet </w:t>
      </w:r>
      <w:r w:rsidR="00C17EA2" w:rsidRPr="00934C75">
        <w:rPr>
          <w:rFonts w:ascii="Times New Roman" w:eastAsia="Times New Roman" w:hAnsi="Times New Roman" w:cs="Times New Roman"/>
          <w:bCs/>
          <w:kern w:val="0"/>
          <w:sz w:val="24"/>
          <w:szCs w:val="24"/>
          <w:lang w:val="lt-LT"/>
          <w14:ligatures w14:val="none"/>
        </w:rPr>
        <w:t xml:space="preserve">ne daugiau kaip </w:t>
      </w:r>
      <w:r w:rsidR="00ED5A4D" w:rsidRPr="00934C75">
        <w:rPr>
          <w:rFonts w:ascii="Times New Roman" w:eastAsia="Times New Roman" w:hAnsi="Times New Roman" w:cs="Times New Roman"/>
          <w:bCs/>
          <w:kern w:val="0"/>
          <w:sz w:val="24"/>
          <w:szCs w:val="24"/>
          <w:lang w:val="lt-LT"/>
          <w14:ligatures w14:val="none"/>
        </w:rPr>
        <w:t>5</w:t>
      </w:r>
      <w:r w:rsidR="00C15ACE">
        <w:rPr>
          <w:rFonts w:ascii="Times New Roman" w:eastAsia="Times New Roman" w:hAnsi="Times New Roman" w:cs="Times New Roman"/>
          <w:bCs/>
          <w:kern w:val="0"/>
          <w:sz w:val="24"/>
          <w:szCs w:val="24"/>
          <w:lang w:val="lt-LT"/>
          <w14:ligatures w14:val="none"/>
        </w:rPr>
        <w:t> </w:t>
      </w:r>
      <w:r w:rsidR="00C17EA2" w:rsidRPr="00934C75">
        <w:rPr>
          <w:rFonts w:ascii="Times New Roman" w:eastAsia="Times New Roman" w:hAnsi="Times New Roman" w:cs="Times New Roman"/>
          <w:bCs/>
          <w:kern w:val="0"/>
          <w:sz w:val="24"/>
          <w:szCs w:val="24"/>
          <w:lang w:val="lt-LT"/>
          <w14:ligatures w14:val="none"/>
        </w:rPr>
        <w:t>000</w:t>
      </w:r>
      <w:r w:rsidR="00C15ACE">
        <w:rPr>
          <w:rFonts w:ascii="Times New Roman" w:eastAsia="Times New Roman" w:hAnsi="Times New Roman" w:cs="Times New Roman"/>
          <w:bCs/>
          <w:kern w:val="0"/>
          <w:sz w:val="24"/>
          <w:szCs w:val="24"/>
          <w:lang w:val="lt-LT"/>
          <w14:ligatures w14:val="none"/>
        </w:rPr>
        <w:t> </w:t>
      </w:r>
      <w:r w:rsidR="00C17EA2" w:rsidRPr="00934C75">
        <w:rPr>
          <w:rFonts w:ascii="Times New Roman" w:eastAsia="Times New Roman" w:hAnsi="Times New Roman" w:cs="Times New Roman"/>
          <w:bCs/>
          <w:kern w:val="0"/>
          <w:sz w:val="24"/>
          <w:szCs w:val="24"/>
          <w:lang w:val="lt-LT"/>
          <w14:ligatures w14:val="none"/>
        </w:rPr>
        <w:t xml:space="preserve">Eur </w:t>
      </w:r>
      <w:r w:rsidR="00ED5A4D" w:rsidRPr="00934C75">
        <w:rPr>
          <w:rFonts w:ascii="Times New Roman" w:eastAsia="Times New Roman" w:hAnsi="Times New Roman" w:cs="Times New Roman"/>
          <w:kern w:val="0"/>
          <w:sz w:val="24"/>
          <w:szCs w:val="24"/>
          <w:lang w:val="lt-LT"/>
        </w:rPr>
        <w:t xml:space="preserve">(vienam </w:t>
      </w:r>
      <w:r w:rsidR="00C15ACE">
        <w:rPr>
          <w:rFonts w:ascii="Times New Roman" w:eastAsia="Times New Roman" w:hAnsi="Times New Roman" w:cs="Times New Roman"/>
          <w:kern w:val="0"/>
          <w:sz w:val="24"/>
          <w:szCs w:val="24"/>
          <w:lang w:val="lt-LT"/>
        </w:rPr>
        <w:t>P</w:t>
      </w:r>
      <w:r w:rsidR="003E0770" w:rsidRPr="00934C75">
        <w:rPr>
          <w:rFonts w:ascii="Times New Roman" w:eastAsia="Times New Roman" w:hAnsi="Times New Roman" w:cs="Times New Roman"/>
          <w:kern w:val="0"/>
          <w:sz w:val="24"/>
          <w:szCs w:val="24"/>
          <w:lang w:val="lt-LT"/>
        </w:rPr>
        <w:t>areiškėjui</w:t>
      </w:r>
      <w:r w:rsidR="00ED5A4D" w:rsidRPr="00934C75">
        <w:rPr>
          <w:rFonts w:ascii="Times New Roman" w:eastAsia="Times New Roman" w:hAnsi="Times New Roman" w:cs="Times New Roman"/>
          <w:kern w:val="0"/>
          <w:sz w:val="24"/>
          <w:szCs w:val="24"/>
          <w:lang w:val="lt-LT"/>
        </w:rPr>
        <w:t>).</w:t>
      </w:r>
      <w:bookmarkStart w:id="13" w:name="_Hlk153440907"/>
    </w:p>
    <w:p w14:paraId="1EFFE4BF" w14:textId="10045263" w:rsidR="001934BF" w:rsidRPr="00934C75" w:rsidRDefault="001934BF" w:rsidP="00641738">
      <w:pPr>
        <w:suppressAutoHyphens/>
        <w:spacing w:after="0" w:line="240" w:lineRule="auto"/>
        <w:ind w:firstLine="851"/>
        <w:jc w:val="both"/>
        <w:rPr>
          <w:rFonts w:ascii="Times New Roman" w:eastAsia="Times New Roman" w:hAnsi="Times New Roman" w:cs="Times New Roman"/>
          <w:bCs/>
          <w:kern w:val="0"/>
          <w:sz w:val="24"/>
          <w:szCs w:val="24"/>
          <w:lang w:val="lt-LT"/>
          <w14:ligatures w14:val="none"/>
        </w:rPr>
      </w:pPr>
      <w:r w:rsidRPr="00934C75">
        <w:rPr>
          <w:rFonts w:ascii="Times New Roman" w:eastAsia="Times New Roman" w:hAnsi="Times New Roman" w:cs="Times New Roman"/>
          <w:bCs/>
          <w:kern w:val="0"/>
          <w:sz w:val="24"/>
          <w:szCs w:val="24"/>
          <w:lang w:val="lt-LT"/>
          <w14:ligatures w14:val="none"/>
        </w:rPr>
        <w:t xml:space="preserve">28. </w:t>
      </w:r>
      <w:r w:rsidR="00ED5A4D" w:rsidRPr="00934C75">
        <w:rPr>
          <w:rFonts w:ascii="Times New Roman" w:eastAsia="Times New Roman" w:hAnsi="Times New Roman" w:cs="Times New Roman"/>
          <w:kern w:val="0"/>
          <w:sz w:val="24"/>
          <w:szCs w:val="24"/>
          <w:lang w:val="lt-LT"/>
        </w:rPr>
        <w:t xml:space="preserve">Pareiškėjų patirtos išlaidos kompensuojamos tik Pareiškėjų lėšomis įvykdžius </w:t>
      </w:r>
      <w:r w:rsidR="00C15ACE">
        <w:rPr>
          <w:rFonts w:ascii="Times New Roman" w:eastAsia="Times New Roman" w:hAnsi="Times New Roman" w:cs="Times New Roman"/>
          <w:kern w:val="0"/>
          <w:sz w:val="24"/>
          <w:szCs w:val="24"/>
          <w:lang w:val="lt-LT"/>
        </w:rPr>
        <w:t>P</w:t>
      </w:r>
      <w:r w:rsidR="00ED5A4D" w:rsidRPr="00934C75">
        <w:rPr>
          <w:rFonts w:ascii="Times New Roman" w:eastAsia="Times New Roman" w:hAnsi="Times New Roman" w:cs="Times New Roman"/>
          <w:kern w:val="0"/>
          <w:sz w:val="24"/>
          <w:szCs w:val="24"/>
          <w:lang w:val="lt-LT"/>
        </w:rPr>
        <w:t>rašyme (1</w:t>
      </w:r>
      <w:r w:rsidR="00F62AEA" w:rsidRPr="00934C75">
        <w:rPr>
          <w:rFonts w:ascii="Times New Roman" w:eastAsia="Times New Roman" w:hAnsi="Times New Roman" w:cs="Times New Roman"/>
          <w:kern w:val="0"/>
          <w:sz w:val="24"/>
          <w:szCs w:val="24"/>
          <w:lang w:val="lt-LT"/>
        </w:rPr>
        <w:t> </w:t>
      </w:r>
      <w:r w:rsidR="00ED5A4D" w:rsidRPr="00934C75">
        <w:rPr>
          <w:rFonts w:ascii="Times New Roman" w:eastAsia="Times New Roman" w:hAnsi="Times New Roman" w:cs="Times New Roman"/>
          <w:kern w:val="0"/>
          <w:sz w:val="24"/>
          <w:szCs w:val="24"/>
          <w:lang w:val="lt-LT"/>
        </w:rPr>
        <w:t>priedas) numatytus darbus, paslaugas ar įsigijus prekes</w:t>
      </w:r>
      <w:bookmarkEnd w:id="13"/>
      <w:r w:rsidR="00ED5A4D" w:rsidRPr="00934C75">
        <w:rPr>
          <w:rFonts w:ascii="Times New Roman" w:eastAsia="Times New Roman" w:hAnsi="Times New Roman" w:cs="Times New Roman"/>
          <w:kern w:val="0"/>
          <w:sz w:val="24"/>
          <w:szCs w:val="24"/>
          <w:lang w:val="lt-LT"/>
        </w:rPr>
        <w:t>.</w:t>
      </w:r>
    </w:p>
    <w:p w14:paraId="71DEF400" w14:textId="10D953BE" w:rsidR="001934BF" w:rsidRPr="00934C75" w:rsidRDefault="001934BF" w:rsidP="001934BF">
      <w:pPr>
        <w:suppressAutoHyphens/>
        <w:spacing w:after="0" w:line="240" w:lineRule="auto"/>
        <w:ind w:firstLine="851"/>
        <w:jc w:val="both"/>
        <w:rPr>
          <w:rFonts w:ascii="Times New Roman" w:eastAsia="Times New Roman" w:hAnsi="Times New Roman" w:cs="Times New Roman"/>
          <w:kern w:val="0"/>
          <w:sz w:val="24"/>
          <w:szCs w:val="24"/>
          <w:lang w:val="lt-LT"/>
        </w:rPr>
      </w:pPr>
      <w:r w:rsidRPr="00934C75">
        <w:rPr>
          <w:rFonts w:ascii="Times New Roman" w:eastAsia="Times New Roman" w:hAnsi="Times New Roman" w:cs="Times New Roman"/>
          <w:bCs/>
          <w:kern w:val="0"/>
          <w:sz w:val="24"/>
          <w:szCs w:val="24"/>
          <w:lang w:val="lt-LT"/>
          <w14:ligatures w14:val="none"/>
        </w:rPr>
        <w:t xml:space="preserve">29. </w:t>
      </w:r>
      <w:r w:rsidR="00ED5A4D" w:rsidRPr="00934C75">
        <w:rPr>
          <w:rFonts w:ascii="Times New Roman" w:eastAsia="Times New Roman" w:hAnsi="Times New Roman" w:cs="Times New Roman"/>
          <w:kern w:val="0"/>
          <w:sz w:val="24"/>
          <w:szCs w:val="24"/>
          <w:lang w:val="lt-LT"/>
        </w:rPr>
        <w:t xml:space="preserve">Kompensuojama </w:t>
      </w:r>
      <w:r w:rsidR="00D44234" w:rsidRPr="00934C75">
        <w:rPr>
          <w:rFonts w:ascii="Times New Roman" w:eastAsia="Times New Roman" w:hAnsi="Times New Roman" w:cs="Times New Roman"/>
          <w:kern w:val="0"/>
          <w:sz w:val="24"/>
          <w:szCs w:val="24"/>
          <w:lang w:val="lt-LT"/>
        </w:rPr>
        <w:t>P</w:t>
      </w:r>
      <w:r w:rsidR="00ED5A4D" w:rsidRPr="00934C75">
        <w:rPr>
          <w:rFonts w:ascii="Times New Roman" w:eastAsia="Times New Roman" w:hAnsi="Times New Roman" w:cs="Times New Roman"/>
          <w:kern w:val="0"/>
          <w:sz w:val="24"/>
          <w:szCs w:val="24"/>
          <w:lang w:val="lt-LT"/>
        </w:rPr>
        <w:t xml:space="preserve">areiškėjų patirtų ir tinkamomis kompensuoti pripažintų išlaidų (patirtos ne anksčiau nei kaip prieš 12 mėnesių, skaičiuojant iki </w:t>
      </w:r>
      <w:r w:rsidR="00C15ACE">
        <w:rPr>
          <w:rFonts w:ascii="Times New Roman" w:eastAsia="Times New Roman" w:hAnsi="Times New Roman" w:cs="Times New Roman"/>
          <w:kern w:val="0"/>
          <w:sz w:val="24"/>
          <w:szCs w:val="24"/>
          <w:lang w:val="lt-LT"/>
        </w:rPr>
        <w:t>P</w:t>
      </w:r>
      <w:r w:rsidR="00ED5A4D" w:rsidRPr="00934C75">
        <w:rPr>
          <w:rFonts w:ascii="Times New Roman" w:eastAsia="Times New Roman" w:hAnsi="Times New Roman" w:cs="Times New Roman"/>
          <w:kern w:val="0"/>
          <w:sz w:val="24"/>
          <w:szCs w:val="24"/>
          <w:lang w:val="lt-LT"/>
        </w:rPr>
        <w:t>rašymo pateikimo finansinei paramai gauti dienos) dalis.</w:t>
      </w:r>
    </w:p>
    <w:p w14:paraId="7FB4DD94" w14:textId="77777777" w:rsidR="001934BF" w:rsidRPr="00934C75" w:rsidRDefault="001934BF" w:rsidP="001934BF">
      <w:pPr>
        <w:suppressAutoHyphens/>
        <w:spacing w:after="0" w:line="240" w:lineRule="auto"/>
        <w:ind w:firstLine="851"/>
        <w:jc w:val="both"/>
        <w:rPr>
          <w:rFonts w:ascii="Times New Roman" w:eastAsia="Times New Roman" w:hAnsi="Times New Roman" w:cs="Times New Roman"/>
          <w:kern w:val="0"/>
          <w:sz w:val="24"/>
          <w:szCs w:val="24"/>
          <w:lang w:val="lt-LT"/>
        </w:rPr>
      </w:pPr>
      <w:r w:rsidRPr="00934C75">
        <w:rPr>
          <w:rFonts w:ascii="Times New Roman" w:eastAsia="Times New Roman" w:hAnsi="Times New Roman" w:cs="Times New Roman"/>
          <w:kern w:val="0"/>
          <w:sz w:val="24"/>
          <w:szCs w:val="24"/>
          <w:lang w:val="lt-LT"/>
        </w:rPr>
        <w:t xml:space="preserve">30. </w:t>
      </w:r>
      <w:r w:rsidR="00ED5A4D" w:rsidRPr="00934C75">
        <w:rPr>
          <w:rFonts w:ascii="Times New Roman" w:eastAsia="Times New Roman" w:hAnsi="Times New Roman" w:cs="Times New Roman"/>
          <w:kern w:val="0"/>
          <w:sz w:val="24"/>
          <w:szCs w:val="24"/>
          <w:lang w:val="lt-LT"/>
        </w:rPr>
        <w:t>Pareiškėjams, kurie yra PVM mokėtojai, PVM išlaidos nėra tinkamos kompensuoti.</w:t>
      </w:r>
    </w:p>
    <w:p w14:paraId="32D39E31" w14:textId="77777777" w:rsidR="001934BF" w:rsidRDefault="001934BF" w:rsidP="001934BF">
      <w:pPr>
        <w:suppressAutoHyphens/>
        <w:spacing w:after="0" w:line="240" w:lineRule="auto"/>
        <w:ind w:firstLine="851"/>
        <w:jc w:val="both"/>
        <w:rPr>
          <w:rFonts w:ascii="Times New Roman" w:eastAsia="Times New Roman" w:hAnsi="Times New Roman" w:cs="Times New Roman"/>
          <w:kern w:val="0"/>
          <w:sz w:val="24"/>
          <w:szCs w:val="24"/>
          <w:lang w:val="lt-LT"/>
        </w:rPr>
      </w:pPr>
      <w:r w:rsidRPr="00934C75">
        <w:rPr>
          <w:rFonts w:ascii="Times New Roman" w:eastAsia="Times New Roman" w:hAnsi="Times New Roman" w:cs="Times New Roman"/>
          <w:kern w:val="0"/>
          <w:sz w:val="24"/>
          <w:szCs w:val="24"/>
          <w:lang w:val="lt-LT"/>
        </w:rPr>
        <w:t>31.</w:t>
      </w:r>
      <w:bookmarkStart w:id="14" w:name="_Hlk156219472"/>
      <w:r w:rsidR="00ED5A4D" w:rsidRPr="00934C75">
        <w:rPr>
          <w:rFonts w:ascii="Times New Roman" w:eastAsia="Times New Roman" w:hAnsi="Times New Roman" w:cs="Times New Roman"/>
          <w:kern w:val="0"/>
          <w:sz w:val="24"/>
          <w:szCs w:val="24"/>
          <w:lang w:val="lt-LT"/>
        </w:rPr>
        <w:t xml:space="preserve"> Kompensuojamos tik tos veiklos, kurios nėra finansuojamos iš kitų finansavimo šaltinių.</w:t>
      </w:r>
      <w:bookmarkEnd w:id="14"/>
    </w:p>
    <w:p w14:paraId="648234FF" w14:textId="325CC2C4" w:rsidR="00ED5A4D" w:rsidRPr="00934C75" w:rsidRDefault="001934BF" w:rsidP="001934BF">
      <w:pPr>
        <w:suppressAutoHyphens/>
        <w:spacing w:after="0" w:line="240" w:lineRule="auto"/>
        <w:ind w:firstLine="851"/>
        <w:jc w:val="both"/>
        <w:rPr>
          <w:rFonts w:ascii="Times New Roman" w:eastAsia="Times New Roman" w:hAnsi="Times New Roman" w:cs="Times New Roman"/>
          <w:kern w:val="0"/>
          <w:sz w:val="24"/>
          <w:szCs w:val="24"/>
          <w:lang w:val="lt-LT"/>
        </w:rPr>
      </w:pPr>
      <w:r w:rsidRPr="00934C75">
        <w:rPr>
          <w:rFonts w:ascii="Times New Roman" w:eastAsia="Times New Roman" w:hAnsi="Times New Roman" w:cs="Times New Roman"/>
          <w:kern w:val="0"/>
          <w:sz w:val="24"/>
          <w:szCs w:val="24"/>
          <w:lang w:val="lt-LT"/>
        </w:rPr>
        <w:t xml:space="preserve">32. </w:t>
      </w:r>
      <w:r w:rsidR="00ED5A4D" w:rsidRPr="00934C75">
        <w:rPr>
          <w:rFonts w:ascii="Times New Roman" w:eastAsia="Times New Roman" w:hAnsi="Times New Roman" w:cs="Times New Roman"/>
          <w:kern w:val="0"/>
          <w:sz w:val="24"/>
          <w:szCs w:val="24"/>
          <w:lang w:val="lt-LT"/>
        </w:rPr>
        <w:t xml:space="preserve">Pareiškėjams finansinė parama skiriama Savivaldybės administracijos direktoriaus įsakymu ir pasirašius </w:t>
      </w:r>
      <w:r w:rsidR="004867CA" w:rsidRPr="00934C75">
        <w:rPr>
          <w:rFonts w:ascii="Times New Roman" w:eastAsia="Times New Roman" w:hAnsi="Times New Roman" w:cs="Times New Roman"/>
          <w:kern w:val="0"/>
          <w:sz w:val="24"/>
          <w:szCs w:val="24"/>
          <w:lang w:val="lt-LT"/>
        </w:rPr>
        <w:t xml:space="preserve">Finansavimo </w:t>
      </w:r>
      <w:r w:rsidR="00ED5A4D" w:rsidRPr="00934C75">
        <w:rPr>
          <w:rFonts w:ascii="Times New Roman" w:eastAsia="Times New Roman" w:hAnsi="Times New Roman" w:cs="Times New Roman"/>
          <w:bCs/>
          <w:kern w:val="0"/>
          <w:sz w:val="24"/>
          <w:szCs w:val="24"/>
          <w:lang w:val="lt-LT"/>
          <w14:ligatures w14:val="none"/>
        </w:rPr>
        <w:t>sutartį su Savivaldybės administracija</w:t>
      </w:r>
      <w:r w:rsidR="00ED5A4D" w:rsidRPr="00934C75">
        <w:rPr>
          <w:rFonts w:ascii="Times New Roman" w:eastAsia="Times New Roman" w:hAnsi="Times New Roman" w:cs="Times New Roman"/>
          <w:kern w:val="0"/>
          <w:sz w:val="24"/>
          <w:szCs w:val="24"/>
          <w:lang w:val="lt-LT"/>
          <w14:ligatures w14:val="none"/>
        </w:rPr>
        <w:t>.</w:t>
      </w:r>
    </w:p>
    <w:p w14:paraId="0518882D" w14:textId="77777777" w:rsidR="00F65FD8" w:rsidRPr="00934C75" w:rsidRDefault="00F65FD8" w:rsidP="00F94321">
      <w:pPr>
        <w:suppressAutoHyphens/>
        <w:spacing w:after="0" w:line="240" w:lineRule="auto"/>
        <w:ind w:firstLine="851"/>
        <w:jc w:val="both"/>
        <w:rPr>
          <w:rFonts w:ascii="Times New Roman" w:eastAsia="Times New Roman" w:hAnsi="Times New Roman" w:cs="Times New Roman"/>
          <w:kern w:val="0"/>
          <w:sz w:val="24"/>
          <w:szCs w:val="24"/>
          <w:lang w:val="lt-LT"/>
          <w14:ligatures w14:val="none"/>
        </w:rPr>
      </w:pPr>
    </w:p>
    <w:p w14:paraId="5F74945E" w14:textId="77047439" w:rsidR="00F94321" w:rsidRPr="00934C75" w:rsidRDefault="00F94321" w:rsidP="00F94321">
      <w:pPr>
        <w:suppressAutoHyphens/>
        <w:spacing w:after="0" w:line="240" w:lineRule="auto"/>
        <w:jc w:val="center"/>
        <w:textAlignment w:val="baseline"/>
        <w:rPr>
          <w:rFonts w:ascii="Times New Roman" w:eastAsia="Times New Roman" w:hAnsi="Times New Roman" w:cs="Times New Roman"/>
          <w:b/>
          <w:bCs/>
          <w:kern w:val="0"/>
          <w:sz w:val="24"/>
          <w:szCs w:val="24"/>
          <w:lang w:val="lt-LT"/>
          <w14:ligatures w14:val="none"/>
        </w:rPr>
      </w:pPr>
      <w:r w:rsidRPr="00934C75">
        <w:rPr>
          <w:rFonts w:ascii="Times New Roman" w:eastAsia="Times New Roman" w:hAnsi="Times New Roman" w:cs="Times New Roman"/>
          <w:b/>
          <w:bCs/>
          <w:kern w:val="0"/>
          <w:sz w:val="24"/>
          <w:szCs w:val="24"/>
          <w:lang w:val="lt-LT"/>
          <w14:ligatures w14:val="none"/>
        </w:rPr>
        <w:t>V SKYRIUS</w:t>
      </w:r>
    </w:p>
    <w:p w14:paraId="166CBC62" w14:textId="77777777" w:rsidR="00F94321" w:rsidRPr="00934C75" w:rsidRDefault="00F94321" w:rsidP="00F94321">
      <w:pPr>
        <w:suppressAutoHyphens/>
        <w:spacing w:after="0" w:line="240" w:lineRule="auto"/>
        <w:jc w:val="center"/>
        <w:textAlignment w:val="baseline"/>
        <w:rPr>
          <w:rFonts w:ascii="Times New Roman" w:eastAsia="Times New Roman" w:hAnsi="Times New Roman" w:cs="Times New Roman"/>
          <w:kern w:val="0"/>
          <w:sz w:val="24"/>
          <w:szCs w:val="24"/>
          <w:lang w:val="lt-LT"/>
          <w14:ligatures w14:val="none"/>
        </w:rPr>
      </w:pPr>
      <w:r w:rsidRPr="00934C75">
        <w:rPr>
          <w:rFonts w:ascii="Times New Roman" w:eastAsia="Times New Roman" w:hAnsi="Times New Roman" w:cs="Times New Roman"/>
          <w:b/>
          <w:bCs/>
          <w:kern w:val="0"/>
          <w:sz w:val="24"/>
          <w:szCs w:val="24"/>
          <w:lang w:val="lt-LT"/>
          <w14:ligatures w14:val="none"/>
        </w:rPr>
        <w:t>LĖŠŲ NAUDOJIMO IR SKIRSTYMO TVARKA</w:t>
      </w:r>
    </w:p>
    <w:p w14:paraId="7F64C153" w14:textId="77777777" w:rsidR="009137D5" w:rsidRPr="00934C75" w:rsidRDefault="009137D5" w:rsidP="009137D5">
      <w:pPr>
        <w:spacing w:after="0" w:line="240" w:lineRule="auto"/>
        <w:ind w:firstLine="993"/>
        <w:jc w:val="both"/>
        <w:rPr>
          <w:rFonts w:ascii="Times New Roman" w:eastAsia="Times New Roman" w:hAnsi="Times New Roman" w:cs="Times New Roman"/>
          <w:kern w:val="0"/>
          <w:sz w:val="24"/>
          <w:szCs w:val="24"/>
          <w:lang w:val="lt-LT" w:eastAsia="lt-LT"/>
          <w14:ligatures w14:val="none"/>
        </w:rPr>
      </w:pPr>
      <w:bookmarkStart w:id="15" w:name="part_8a949e7028144d6a82e95c169f6234bb"/>
      <w:bookmarkEnd w:id="15"/>
    </w:p>
    <w:p w14:paraId="57597E98" w14:textId="0782A623" w:rsidR="009137D5" w:rsidRPr="00934C75" w:rsidRDefault="009137D5" w:rsidP="009137D5">
      <w:pPr>
        <w:spacing w:after="0" w:line="240" w:lineRule="auto"/>
        <w:ind w:firstLine="993"/>
        <w:jc w:val="both"/>
        <w:rPr>
          <w:rFonts w:ascii="Times New Roman" w:eastAsia="Times New Roman" w:hAnsi="Times New Roman" w:cs="Times New Roman"/>
          <w:strike/>
          <w:kern w:val="0"/>
          <w:sz w:val="24"/>
          <w:szCs w:val="20"/>
          <w:lang w:val="lt-LT"/>
          <w14:ligatures w14:val="none"/>
        </w:rPr>
      </w:pPr>
      <w:r w:rsidRPr="00934C75">
        <w:rPr>
          <w:rFonts w:ascii="Times New Roman" w:eastAsia="Times New Roman" w:hAnsi="Times New Roman" w:cs="Times New Roman"/>
          <w:kern w:val="0"/>
          <w:sz w:val="24"/>
          <w:szCs w:val="24"/>
          <w:lang w:val="lt-LT" w:eastAsia="lt-LT"/>
          <w14:ligatures w14:val="none"/>
        </w:rPr>
        <w:t>3</w:t>
      </w:r>
      <w:r w:rsidR="001934BF" w:rsidRPr="00934C75">
        <w:rPr>
          <w:rFonts w:ascii="Times New Roman" w:eastAsia="Times New Roman" w:hAnsi="Times New Roman" w:cs="Times New Roman"/>
          <w:kern w:val="0"/>
          <w:sz w:val="24"/>
          <w:szCs w:val="24"/>
          <w:lang w:val="lt-LT" w:eastAsia="lt-LT"/>
          <w14:ligatures w14:val="none"/>
        </w:rPr>
        <w:t>3</w:t>
      </w:r>
      <w:r w:rsidRPr="00934C75">
        <w:rPr>
          <w:rFonts w:ascii="Times New Roman" w:eastAsia="Times New Roman" w:hAnsi="Times New Roman" w:cs="Times New Roman"/>
          <w:kern w:val="0"/>
          <w:sz w:val="24"/>
          <w:szCs w:val="24"/>
          <w:lang w:val="lt-LT" w:eastAsia="lt-LT"/>
          <w14:ligatures w14:val="none"/>
        </w:rPr>
        <w:t xml:space="preserve">. </w:t>
      </w:r>
      <w:r w:rsidR="00E3160F" w:rsidRPr="00934C75">
        <w:rPr>
          <w:rFonts w:ascii="Times New Roman" w:eastAsia="Times New Roman" w:hAnsi="Times New Roman" w:cs="Times New Roman"/>
          <w:kern w:val="0"/>
          <w:sz w:val="24"/>
          <w:szCs w:val="24"/>
          <w:lang w:val="lt-LT" w:eastAsia="lt-LT"/>
          <w14:ligatures w14:val="none"/>
        </w:rPr>
        <w:t>Specialistas</w:t>
      </w:r>
      <w:r w:rsidRPr="00934C75">
        <w:rPr>
          <w:rFonts w:ascii="Times New Roman" w:eastAsia="Times New Roman" w:hAnsi="Times New Roman" w:cs="Times New Roman"/>
          <w:kern w:val="0"/>
          <w:sz w:val="24"/>
          <w:szCs w:val="24"/>
          <w:lang w:val="lt-LT" w:eastAsia="lt-LT"/>
          <w14:ligatures w14:val="none"/>
        </w:rPr>
        <w:t xml:space="preserve">, vykdydamas </w:t>
      </w:r>
      <w:r w:rsidR="00C15ACE">
        <w:rPr>
          <w:rFonts w:ascii="Times New Roman" w:eastAsia="Times New Roman" w:hAnsi="Times New Roman" w:cs="Times New Roman"/>
          <w:kern w:val="0"/>
          <w:sz w:val="24"/>
          <w:szCs w:val="24"/>
          <w:lang w:val="lt-LT" w:eastAsia="lt-LT"/>
          <w14:ligatures w14:val="none"/>
        </w:rPr>
        <w:t>P</w:t>
      </w:r>
      <w:r w:rsidRPr="00934C75">
        <w:rPr>
          <w:rFonts w:ascii="Times New Roman" w:eastAsia="Times New Roman" w:hAnsi="Times New Roman" w:cs="Times New Roman"/>
          <w:kern w:val="0"/>
          <w:sz w:val="24"/>
          <w:szCs w:val="24"/>
          <w:lang w:val="lt-LT" w:eastAsia="lt-LT"/>
          <w14:ligatures w14:val="none"/>
        </w:rPr>
        <w:t>rašymų</w:t>
      </w:r>
      <w:r w:rsidRPr="00934C75">
        <w:rPr>
          <w:rFonts w:ascii="Times New Roman" w:eastAsia="Times New Roman" w:hAnsi="Times New Roman" w:cs="Times New Roman"/>
          <w:kern w:val="0"/>
          <w:sz w:val="24"/>
          <w:szCs w:val="20"/>
          <w:lang w:val="lt-LT" w:eastAsia="ar-SA"/>
          <w14:ligatures w14:val="none"/>
        </w:rPr>
        <w:t xml:space="preserve"> administracinės atitikties vertinimą, tikrina ir vertina P</w:t>
      </w:r>
      <w:r w:rsidR="00736B4A" w:rsidRPr="00934C75">
        <w:rPr>
          <w:rFonts w:ascii="Times New Roman" w:eastAsia="Times New Roman" w:hAnsi="Times New Roman" w:cs="Times New Roman"/>
          <w:kern w:val="0"/>
          <w:sz w:val="24"/>
          <w:szCs w:val="20"/>
          <w:lang w:val="lt-LT" w:eastAsia="ar-SA"/>
          <w14:ligatures w14:val="none"/>
        </w:rPr>
        <w:t>areiškėjų</w:t>
      </w:r>
      <w:r w:rsidRPr="00934C75">
        <w:rPr>
          <w:rFonts w:ascii="Times New Roman" w:eastAsia="Times New Roman" w:hAnsi="Times New Roman" w:cs="Times New Roman"/>
          <w:kern w:val="0"/>
          <w:sz w:val="24"/>
          <w:szCs w:val="20"/>
          <w:lang w:val="lt-LT" w:eastAsia="ar-SA"/>
          <w14:ligatures w14:val="none"/>
        </w:rPr>
        <w:t xml:space="preserve"> pateiktus </w:t>
      </w:r>
      <w:r w:rsidR="00C15ACE">
        <w:rPr>
          <w:rFonts w:ascii="Times New Roman" w:eastAsia="Times New Roman" w:hAnsi="Times New Roman" w:cs="Times New Roman"/>
          <w:kern w:val="0"/>
          <w:sz w:val="24"/>
          <w:szCs w:val="20"/>
          <w:lang w:val="lt-LT" w:eastAsia="ar-SA"/>
          <w14:ligatures w14:val="none"/>
        </w:rPr>
        <w:t>P</w:t>
      </w:r>
      <w:r w:rsidRPr="00934C75">
        <w:rPr>
          <w:rFonts w:ascii="Times New Roman" w:eastAsia="Times New Roman" w:hAnsi="Times New Roman" w:cs="Times New Roman"/>
          <w:kern w:val="0"/>
          <w:sz w:val="24"/>
          <w:szCs w:val="20"/>
          <w:lang w:val="lt-LT" w:eastAsia="ar-SA"/>
          <w14:ligatures w14:val="none"/>
        </w:rPr>
        <w:t xml:space="preserve">rašymus ir dokumentus bei </w:t>
      </w:r>
      <w:r w:rsidR="00C15ACE">
        <w:rPr>
          <w:rFonts w:ascii="Times New Roman" w:eastAsia="Times New Roman" w:hAnsi="Times New Roman" w:cs="Times New Roman"/>
          <w:kern w:val="0"/>
          <w:sz w:val="24"/>
          <w:szCs w:val="20"/>
          <w:lang w:val="lt-LT" w:eastAsia="ar-SA"/>
          <w14:ligatures w14:val="none"/>
        </w:rPr>
        <w:t>P</w:t>
      </w:r>
      <w:r w:rsidRPr="00934C75">
        <w:rPr>
          <w:rFonts w:ascii="Times New Roman" w:eastAsia="Times New Roman" w:hAnsi="Times New Roman" w:cs="Times New Roman"/>
          <w:kern w:val="0"/>
          <w:sz w:val="24"/>
          <w:szCs w:val="20"/>
          <w:lang w:val="lt-LT" w:eastAsia="ar-SA"/>
          <w14:ligatures w14:val="none"/>
        </w:rPr>
        <w:t>rašymų ir P</w:t>
      </w:r>
      <w:r w:rsidR="00736B4A" w:rsidRPr="00934C75">
        <w:rPr>
          <w:rFonts w:ascii="Times New Roman" w:eastAsia="Times New Roman" w:hAnsi="Times New Roman" w:cs="Times New Roman"/>
          <w:kern w:val="0"/>
          <w:sz w:val="24"/>
          <w:szCs w:val="20"/>
          <w:lang w:val="lt-LT" w:eastAsia="ar-SA"/>
          <w14:ligatures w14:val="none"/>
        </w:rPr>
        <w:t>areiškėjų</w:t>
      </w:r>
      <w:r w:rsidRPr="00934C75">
        <w:rPr>
          <w:rFonts w:ascii="Times New Roman" w:eastAsia="Times New Roman" w:hAnsi="Times New Roman" w:cs="Times New Roman"/>
          <w:kern w:val="0"/>
          <w:sz w:val="24"/>
          <w:szCs w:val="20"/>
          <w:lang w:val="lt-LT" w:eastAsia="ar-SA"/>
          <w14:ligatures w14:val="none"/>
        </w:rPr>
        <w:t xml:space="preserve"> atitiktį </w:t>
      </w:r>
      <w:r w:rsidR="00736B4A" w:rsidRPr="00934C75">
        <w:rPr>
          <w:rFonts w:ascii="Times New Roman" w:eastAsia="Times New Roman" w:hAnsi="Times New Roman" w:cs="Times New Roman"/>
          <w:kern w:val="0"/>
          <w:sz w:val="24"/>
          <w:szCs w:val="20"/>
          <w:lang w:val="lt-LT" w:eastAsia="ar-SA"/>
          <w14:ligatures w14:val="none"/>
        </w:rPr>
        <w:t>A</w:t>
      </w:r>
      <w:r w:rsidRPr="00934C75">
        <w:rPr>
          <w:rFonts w:ascii="Times New Roman" w:eastAsia="Times New Roman" w:hAnsi="Times New Roman" w:cs="Times New Roman"/>
          <w:kern w:val="0"/>
          <w:sz w:val="24"/>
          <w:szCs w:val="20"/>
          <w:lang w:val="lt-LT" w:eastAsia="ar-SA"/>
          <w14:ligatures w14:val="none"/>
        </w:rPr>
        <w:t>prašo</w:t>
      </w:r>
      <w:r w:rsidR="00C15ACE">
        <w:rPr>
          <w:rFonts w:ascii="Times New Roman" w:eastAsia="Times New Roman" w:hAnsi="Times New Roman" w:cs="Times New Roman"/>
          <w:kern w:val="0"/>
          <w:sz w:val="24"/>
          <w:szCs w:val="20"/>
          <w:lang w:val="lt-LT" w:eastAsia="ar-SA"/>
          <w14:ligatures w14:val="none"/>
        </w:rPr>
        <w:t> </w:t>
      </w:r>
      <w:r w:rsidRPr="00934C75">
        <w:rPr>
          <w:rFonts w:ascii="Times New Roman" w:eastAsia="Times New Roman" w:hAnsi="Times New Roman" w:cs="Times New Roman"/>
          <w:kern w:val="0"/>
          <w:sz w:val="24"/>
          <w:szCs w:val="20"/>
          <w:lang w:val="lt-LT" w:eastAsia="ar-SA"/>
          <w14:ligatures w14:val="none"/>
        </w:rPr>
        <w:t>III</w:t>
      </w:r>
      <w:r w:rsidR="00C15ACE">
        <w:rPr>
          <w:rFonts w:ascii="Times New Roman" w:eastAsia="Times New Roman" w:hAnsi="Times New Roman" w:cs="Times New Roman"/>
          <w:kern w:val="0"/>
          <w:sz w:val="24"/>
          <w:szCs w:val="20"/>
          <w:lang w:val="lt-LT" w:eastAsia="ar-SA"/>
          <w14:ligatures w14:val="none"/>
        </w:rPr>
        <w:t> </w:t>
      </w:r>
      <w:r w:rsidRPr="00934C75">
        <w:rPr>
          <w:rFonts w:ascii="Times New Roman" w:eastAsia="Times New Roman" w:hAnsi="Times New Roman" w:cs="Times New Roman"/>
          <w:kern w:val="0"/>
          <w:sz w:val="24"/>
          <w:szCs w:val="20"/>
          <w:lang w:val="lt-LT" w:eastAsia="ar-SA"/>
          <w14:ligatures w14:val="none"/>
        </w:rPr>
        <w:t>skyriu</w:t>
      </w:r>
      <w:r w:rsidR="001934BF" w:rsidRPr="00934C75">
        <w:rPr>
          <w:rFonts w:ascii="Times New Roman" w:eastAsia="Times New Roman" w:hAnsi="Times New Roman" w:cs="Times New Roman"/>
          <w:kern w:val="0"/>
          <w:sz w:val="24"/>
          <w:szCs w:val="20"/>
          <w:lang w:val="lt-LT" w:eastAsia="ar-SA"/>
          <w14:ligatures w14:val="none"/>
        </w:rPr>
        <w:t>j</w:t>
      </w:r>
      <w:r w:rsidRPr="00934C75">
        <w:rPr>
          <w:rFonts w:ascii="Times New Roman" w:eastAsia="Times New Roman" w:hAnsi="Times New Roman" w:cs="Times New Roman"/>
          <w:kern w:val="0"/>
          <w:sz w:val="24"/>
          <w:szCs w:val="20"/>
          <w:lang w:val="lt-LT" w:eastAsia="ar-SA"/>
          <w14:ligatures w14:val="none"/>
        </w:rPr>
        <w:t>e nurodytoms privalomoms sąlygoms:</w:t>
      </w:r>
    </w:p>
    <w:p w14:paraId="1F5A675C" w14:textId="2474266D" w:rsidR="009137D5" w:rsidRPr="00934C75" w:rsidRDefault="009137D5" w:rsidP="009137D5">
      <w:pPr>
        <w:spacing w:after="0" w:line="240" w:lineRule="auto"/>
        <w:ind w:firstLine="993"/>
        <w:jc w:val="both"/>
        <w:rPr>
          <w:rFonts w:ascii="Times New Roman" w:eastAsia="Times New Roman" w:hAnsi="Times New Roman" w:cs="Times New Roman"/>
          <w:kern w:val="0"/>
          <w:sz w:val="24"/>
          <w:szCs w:val="20"/>
          <w:lang w:val="lt-LT"/>
          <w14:ligatures w14:val="none"/>
        </w:rPr>
      </w:pPr>
      <w:r w:rsidRPr="00934C75">
        <w:rPr>
          <w:rFonts w:ascii="Times New Roman" w:eastAsia="Times New Roman" w:hAnsi="Times New Roman" w:cs="Times New Roman"/>
          <w:kern w:val="0"/>
          <w:sz w:val="24"/>
          <w:szCs w:val="20"/>
          <w:lang w:val="lt-LT"/>
          <w14:ligatures w14:val="none"/>
        </w:rPr>
        <w:t>3</w:t>
      </w:r>
      <w:r w:rsidR="001934BF" w:rsidRPr="00934C75">
        <w:rPr>
          <w:rFonts w:ascii="Times New Roman" w:eastAsia="Times New Roman" w:hAnsi="Times New Roman" w:cs="Times New Roman"/>
          <w:kern w:val="0"/>
          <w:sz w:val="24"/>
          <w:szCs w:val="20"/>
          <w:lang w:val="lt-LT"/>
          <w14:ligatures w14:val="none"/>
        </w:rPr>
        <w:t>3</w:t>
      </w:r>
      <w:r w:rsidRPr="00934C75">
        <w:rPr>
          <w:rFonts w:ascii="Times New Roman" w:eastAsia="Times New Roman" w:hAnsi="Times New Roman" w:cs="Times New Roman"/>
          <w:kern w:val="0"/>
          <w:sz w:val="24"/>
          <w:szCs w:val="20"/>
          <w:lang w:val="lt-LT"/>
          <w14:ligatures w14:val="none"/>
        </w:rPr>
        <w:t xml:space="preserve">.1. </w:t>
      </w:r>
      <w:r w:rsidRPr="00934C75">
        <w:rPr>
          <w:rFonts w:ascii="Times New Roman" w:eastAsia="Times New Roman" w:hAnsi="Times New Roman" w:cs="Times New Roman"/>
          <w:kern w:val="0"/>
          <w:sz w:val="24"/>
          <w:szCs w:val="24"/>
          <w:lang w:val="lt-LT" w:eastAsia="lt-LT"/>
          <w14:ligatures w14:val="none"/>
        </w:rPr>
        <w:t>atsako už naudojamų dokumentų priežiūrą bei dokumentuose pateiktos informacijos konfidencialumą;</w:t>
      </w:r>
    </w:p>
    <w:p w14:paraId="6A3BFB9A" w14:textId="01E06FA6" w:rsidR="009137D5" w:rsidRPr="00934C75" w:rsidRDefault="009137D5" w:rsidP="009137D5">
      <w:pPr>
        <w:tabs>
          <w:tab w:val="num" w:pos="1276"/>
        </w:tabs>
        <w:spacing w:after="0" w:line="240" w:lineRule="auto"/>
        <w:ind w:left="1277" w:hanging="284"/>
        <w:jc w:val="both"/>
        <w:rPr>
          <w:rFonts w:ascii="Times New Roman" w:eastAsia="Times New Roman" w:hAnsi="Times New Roman" w:cs="Times New Roman"/>
          <w:kern w:val="0"/>
          <w:sz w:val="24"/>
          <w:szCs w:val="20"/>
          <w:lang w:val="lt-LT"/>
          <w14:ligatures w14:val="none"/>
        </w:rPr>
      </w:pPr>
      <w:r w:rsidRPr="00934C75">
        <w:rPr>
          <w:rFonts w:ascii="Times New Roman" w:eastAsia="Times New Roman" w:hAnsi="Times New Roman" w:cs="Times New Roman"/>
          <w:kern w:val="0"/>
          <w:sz w:val="24"/>
          <w:szCs w:val="20"/>
          <w:lang w:val="lt-LT"/>
          <w14:ligatures w14:val="none"/>
        </w:rPr>
        <w:t>3</w:t>
      </w:r>
      <w:r w:rsidR="001934BF" w:rsidRPr="00934C75">
        <w:rPr>
          <w:rFonts w:ascii="Times New Roman" w:eastAsia="Times New Roman" w:hAnsi="Times New Roman" w:cs="Times New Roman"/>
          <w:kern w:val="0"/>
          <w:sz w:val="24"/>
          <w:szCs w:val="20"/>
          <w:lang w:val="lt-LT"/>
          <w14:ligatures w14:val="none"/>
        </w:rPr>
        <w:t>3</w:t>
      </w:r>
      <w:r w:rsidRPr="00934C75">
        <w:rPr>
          <w:rFonts w:ascii="Times New Roman" w:eastAsia="Times New Roman" w:hAnsi="Times New Roman" w:cs="Times New Roman"/>
          <w:kern w:val="0"/>
          <w:sz w:val="24"/>
          <w:szCs w:val="20"/>
          <w:lang w:val="lt-LT"/>
          <w14:ligatures w14:val="none"/>
        </w:rPr>
        <w:t>.2. vertina dokumentus;</w:t>
      </w:r>
    </w:p>
    <w:p w14:paraId="1A303237" w14:textId="08E9EB88" w:rsidR="009137D5" w:rsidRPr="00934C75" w:rsidRDefault="009137D5" w:rsidP="009137D5">
      <w:pPr>
        <w:tabs>
          <w:tab w:val="num" w:pos="1276"/>
        </w:tabs>
        <w:spacing w:after="0" w:line="240" w:lineRule="auto"/>
        <w:ind w:left="1277" w:hanging="284"/>
        <w:jc w:val="both"/>
        <w:rPr>
          <w:rFonts w:ascii="Times New Roman" w:eastAsia="Times New Roman" w:hAnsi="Times New Roman" w:cs="Times New Roman"/>
          <w:kern w:val="0"/>
          <w:sz w:val="24"/>
          <w:szCs w:val="20"/>
          <w:lang w:val="lt-LT"/>
          <w14:ligatures w14:val="none"/>
        </w:rPr>
      </w:pPr>
      <w:r w:rsidRPr="00934C75">
        <w:rPr>
          <w:rFonts w:ascii="Times New Roman" w:eastAsia="Times New Roman" w:hAnsi="Times New Roman" w:cs="Times New Roman"/>
          <w:kern w:val="0"/>
          <w:sz w:val="24"/>
          <w:szCs w:val="20"/>
          <w:lang w:val="lt-LT"/>
          <w14:ligatures w14:val="none"/>
        </w:rPr>
        <w:t>3</w:t>
      </w:r>
      <w:r w:rsidR="001934BF" w:rsidRPr="00934C75">
        <w:rPr>
          <w:rFonts w:ascii="Times New Roman" w:eastAsia="Times New Roman" w:hAnsi="Times New Roman" w:cs="Times New Roman"/>
          <w:kern w:val="0"/>
          <w:sz w:val="24"/>
          <w:szCs w:val="20"/>
          <w:lang w:val="lt-LT"/>
          <w14:ligatures w14:val="none"/>
        </w:rPr>
        <w:t>3</w:t>
      </w:r>
      <w:r w:rsidRPr="00934C75">
        <w:rPr>
          <w:rFonts w:ascii="Times New Roman" w:eastAsia="Times New Roman" w:hAnsi="Times New Roman" w:cs="Times New Roman"/>
          <w:kern w:val="0"/>
          <w:sz w:val="24"/>
          <w:szCs w:val="20"/>
          <w:lang w:val="lt-LT"/>
          <w14:ligatures w14:val="none"/>
        </w:rPr>
        <w:t>.3. apskaičiuoja kompensacijos sumą;</w:t>
      </w:r>
    </w:p>
    <w:p w14:paraId="460337B4" w14:textId="660E79E0" w:rsidR="009137D5" w:rsidRPr="00934C75" w:rsidRDefault="009137D5" w:rsidP="009137D5">
      <w:pPr>
        <w:tabs>
          <w:tab w:val="num" w:pos="993"/>
        </w:tabs>
        <w:spacing w:after="0" w:line="240" w:lineRule="auto"/>
        <w:ind w:firstLine="993"/>
        <w:jc w:val="both"/>
        <w:rPr>
          <w:rFonts w:ascii="Times New Roman" w:eastAsia="Times New Roman" w:hAnsi="Times New Roman" w:cs="Times New Roman"/>
          <w:kern w:val="0"/>
          <w:sz w:val="24"/>
          <w:szCs w:val="20"/>
          <w:lang w:val="lt-LT"/>
          <w14:ligatures w14:val="none"/>
        </w:rPr>
      </w:pPr>
      <w:r w:rsidRPr="00934C75">
        <w:rPr>
          <w:rFonts w:ascii="Times New Roman" w:eastAsia="Times New Roman" w:hAnsi="Times New Roman" w:cs="Times New Roman"/>
          <w:kern w:val="0"/>
          <w:sz w:val="24"/>
          <w:szCs w:val="20"/>
          <w:lang w:val="lt-LT"/>
          <w14:ligatures w14:val="none"/>
        </w:rPr>
        <w:t>3</w:t>
      </w:r>
      <w:r w:rsidR="001934BF" w:rsidRPr="00934C75">
        <w:rPr>
          <w:rFonts w:ascii="Times New Roman" w:eastAsia="Times New Roman" w:hAnsi="Times New Roman" w:cs="Times New Roman"/>
          <w:kern w:val="0"/>
          <w:sz w:val="24"/>
          <w:szCs w:val="20"/>
          <w:lang w:val="lt-LT"/>
          <w14:ligatures w14:val="none"/>
        </w:rPr>
        <w:t>3</w:t>
      </w:r>
      <w:r w:rsidRPr="00934C75">
        <w:rPr>
          <w:rFonts w:ascii="Times New Roman" w:eastAsia="Times New Roman" w:hAnsi="Times New Roman" w:cs="Times New Roman"/>
          <w:kern w:val="0"/>
          <w:sz w:val="24"/>
          <w:szCs w:val="20"/>
          <w:lang w:val="lt-LT"/>
          <w14:ligatures w14:val="none"/>
        </w:rPr>
        <w:t xml:space="preserve">.4. teikia informaciją </w:t>
      </w:r>
      <w:r w:rsidR="00736B4A" w:rsidRPr="00934C75">
        <w:rPr>
          <w:rFonts w:ascii="Times New Roman" w:eastAsia="Times New Roman" w:hAnsi="Times New Roman" w:cs="Times New Roman"/>
          <w:kern w:val="0"/>
          <w:sz w:val="24"/>
          <w:szCs w:val="20"/>
          <w:lang w:val="lt-LT"/>
          <w14:ligatures w14:val="none"/>
        </w:rPr>
        <w:t xml:space="preserve">Pareiškėjams </w:t>
      </w:r>
      <w:r w:rsidRPr="00934C75">
        <w:rPr>
          <w:rFonts w:ascii="Times New Roman" w:eastAsia="Times New Roman" w:hAnsi="Times New Roman" w:cs="Times New Roman"/>
          <w:kern w:val="0"/>
          <w:sz w:val="24"/>
          <w:szCs w:val="20"/>
          <w:lang w:val="lt-LT"/>
          <w14:ligatures w14:val="none"/>
        </w:rPr>
        <w:t>apie apskaičiuotą kompensacijos sumą;</w:t>
      </w:r>
    </w:p>
    <w:p w14:paraId="047CD86D" w14:textId="79C78A25" w:rsidR="009137D5" w:rsidRPr="00934C75" w:rsidRDefault="009137D5" w:rsidP="009137D5">
      <w:pPr>
        <w:spacing w:after="0" w:line="240" w:lineRule="auto"/>
        <w:ind w:left="1277" w:hanging="284"/>
        <w:jc w:val="both"/>
        <w:rPr>
          <w:rFonts w:ascii="Times New Roman" w:eastAsia="Times New Roman" w:hAnsi="Times New Roman" w:cs="Times New Roman"/>
          <w:kern w:val="0"/>
          <w:sz w:val="24"/>
          <w:szCs w:val="20"/>
          <w:lang w:val="lt-LT" w:eastAsia="ar-SA"/>
          <w14:ligatures w14:val="none"/>
        </w:rPr>
      </w:pPr>
      <w:r w:rsidRPr="00934C75">
        <w:rPr>
          <w:rFonts w:ascii="Times New Roman" w:eastAsia="Times New Roman" w:hAnsi="Times New Roman" w:cs="Times New Roman"/>
          <w:kern w:val="0"/>
          <w:sz w:val="24"/>
          <w:szCs w:val="20"/>
          <w:lang w:val="lt-LT"/>
          <w14:ligatures w14:val="none"/>
        </w:rPr>
        <w:t>3</w:t>
      </w:r>
      <w:r w:rsidR="001934BF" w:rsidRPr="00934C75">
        <w:rPr>
          <w:rFonts w:ascii="Times New Roman" w:eastAsia="Times New Roman" w:hAnsi="Times New Roman" w:cs="Times New Roman"/>
          <w:kern w:val="0"/>
          <w:sz w:val="24"/>
          <w:szCs w:val="20"/>
          <w:lang w:val="lt-LT"/>
          <w14:ligatures w14:val="none"/>
        </w:rPr>
        <w:t>3</w:t>
      </w:r>
      <w:r w:rsidRPr="00934C75">
        <w:rPr>
          <w:rFonts w:ascii="Times New Roman" w:eastAsia="Times New Roman" w:hAnsi="Times New Roman" w:cs="Times New Roman"/>
          <w:kern w:val="0"/>
          <w:sz w:val="24"/>
          <w:szCs w:val="20"/>
          <w:lang w:val="lt-LT"/>
          <w14:ligatures w14:val="none"/>
        </w:rPr>
        <w:t>.5. atlieka kitas priskirtas funkcijas.</w:t>
      </w:r>
    </w:p>
    <w:p w14:paraId="44876D84" w14:textId="3A2C4F1A" w:rsidR="009137D5" w:rsidRPr="00934C75" w:rsidRDefault="009137D5" w:rsidP="009137D5">
      <w:pPr>
        <w:spacing w:after="0" w:line="240" w:lineRule="auto"/>
        <w:ind w:firstLine="993"/>
        <w:jc w:val="both"/>
        <w:rPr>
          <w:rFonts w:ascii="Times New Roman" w:eastAsia="Times New Roman" w:hAnsi="Times New Roman" w:cs="Times New Roman"/>
          <w:kern w:val="0"/>
          <w:sz w:val="24"/>
          <w:szCs w:val="20"/>
          <w:lang w:val="lt-LT"/>
          <w14:ligatures w14:val="none"/>
        </w:rPr>
      </w:pPr>
      <w:r w:rsidRPr="00934C75">
        <w:rPr>
          <w:rFonts w:ascii="Times New Roman" w:eastAsia="Times New Roman" w:hAnsi="Times New Roman" w:cs="Times New Roman"/>
          <w:kern w:val="0"/>
          <w:sz w:val="24"/>
          <w:szCs w:val="20"/>
          <w:lang w:val="lt-LT"/>
          <w14:ligatures w14:val="none"/>
        </w:rPr>
        <w:t>3</w:t>
      </w:r>
      <w:r w:rsidR="001934BF" w:rsidRPr="00934C75">
        <w:rPr>
          <w:rFonts w:ascii="Times New Roman" w:eastAsia="Times New Roman" w:hAnsi="Times New Roman" w:cs="Times New Roman"/>
          <w:kern w:val="0"/>
          <w:sz w:val="24"/>
          <w:szCs w:val="20"/>
          <w:lang w:val="lt-LT"/>
          <w14:ligatures w14:val="none"/>
        </w:rPr>
        <w:t>4</w:t>
      </w:r>
      <w:r w:rsidRPr="00934C75">
        <w:rPr>
          <w:rFonts w:ascii="Times New Roman" w:eastAsia="Times New Roman" w:hAnsi="Times New Roman" w:cs="Times New Roman"/>
          <w:kern w:val="0"/>
          <w:sz w:val="24"/>
          <w:szCs w:val="20"/>
          <w:lang w:val="lt-LT"/>
          <w14:ligatures w14:val="none"/>
        </w:rPr>
        <w:t xml:space="preserve">. Užregistravus gautą prašymą, </w:t>
      </w:r>
      <w:r w:rsidR="00E3160F" w:rsidRPr="00934C75">
        <w:rPr>
          <w:rFonts w:ascii="Times New Roman" w:eastAsia="Times New Roman" w:hAnsi="Times New Roman" w:cs="Times New Roman"/>
          <w:kern w:val="0"/>
          <w:sz w:val="24"/>
          <w:szCs w:val="20"/>
          <w:lang w:val="lt-LT"/>
          <w14:ligatures w14:val="none"/>
        </w:rPr>
        <w:t>Specialistas</w:t>
      </w:r>
      <w:r w:rsidRPr="00934C75">
        <w:rPr>
          <w:rFonts w:ascii="Times New Roman" w:eastAsia="Times New Roman" w:hAnsi="Times New Roman" w:cs="Times New Roman"/>
          <w:kern w:val="0"/>
          <w:sz w:val="24"/>
          <w:szCs w:val="20"/>
          <w:lang w:val="lt-LT"/>
          <w14:ligatures w14:val="none"/>
        </w:rPr>
        <w:t xml:space="preserve"> per 20 darbo dienų patikrina su </w:t>
      </w:r>
      <w:r w:rsidR="00C15ACE">
        <w:rPr>
          <w:rFonts w:ascii="Times New Roman" w:eastAsia="Times New Roman" w:hAnsi="Times New Roman" w:cs="Times New Roman"/>
          <w:kern w:val="0"/>
          <w:sz w:val="24"/>
          <w:szCs w:val="20"/>
          <w:lang w:val="lt-LT"/>
          <w14:ligatures w14:val="none"/>
        </w:rPr>
        <w:t>P</w:t>
      </w:r>
      <w:r w:rsidRPr="00934C75">
        <w:rPr>
          <w:rFonts w:ascii="Times New Roman" w:eastAsia="Times New Roman" w:hAnsi="Times New Roman" w:cs="Times New Roman"/>
          <w:kern w:val="0"/>
          <w:sz w:val="24"/>
          <w:szCs w:val="20"/>
          <w:lang w:val="lt-LT"/>
          <w14:ligatures w14:val="none"/>
        </w:rPr>
        <w:t>rašymu gautų dokumentų tinkamumą, ir, nustatęs pateiktų dokumentų trūkumus, raštu informuoja P</w:t>
      </w:r>
      <w:r w:rsidR="00736B4A" w:rsidRPr="00934C75">
        <w:rPr>
          <w:rFonts w:ascii="Times New Roman" w:eastAsia="Times New Roman" w:hAnsi="Times New Roman" w:cs="Times New Roman"/>
          <w:kern w:val="0"/>
          <w:sz w:val="24"/>
          <w:szCs w:val="20"/>
          <w:lang w:val="lt-LT"/>
          <w14:ligatures w14:val="none"/>
        </w:rPr>
        <w:t>areiškėjus</w:t>
      </w:r>
      <w:r w:rsidRPr="00934C75">
        <w:rPr>
          <w:rFonts w:ascii="Times New Roman" w:eastAsia="Times New Roman" w:hAnsi="Times New Roman" w:cs="Times New Roman"/>
          <w:kern w:val="0"/>
          <w:sz w:val="24"/>
          <w:szCs w:val="20"/>
          <w:lang w:val="lt-LT"/>
          <w14:ligatures w14:val="none"/>
        </w:rPr>
        <w:t>. P</w:t>
      </w:r>
      <w:r w:rsidR="00736B4A" w:rsidRPr="00934C75">
        <w:rPr>
          <w:rFonts w:ascii="Times New Roman" w:eastAsia="Times New Roman" w:hAnsi="Times New Roman" w:cs="Times New Roman"/>
          <w:kern w:val="0"/>
          <w:sz w:val="24"/>
          <w:szCs w:val="20"/>
          <w:lang w:val="lt-LT"/>
          <w14:ligatures w14:val="none"/>
        </w:rPr>
        <w:t>areiškėjai</w:t>
      </w:r>
      <w:r w:rsidRPr="00934C75">
        <w:rPr>
          <w:rFonts w:ascii="Times New Roman" w:eastAsia="Times New Roman" w:hAnsi="Times New Roman" w:cs="Times New Roman"/>
          <w:kern w:val="0"/>
          <w:sz w:val="24"/>
          <w:szCs w:val="20"/>
          <w:lang w:val="lt-LT"/>
          <w14:ligatures w14:val="none"/>
        </w:rPr>
        <w:t xml:space="preserve"> per 10 darbo dienų, tačiau ne vėliau kaip iki spalio 30 d., privalo pašalinti pateiktų dokumentų trūkumus.</w:t>
      </w:r>
    </w:p>
    <w:p w14:paraId="1A814955" w14:textId="40427097" w:rsidR="009137D5" w:rsidRPr="00934C75" w:rsidRDefault="009137D5" w:rsidP="009137D5">
      <w:pPr>
        <w:spacing w:after="0" w:line="240" w:lineRule="auto"/>
        <w:ind w:firstLine="993"/>
        <w:jc w:val="both"/>
        <w:rPr>
          <w:rFonts w:ascii="Times New Roman" w:eastAsia="Times New Roman" w:hAnsi="Times New Roman" w:cs="Times New Roman"/>
          <w:kern w:val="0"/>
          <w:sz w:val="24"/>
          <w:szCs w:val="20"/>
          <w:lang w:val="lt-LT" w:eastAsia="ar-SA"/>
          <w14:ligatures w14:val="none"/>
        </w:rPr>
      </w:pPr>
      <w:r w:rsidRPr="00934C75">
        <w:rPr>
          <w:rFonts w:ascii="Times New Roman" w:eastAsia="Times New Roman" w:hAnsi="Times New Roman" w:cs="Times New Roman"/>
          <w:kern w:val="0"/>
          <w:sz w:val="24"/>
          <w:szCs w:val="24"/>
          <w:lang w:val="lt-LT" w:eastAsia="lt-LT"/>
          <w14:ligatures w14:val="none"/>
        </w:rPr>
        <w:t>3</w:t>
      </w:r>
      <w:r w:rsidR="001934BF" w:rsidRPr="00934C75">
        <w:rPr>
          <w:rFonts w:ascii="Times New Roman" w:eastAsia="Times New Roman" w:hAnsi="Times New Roman" w:cs="Times New Roman"/>
          <w:kern w:val="0"/>
          <w:sz w:val="24"/>
          <w:szCs w:val="24"/>
          <w:lang w:val="lt-LT" w:eastAsia="lt-LT"/>
          <w14:ligatures w14:val="none"/>
        </w:rPr>
        <w:t>5</w:t>
      </w:r>
      <w:r w:rsidRPr="00934C75">
        <w:rPr>
          <w:rFonts w:ascii="Times New Roman" w:eastAsia="Times New Roman" w:hAnsi="Times New Roman" w:cs="Times New Roman"/>
          <w:kern w:val="0"/>
          <w:sz w:val="24"/>
          <w:szCs w:val="24"/>
          <w:lang w:val="lt-LT" w:eastAsia="lt-LT"/>
          <w14:ligatures w14:val="none"/>
        </w:rPr>
        <w:t xml:space="preserve">. </w:t>
      </w:r>
      <w:r w:rsidRPr="00934C75">
        <w:rPr>
          <w:rFonts w:ascii="Times New Roman" w:eastAsia="Times New Roman" w:hAnsi="Times New Roman" w:cs="Times New Roman"/>
          <w:kern w:val="0"/>
          <w:sz w:val="24"/>
          <w:szCs w:val="20"/>
          <w:lang w:val="lt-LT" w:eastAsia="ar-SA"/>
          <w14:ligatures w14:val="none"/>
        </w:rPr>
        <w:t xml:space="preserve">Jeigu vertinant </w:t>
      </w:r>
      <w:r w:rsidR="00C15ACE">
        <w:rPr>
          <w:rFonts w:ascii="Times New Roman" w:eastAsia="Times New Roman" w:hAnsi="Times New Roman" w:cs="Times New Roman"/>
          <w:kern w:val="0"/>
          <w:sz w:val="24"/>
          <w:szCs w:val="20"/>
          <w:lang w:val="lt-LT" w:eastAsia="ar-SA"/>
          <w14:ligatures w14:val="none"/>
        </w:rPr>
        <w:t>P</w:t>
      </w:r>
      <w:r w:rsidRPr="00934C75">
        <w:rPr>
          <w:rFonts w:ascii="Times New Roman" w:eastAsia="Times New Roman" w:hAnsi="Times New Roman" w:cs="Times New Roman"/>
          <w:kern w:val="0"/>
          <w:sz w:val="24"/>
          <w:szCs w:val="20"/>
          <w:lang w:val="lt-LT" w:eastAsia="ar-SA"/>
          <w14:ligatures w14:val="none"/>
        </w:rPr>
        <w:t xml:space="preserve">rašymo administracinę atitiktį nustatoma, kad </w:t>
      </w:r>
      <w:r w:rsidR="00C15ACE">
        <w:rPr>
          <w:rFonts w:ascii="Times New Roman" w:eastAsia="Times New Roman" w:hAnsi="Times New Roman" w:cs="Times New Roman"/>
          <w:kern w:val="0"/>
          <w:sz w:val="24"/>
          <w:szCs w:val="20"/>
          <w:lang w:val="lt-LT" w:eastAsia="ar-SA"/>
          <w14:ligatures w14:val="none"/>
        </w:rPr>
        <w:t>P</w:t>
      </w:r>
      <w:r w:rsidRPr="00934C75">
        <w:rPr>
          <w:rFonts w:ascii="Times New Roman" w:eastAsia="Times New Roman" w:hAnsi="Times New Roman" w:cs="Times New Roman"/>
          <w:kern w:val="0"/>
          <w:sz w:val="24"/>
          <w:szCs w:val="20"/>
          <w:lang w:val="lt-LT" w:eastAsia="ar-SA"/>
          <w14:ligatures w14:val="none"/>
        </w:rPr>
        <w:t xml:space="preserve">rašymas pateiktas nesilaikant </w:t>
      </w:r>
      <w:r w:rsidR="00736B4A" w:rsidRPr="00934C75">
        <w:rPr>
          <w:rFonts w:ascii="Times New Roman" w:eastAsia="Times New Roman" w:hAnsi="Times New Roman" w:cs="Times New Roman"/>
          <w:kern w:val="0"/>
          <w:sz w:val="24"/>
          <w:szCs w:val="20"/>
          <w:lang w:val="lt-LT" w:eastAsia="ar-SA"/>
          <w14:ligatures w14:val="none"/>
        </w:rPr>
        <w:t>A</w:t>
      </w:r>
      <w:r w:rsidRPr="00934C75">
        <w:rPr>
          <w:rFonts w:ascii="Times New Roman" w:eastAsia="Times New Roman" w:hAnsi="Times New Roman" w:cs="Times New Roman"/>
          <w:kern w:val="0"/>
          <w:sz w:val="24"/>
          <w:szCs w:val="20"/>
          <w:lang w:val="lt-LT" w:eastAsia="ar-SA"/>
          <w14:ligatures w14:val="none"/>
        </w:rPr>
        <w:t>praše ir kvietime nustatytų administracinių reikalavimų, toliau toks Prašymas nevertinamas.</w:t>
      </w:r>
    </w:p>
    <w:p w14:paraId="7AFEE32C" w14:textId="120FFC20" w:rsidR="001934BF" w:rsidRPr="00934C75" w:rsidRDefault="009137D5" w:rsidP="001934BF">
      <w:pPr>
        <w:spacing w:after="0" w:line="240" w:lineRule="auto"/>
        <w:ind w:firstLine="993"/>
        <w:jc w:val="both"/>
        <w:rPr>
          <w:rFonts w:ascii="Times New Roman" w:eastAsia="Times New Roman" w:hAnsi="Times New Roman" w:cs="Times New Roman"/>
          <w:kern w:val="0"/>
          <w:sz w:val="24"/>
          <w:szCs w:val="24"/>
          <w:lang w:val="lt-LT" w:eastAsia="lt-LT"/>
          <w14:ligatures w14:val="none"/>
        </w:rPr>
      </w:pPr>
      <w:r w:rsidRPr="00934C75">
        <w:rPr>
          <w:rFonts w:ascii="Times New Roman" w:eastAsia="Times New Roman" w:hAnsi="Times New Roman" w:cs="Times New Roman"/>
          <w:kern w:val="0"/>
          <w:sz w:val="24"/>
          <w:szCs w:val="24"/>
          <w:lang w:val="lt-LT" w:eastAsia="lt-LT"/>
          <w14:ligatures w14:val="none"/>
        </w:rPr>
        <w:lastRenderedPageBreak/>
        <w:t>3</w:t>
      </w:r>
      <w:r w:rsidR="001934BF" w:rsidRPr="00934C75">
        <w:rPr>
          <w:rFonts w:ascii="Times New Roman" w:eastAsia="Times New Roman" w:hAnsi="Times New Roman" w:cs="Times New Roman"/>
          <w:kern w:val="0"/>
          <w:sz w:val="24"/>
          <w:szCs w:val="24"/>
          <w:lang w:val="lt-LT" w:eastAsia="lt-LT"/>
          <w14:ligatures w14:val="none"/>
        </w:rPr>
        <w:t>6</w:t>
      </w:r>
      <w:r w:rsidRPr="00934C75">
        <w:rPr>
          <w:rFonts w:ascii="Times New Roman" w:eastAsia="Times New Roman" w:hAnsi="Times New Roman" w:cs="Times New Roman"/>
          <w:kern w:val="0"/>
          <w:sz w:val="24"/>
          <w:szCs w:val="24"/>
          <w:lang w:val="lt-LT" w:eastAsia="lt-LT"/>
          <w14:ligatures w14:val="none"/>
        </w:rPr>
        <w:t xml:space="preserve">. Pasibaigus </w:t>
      </w:r>
      <w:r w:rsidR="00C15ACE">
        <w:rPr>
          <w:rFonts w:ascii="Times New Roman" w:eastAsia="Times New Roman" w:hAnsi="Times New Roman" w:cs="Times New Roman"/>
          <w:kern w:val="0"/>
          <w:sz w:val="24"/>
          <w:szCs w:val="24"/>
          <w:lang w:val="lt-LT" w:eastAsia="lt-LT"/>
          <w14:ligatures w14:val="none"/>
        </w:rPr>
        <w:t>P</w:t>
      </w:r>
      <w:r w:rsidRPr="00934C75">
        <w:rPr>
          <w:rFonts w:ascii="Times New Roman" w:eastAsia="Times New Roman" w:hAnsi="Times New Roman" w:cs="Times New Roman"/>
          <w:kern w:val="0"/>
          <w:sz w:val="24"/>
          <w:szCs w:val="24"/>
          <w:lang w:val="lt-LT" w:eastAsia="lt-LT"/>
          <w14:ligatures w14:val="none"/>
        </w:rPr>
        <w:t xml:space="preserve">rašymų priėmimo terminui ir </w:t>
      </w:r>
      <w:r w:rsidR="00AB69EB" w:rsidRPr="00934C75">
        <w:rPr>
          <w:rFonts w:ascii="Times New Roman" w:eastAsia="Times New Roman" w:hAnsi="Times New Roman" w:cs="Times New Roman"/>
          <w:kern w:val="0"/>
          <w:sz w:val="24"/>
          <w:szCs w:val="24"/>
          <w:lang w:val="lt-LT" w:eastAsia="lt-LT"/>
          <w14:ligatures w14:val="none"/>
        </w:rPr>
        <w:t>Specialistui</w:t>
      </w:r>
      <w:r w:rsidRPr="00934C75">
        <w:rPr>
          <w:rFonts w:ascii="Times New Roman" w:eastAsia="Times New Roman" w:hAnsi="Times New Roman" w:cs="Times New Roman"/>
          <w:kern w:val="0"/>
          <w:sz w:val="24"/>
          <w:szCs w:val="24"/>
          <w:lang w:val="lt-LT" w:eastAsia="lt-LT"/>
          <w14:ligatures w14:val="none"/>
        </w:rPr>
        <w:t xml:space="preserve"> atlikus </w:t>
      </w:r>
      <w:r w:rsidR="00C15ACE">
        <w:rPr>
          <w:rFonts w:ascii="Times New Roman" w:eastAsia="Times New Roman" w:hAnsi="Times New Roman" w:cs="Times New Roman"/>
          <w:kern w:val="0"/>
          <w:sz w:val="24"/>
          <w:szCs w:val="24"/>
          <w:lang w:val="lt-LT" w:eastAsia="lt-LT"/>
          <w14:ligatures w14:val="none"/>
        </w:rPr>
        <w:t>P</w:t>
      </w:r>
      <w:r w:rsidRPr="00934C75">
        <w:rPr>
          <w:rFonts w:ascii="Times New Roman" w:eastAsia="Times New Roman" w:hAnsi="Times New Roman" w:cs="Times New Roman"/>
          <w:kern w:val="0"/>
          <w:sz w:val="24"/>
          <w:szCs w:val="24"/>
          <w:lang w:val="lt-LT" w:eastAsia="lt-LT"/>
          <w14:ligatures w14:val="none"/>
        </w:rPr>
        <w:t xml:space="preserve">rašymų administracinį vertinimą, ne vėliau kaip per 10 darbo dienų </w:t>
      </w:r>
      <w:r w:rsidR="00C15ACE">
        <w:rPr>
          <w:rFonts w:ascii="Times New Roman" w:eastAsia="Times New Roman" w:hAnsi="Times New Roman" w:cs="Times New Roman"/>
          <w:kern w:val="0"/>
          <w:sz w:val="24"/>
          <w:szCs w:val="24"/>
          <w:lang w:val="lt-LT" w:eastAsia="lt-LT"/>
          <w14:ligatures w14:val="none"/>
        </w:rPr>
        <w:t>P</w:t>
      </w:r>
      <w:r w:rsidRPr="00934C75">
        <w:rPr>
          <w:rFonts w:ascii="Times New Roman" w:eastAsia="Times New Roman" w:hAnsi="Times New Roman" w:cs="Times New Roman"/>
          <w:kern w:val="0"/>
          <w:sz w:val="24"/>
          <w:szCs w:val="24"/>
          <w:lang w:val="lt-LT" w:eastAsia="lt-LT"/>
          <w14:ligatures w14:val="none"/>
        </w:rPr>
        <w:t xml:space="preserve">rašymų apibendrintą informaciją (2 priedas) ir </w:t>
      </w:r>
      <w:r w:rsidR="00C15ACE">
        <w:rPr>
          <w:rFonts w:ascii="Times New Roman" w:eastAsia="Times New Roman" w:hAnsi="Times New Roman" w:cs="Times New Roman"/>
          <w:kern w:val="0"/>
          <w:sz w:val="24"/>
          <w:szCs w:val="24"/>
          <w:lang w:val="lt-LT" w:eastAsia="lt-LT"/>
          <w14:ligatures w14:val="none"/>
        </w:rPr>
        <w:t>P</w:t>
      </w:r>
      <w:r w:rsidRPr="00934C75">
        <w:rPr>
          <w:rFonts w:ascii="Times New Roman" w:eastAsia="Times New Roman" w:hAnsi="Times New Roman" w:cs="Times New Roman"/>
          <w:kern w:val="0"/>
          <w:sz w:val="24"/>
          <w:szCs w:val="24"/>
          <w:lang w:val="lt-LT" w:eastAsia="lt-LT"/>
          <w14:ligatures w14:val="none"/>
        </w:rPr>
        <w:t xml:space="preserve">rašymų kopijas el. paštu pateikia </w:t>
      </w:r>
      <w:r w:rsidR="00736B4A" w:rsidRPr="00934C75">
        <w:rPr>
          <w:rFonts w:ascii="Times New Roman" w:eastAsia="Times New Roman" w:hAnsi="Times New Roman" w:cs="Times New Roman"/>
          <w:kern w:val="0"/>
          <w:sz w:val="24"/>
          <w:szCs w:val="24"/>
          <w:lang w:val="lt-LT" w:eastAsia="lt-LT"/>
          <w14:ligatures w14:val="none"/>
        </w:rPr>
        <w:t>K</w:t>
      </w:r>
      <w:r w:rsidRPr="00934C75">
        <w:rPr>
          <w:rFonts w:ascii="Times New Roman" w:eastAsia="Times New Roman" w:hAnsi="Times New Roman" w:cs="Times New Roman"/>
          <w:kern w:val="0"/>
          <w:sz w:val="24"/>
          <w:szCs w:val="24"/>
          <w:lang w:val="lt-LT" w:eastAsia="lt-LT"/>
          <w14:ligatures w14:val="none"/>
        </w:rPr>
        <w:t>omisijai</w:t>
      </w:r>
      <w:r w:rsidR="00736B4A" w:rsidRPr="00934C75">
        <w:rPr>
          <w:rFonts w:ascii="Times New Roman" w:eastAsia="Times New Roman" w:hAnsi="Times New Roman" w:cs="Times New Roman"/>
          <w:kern w:val="0"/>
          <w:sz w:val="24"/>
          <w:szCs w:val="24"/>
          <w:lang w:val="lt-LT" w:eastAsia="lt-LT"/>
          <w14:ligatures w14:val="none"/>
        </w:rPr>
        <w:t>.</w:t>
      </w:r>
    </w:p>
    <w:p w14:paraId="1AEE748D" w14:textId="44EEA392" w:rsidR="009137D5" w:rsidRPr="00934C75" w:rsidRDefault="001934BF" w:rsidP="001934BF">
      <w:pPr>
        <w:spacing w:after="0" w:line="240" w:lineRule="auto"/>
        <w:ind w:firstLine="993"/>
        <w:jc w:val="both"/>
        <w:rPr>
          <w:rFonts w:ascii="Times New Roman" w:eastAsia="Times New Roman" w:hAnsi="Times New Roman" w:cs="Times New Roman"/>
          <w:spacing w:val="4"/>
          <w:kern w:val="0"/>
          <w:sz w:val="24"/>
          <w:szCs w:val="24"/>
          <w:lang w:val="lt-LT"/>
          <w14:ligatures w14:val="none"/>
        </w:rPr>
      </w:pPr>
      <w:r w:rsidRPr="00934C75">
        <w:rPr>
          <w:rFonts w:ascii="Times New Roman" w:eastAsia="Times New Roman" w:hAnsi="Times New Roman" w:cs="Times New Roman"/>
          <w:kern w:val="0"/>
          <w:sz w:val="24"/>
          <w:szCs w:val="24"/>
          <w:lang w:val="lt-LT" w:eastAsia="lt-LT"/>
          <w14:ligatures w14:val="none"/>
        </w:rPr>
        <w:t xml:space="preserve">37. </w:t>
      </w:r>
      <w:r w:rsidR="00736B4A" w:rsidRPr="00934C75">
        <w:rPr>
          <w:rFonts w:ascii="Times New Roman" w:eastAsia="Times New Roman" w:hAnsi="Times New Roman" w:cs="Times New Roman"/>
          <w:kern w:val="0"/>
          <w:sz w:val="24"/>
          <w:szCs w:val="24"/>
          <w:lang w:val="lt-LT"/>
          <w14:ligatures w14:val="none"/>
        </w:rPr>
        <w:t xml:space="preserve">Komisija </w:t>
      </w:r>
      <w:r w:rsidR="00C15ACE">
        <w:rPr>
          <w:rFonts w:ascii="Times New Roman" w:eastAsia="Times New Roman" w:hAnsi="Times New Roman" w:cs="Times New Roman"/>
          <w:kern w:val="0"/>
          <w:sz w:val="24"/>
          <w:szCs w:val="24"/>
          <w:lang w:val="lt-LT"/>
          <w14:ligatures w14:val="none"/>
        </w:rPr>
        <w:t>Savivaldybės a</w:t>
      </w:r>
      <w:r w:rsidR="009137D5" w:rsidRPr="00934C75">
        <w:rPr>
          <w:rFonts w:ascii="Times New Roman" w:eastAsia="Times New Roman" w:hAnsi="Times New Roman" w:cs="Times New Roman"/>
          <w:kern w:val="0"/>
          <w:sz w:val="24"/>
          <w:szCs w:val="24"/>
          <w:lang w:val="lt-LT"/>
          <w14:ligatures w14:val="none"/>
        </w:rPr>
        <w:t xml:space="preserve">dministracijos direktoriui teikia siūlymą dėl </w:t>
      </w:r>
      <w:r w:rsidR="00C15ACE">
        <w:rPr>
          <w:rFonts w:ascii="Times New Roman" w:eastAsia="Times New Roman" w:hAnsi="Times New Roman" w:cs="Times New Roman"/>
          <w:kern w:val="0"/>
          <w:sz w:val="24"/>
          <w:szCs w:val="24"/>
          <w:lang w:val="lt-LT"/>
          <w14:ligatures w14:val="none"/>
        </w:rPr>
        <w:t>P</w:t>
      </w:r>
      <w:r w:rsidR="009137D5" w:rsidRPr="00934C75">
        <w:rPr>
          <w:rFonts w:ascii="Times New Roman" w:eastAsia="Times New Roman" w:hAnsi="Times New Roman" w:cs="Times New Roman"/>
          <w:kern w:val="0"/>
          <w:sz w:val="24"/>
          <w:szCs w:val="24"/>
          <w:lang w:val="lt-LT"/>
          <w14:ligatures w14:val="none"/>
        </w:rPr>
        <w:t xml:space="preserve">rašymų tenkinimo </w:t>
      </w:r>
      <w:r w:rsidR="00C15ACE">
        <w:rPr>
          <w:rFonts w:ascii="Times New Roman" w:eastAsia="Times New Roman" w:hAnsi="Times New Roman" w:cs="Times New Roman"/>
          <w:kern w:val="0"/>
          <w:sz w:val="24"/>
          <w:szCs w:val="24"/>
          <w:lang w:val="lt-LT"/>
          <w14:ligatures w14:val="none"/>
        </w:rPr>
        <w:t>(</w:t>
      </w:r>
      <w:r w:rsidR="009137D5" w:rsidRPr="00934C75">
        <w:rPr>
          <w:rFonts w:ascii="Times New Roman" w:eastAsia="Times New Roman" w:hAnsi="Times New Roman" w:cs="Times New Roman"/>
          <w:kern w:val="0"/>
          <w:sz w:val="24"/>
          <w:szCs w:val="24"/>
          <w:lang w:val="lt-LT"/>
          <w14:ligatures w14:val="none"/>
        </w:rPr>
        <w:t>netenkinimo</w:t>
      </w:r>
      <w:r w:rsidR="00C15ACE">
        <w:rPr>
          <w:rFonts w:ascii="Times New Roman" w:eastAsia="Times New Roman" w:hAnsi="Times New Roman" w:cs="Times New Roman"/>
          <w:kern w:val="0"/>
          <w:sz w:val="24"/>
          <w:szCs w:val="24"/>
          <w:lang w:val="lt-LT"/>
          <w14:ligatures w14:val="none"/>
        </w:rPr>
        <w:t>)</w:t>
      </w:r>
      <w:r w:rsidR="009137D5" w:rsidRPr="00934C75">
        <w:rPr>
          <w:rFonts w:ascii="Times New Roman" w:eastAsia="Times New Roman" w:hAnsi="Times New Roman" w:cs="Times New Roman"/>
          <w:kern w:val="0"/>
          <w:sz w:val="24"/>
          <w:szCs w:val="24"/>
          <w:lang w:val="lt-LT"/>
          <w14:ligatures w14:val="none"/>
        </w:rPr>
        <w:t xml:space="preserve">. </w:t>
      </w:r>
      <w:r w:rsidR="00C15ACE">
        <w:rPr>
          <w:rFonts w:ascii="Times New Roman" w:eastAsia="Times New Roman" w:hAnsi="Times New Roman" w:cs="Times New Roman"/>
          <w:kern w:val="0"/>
          <w:sz w:val="24"/>
          <w:szCs w:val="24"/>
          <w:lang w:val="lt-LT"/>
          <w14:ligatures w14:val="none"/>
        </w:rPr>
        <w:t>Savivaldybės</w:t>
      </w:r>
      <w:r w:rsidR="00C15ACE" w:rsidRPr="00934C75" w:rsidDel="00C15ACE">
        <w:rPr>
          <w:rFonts w:ascii="Times New Roman" w:eastAsia="Times New Roman" w:hAnsi="Times New Roman" w:cs="Times New Roman"/>
          <w:kern w:val="0"/>
          <w:sz w:val="24"/>
          <w:szCs w:val="24"/>
          <w:lang w:val="lt-LT"/>
          <w14:ligatures w14:val="none"/>
        </w:rPr>
        <w:t xml:space="preserve"> </w:t>
      </w:r>
      <w:r w:rsidR="00C15ACE">
        <w:rPr>
          <w:rFonts w:ascii="Times New Roman" w:eastAsia="Times New Roman" w:hAnsi="Times New Roman" w:cs="Times New Roman"/>
          <w:kern w:val="0"/>
          <w:sz w:val="24"/>
          <w:szCs w:val="24"/>
          <w:lang w:val="lt-LT"/>
          <w14:ligatures w14:val="none"/>
        </w:rPr>
        <w:t>a</w:t>
      </w:r>
      <w:r w:rsidR="009137D5" w:rsidRPr="00934C75">
        <w:rPr>
          <w:rFonts w:ascii="Times New Roman" w:eastAsia="Times New Roman" w:hAnsi="Times New Roman" w:cs="Times New Roman"/>
          <w:kern w:val="0"/>
          <w:sz w:val="24"/>
          <w:szCs w:val="24"/>
          <w:lang w:val="lt-LT"/>
          <w14:ligatures w14:val="none"/>
        </w:rPr>
        <w:t xml:space="preserve">dministracijos direktorius, atsižvelgdamas į </w:t>
      </w:r>
      <w:r w:rsidR="00736B4A" w:rsidRPr="00934C75">
        <w:rPr>
          <w:rFonts w:ascii="Times New Roman" w:eastAsia="Times New Roman" w:hAnsi="Times New Roman" w:cs="Times New Roman"/>
          <w:kern w:val="0"/>
          <w:sz w:val="24"/>
          <w:szCs w:val="24"/>
          <w:lang w:val="lt-LT" w:eastAsia="lt-LT"/>
          <w14:ligatures w14:val="none"/>
        </w:rPr>
        <w:t>Komisijos</w:t>
      </w:r>
      <w:r w:rsidR="009137D5" w:rsidRPr="00934C75">
        <w:rPr>
          <w:rFonts w:ascii="Times New Roman" w:eastAsia="Times New Roman" w:hAnsi="Times New Roman" w:cs="Times New Roman"/>
          <w:kern w:val="0"/>
          <w:sz w:val="24"/>
          <w:szCs w:val="24"/>
          <w:lang w:val="lt-LT"/>
          <w14:ligatures w14:val="none"/>
        </w:rPr>
        <w:t xml:space="preserve"> siūlymą, įsakymu skiria lėšas P</w:t>
      </w:r>
      <w:r w:rsidR="00736B4A" w:rsidRPr="00934C75">
        <w:rPr>
          <w:rFonts w:ascii="Times New Roman" w:eastAsia="Times New Roman" w:hAnsi="Times New Roman" w:cs="Times New Roman"/>
          <w:kern w:val="0"/>
          <w:sz w:val="24"/>
          <w:szCs w:val="24"/>
          <w:lang w:val="lt-LT"/>
          <w14:ligatures w14:val="none"/>
        </w:rPr>
        <w:t>areiškėjams.</w:t>
      </w:r>
    </w:p>
    <w:p w14:paraId="48FA0E21" w14:textId="1205E61E" w:rsidR="009137D5" w:rsidRPr="00934C75" w:rsidRDefault="009137D5" w:rsidP="009137D5">
      <w:pPr>
        <w:spacing w:after="0" w:line="240" w:lineRule="auto"/>
        <w:ind w:firstLine="993"/>
        <w:jc w:val="both"/>
        <w:rPr>
          <w:rFonts w:ascii="Times New Roman" w:eastAsia="Times New Roman" w:hAnsi="Times New Roman" w:cs="Times New Roman"/>
          <w:kern w:val="0"/>
          <w:sz w:val="24"/>
          <w:szCs w:val="24"/>
          <w:lang w:val="lt-LT"/>
          <w14:ligatures w14:val="none"/>
        </w:rPr>
      </w:pPr>
      <w:r w:rsidRPr="00934C75">
        <w:rPr>
          <w:rFonts w:ascii="Times New Roman" w:eastAsia="Times New Roman" w:hAnsi="Times New Roman" w:cs="Times New Roman"/>
          <w:kern w:val="0"/>
          <w:sz w:val="24"/>
          <w:szCs w:val="24"/>
          <w:lang w:val="lt-LT"/>
          <w14:ligatures w14:val="none"/>
        </w:rPr>
        <w:t xml:space="preserve">38. </w:t>
      </w:r>
      <w:r w:rsidR="00736B4A" w:rsidRPr="00934C75">
        <w:rPr>
          <w:rFonts w:ascii="Times New Roman" w:eastAsia="Times New Roman" w:hAnsi="Times New Roman" w:cs="Times New Roman"/>
          <w:kern w:val="0"/>
          <w:sz w:val="24"/>
          <w:szCs w:val="24"/>
          <w:lang w:val="lt-LT"/>
          <w14:ligatures w14:val="none"/>
        </w:rPr>
        <w:t>I</w:t>
      </w:r>
      <w:r w:rsidRPr="00934C75">
        <w:rPr>
          <w:rFonts w:ascii="Times New Roman" w:eastAsia="Times New Roman" w:hAnsi="Times New Roman" w:cs="Times New Roman"/>
          <w:kern w:val="0"/>
          <w:sz w:val="24"/>
          <w:szCs w:val="24"/>
          <w:lang w:val="lt-LT"/>
          <w14:ligatures w14:val="none"/>
        </w:rPr>
        <w:t xml:space="preserve">šlaidos pripažįstamos tinkamomis kompensuoti tik tada, kai įrodoma, </w:t>
      </w:r>
      <w:r w:rsidR="00C15ACE">
        <w:rPr>
          <w:rFonts w:ascii="Times New Roman" w:eastAsia="Times New Roman" w:hAnsi="Times New Roman" w:cs="Times New Roman"/>
          <w:kern w:val="0"/>
          <w:sz w:val="24"/>
          <w:szCs w:val="24"/>
          <w:lang w:val="lt-LT"/>
          <w14:ligatures w14:val="none"/>
        </w:rPr>
        <w:t>kad</w:t>
      </w:r>
      <w:r w:rsidRPr="00934C75">
        <w:rPr>
          <w:rFonts w:ascii="Times New Roman" w:eastAsia="Times New Roman" w:hAnsi="Times New Roman" w:cs="Times New Roman"/>
          <w:kern w:val="0"/>
          <w:sz w:val="24"/>
          <w:szCs w:val="24"/>
          <w:lang w:val="lt-LT"/>
          <w14:ligatures w14:val="none"/>
        </w:rPr>
        <w:t xml:space="preserve"> jos nėra kompensuojamos ar finansuojamos kitų fondų ar programų lėšomis. Tai patvirtina P</w:t>
      </w:r>
      <w:r w:rsidR="00AB69EB" w:rsidRPr="00934C75">
        <w:rPr>
          <w:rFonts w:ascii="Times New Roman" w:eastAsia="Times New Roman" w:hAnsi="Times New Roman" w:cs="Times New Roman"/>
          <w:kern w:val="0"/>
          <w:sz w:val="24"/>
          <w:szCs w:val="24"/>
          <w:lang w:val="lt-LT"/>
          <w14:ligatures w14:val="none"/>
        </w:rPr>
        <w:t xml:space="preserve">areiškėjas </w:t>
      </w:r>
      <w:r w:rsidRPr="00934C75">
        <w:rPr>
          <w:rFonts w:ascii="Times New Roman" w:eastAsia="Times New Roman" w:hAnsi="Times New Roman" w:cs="Times New Roman"/>
          <w:kern w:val="0"/>
          <w:sz w:val="24"/>
          <w:szCs w:val="24"/>
          <w:lang w:val="lt-LT"/>
          <w14:ligatures w14:val="none"/>
        </w:rPr>
        <w:t xml:space="preserve">savo parašu.  </w:t>
      </w:r>
    </w:p>
    <w:p w14:paraId="3BFCD7B6" w14:textId="37E88D29" w:rsidR="009137D5" w:rsidRPr="00934C75" w:rsidRDefault="009137D5" w:rsidP="009137D5">
      <w:pPr>
        <w:spacing w:after="0" w:line="240" w:lineRule="auto"/>
        <w:ind w:firstLine="993"/>
        <w:jc w:val="both"/>
        <w:rPr>
          <w:rFonts w:ascii="Times New Roman" w:eastAsia="Times New Roman" w:hAnsi="Times New Roman" w:cs="Times New Roman"/>
          <w:kern w:val="0"/>
          <w:sz w:val="24"/>
          <w:szCs w:val="24"/>
          <w:lang w:val="lt-LT"/>
          <w14:ligatures w14:val="none"/>
        </w:rPr>
      </w:pPr>
      <w:r w:rsidRPr="00934C75">
        <w:rPr>
          <w:rFonts w:ascii="Times New Roman" w:eastAsia="Times New Roman" w:hAnsi="Times New Roman" w:cs="Times New Roman"/>
          <w:kern w:val="0"/>
          <w:sz w:val="24"/>
          <w:szCs w:val="24"/>
          <w:lang w:val="lt-LT"/>
          <w14:ligatures w14:val="none"/>
        </w:rPr>
        <w:t xml:space="preserve">39. </w:t>
      </w:r>
      <w:r w:rsidR="00E3160F" w:rsidRPr="00934C75">
        <w:rPr>
          <w:rFonts w:ascii="Times New Roman" w:eastAsia="Times New Roman" w:hAnsi="Times New Roman" w:cs="Times New Roman"/>
          <w:kern w:val="0"/>
          <w:sz w:val="24"/>
          <w:szCs w:val="24"/>
          <w:lang w:val="lt-LT"/>
          <w14:ligatures w14:val="none"/>
        </w:rPr>
        <w:t>Specialistas</w:t>
      </w:r>
      <w:r w:rsidRPr="00934C75">
        <w:rPr>
          <w:rFonts w:ascii="Times New Roman" w:eastAsia="Times New Roman" w:hAnsi="Times New Roman" w:cs="Times New Roman"/>
          <w:kern w:val="0"/>
          <w:sz w:val="24"/>
          <w:szCs w:val="24"/>
          <w:lang w:val="lt-LT"/>
          <w14:ligatures w14:val="none"/>
        </w:rPr>
        <w:t xml:space="preserve"> per 10 darbo dienų nuo sprendimo priėmimo dienos informuoja P</w:t>
      </w:r>
      <w:r w:rsidR="00AB69EB" w:rsidRPr="00934C75">
        <w:rPr>
          <w:rFonts w:ascii="Times New Roman" w:eastAsia="Times New Roman" w:hAnsi="Times New Roman" w:cs="Times New Roman"/>
          <w:kern w:val="0"/>
          <w:sz w:val="24"/>
          <w:szCs w:val="24"/>
          <w:lang w:val="lt-LT"/>
          <w14:ligatures w14:val="none"/>
        </w:rPr>
        <w:t>areiškėjus</w:t>
      </w:r>
      <w:r w:rsidRPr="00934C75">
        <w:rPr>
          <w:rFonts w:ascii="Times New Roman" w:eastAsia="Times New Roman" w:hAnsi="Times New Roman" w:cs="Times New Roman"/>
          <w:kern w:val="0"/>
          <w:sz w:val="24"/>
          <w:szCs w:val="24"/>
          <w:lang w:val="lt-LT"/>
          <w14:ligatures w14:val="none"/>
        </w:rPr>
        <w:t xml:space="preserve"> apie </w:t>
      </w:r>
      <w:r w:rsidR="00C15ACE">
        <w:rPr>
          <w:rFonts w:ascii="Times New Roman" w:eastAsia="Times New Roman" w:hAnsi="Times New Roman" w:cs="Times New Roman"/>
          <w:kern w:val="0"/>
          <w:sz w:val="24"/>
          <w:szCs w:val="24"/>
          <w:lang w:val="lt-LT"/>
          <w14:ligatures w14:val="none"/>
        </w:rPr>
        <w:t>P</w:t>
      </w:r>
      <w:r w:rsidRPr="00934C75">
        <w:rPr>
          <w:rFonts w:ascii="Times New Roman" w:eastAsia="Times New Roman" w:hAnsi="Times New Roman" w:cs="Times New Roman"/>
          <w:kern w:val="0"/>
          <w:sz w:val="24"/>
          <w:szCs w:val="24"/>
          <w:lang w:val="lt-LT"/>
          <w14:ligatures w14:val="none"/>
        </w:rPr>
        <w:t xml:space="preserve">rašymo tenkinimą </w:t>
      </w:r>
      <w:r w:rsidR="00C15ACE">
        <w:rPr>
          <w:rFonts w:ascii="Times New Roman" w:eastAsia="Times New Roman" w:hAnsi="Times New Roman" w:cs="Times New Roman"/>
          <w:kern w:val="0"/>
          <w:sz w:val="24"/>
          <w:szCs w:val="24"/>
          <w:lang w:val="lt-LT"/>
          <w14:ligatures w14:val="none"/>
        </w:rPr>
        <w:t>(</w:t>
      </w:r>
      <w:r w:rsidRPr="00934C75">
        <w:rPr>
          <w:rFonts w:ascii="Times New Roman" w:eastAsia="Times New Roman" w:hAnsi="Times New Roman" w:cs="Times New Roman"/>
          <w:kern w:val="0"/>
          <w:sz w:val="24"/>
          <w:szCs w:val="24"/>
          <w:lang w:val="lt-LT"/>
          <w14:ligatures w14:val="none"/>
        </w:rPr>
        <w:t>netenkinimą</w:t>
      </w:r>
      <w:r w:rsidR="00C15ACE">
        <w:rPr>
          <w:rFonts w:ascii="Times New Roman" w:eastAsia="Times New Roman" w:hAnsi="Times New Roman" w:cs="Times New Roman"/>
          <w:kern w:val="0"/>
          <w:sz w:val="24"/>
          <w:szCs w:val="24"/>
          <w:lang w:val="lt-LT"/>
          <w14:ligatures w14:val="none"/>
        </w:rPr>
        <w:t>)</w:t>
      </w:r>
      <w:r w:rsidRPr="00934C75">
        <w:rPr>
          <w:rFonts w:ascii="Times New Roman" w:eastAsia="Times New Roman" w:hAnsi="Times New Roman" w:cs="Times New Roman"/>
          <w:kern w:val="0"/>
          <w:sz w:val="24"/>
          <w:szCs w:val="24"/>
          <w:lang w:val="lt-LT"/>
          <w14:ligatures w14:val="none"/>
        </w:rPr>
        <w:t xml:space="preserve"> – paštu arba el. paštu išsiunčiamas raštas, kurį pasirašo </w:t>
      </w:r>
      <w:r w:rsidR="00C15ACE">
        <w:rPr>
          <w:rFonts w:ascii="Times New Roman" w:eastAsia="Times New Roman" w:hAnsi="Times New Roman" w:cs="Times New Roman"/>
          <w:kern w:val="0"/>
          <w:sz w:val="24"/>
          <w:szCs w:val="24"/>
          <w:lang w:val="lt-LT" w:eastAsia="lt-LT"/>
          <w14:ligatures w14:val="none"/>
        </w:rPr>
        <w:t>S</w:t>
      </w:r>
      <w:r w:rsidR="006249B6" w:rsidRPr="00934C75">
        <w:rPr>
          <w:rFonts w:ascii="Times New Roman" w:eastAsia="Times New Roman" w:hAnsi="Times New Roman" w:cs="Times New Roman"/>
          <w:kern w:val="0"/>
          <w:sz w:val="24"/>
          <w:szCs w:val="24"/>
          <w:lang w:val="lt-LT" w:eastAsia="lt-LT"/>
          <w14:ligatures w14:val="none"/>
        </w:rPr>
        <w:t>avivaldybės administracijos Kaimo reikalų ir žemėtvarkos skyriaus vedėjas</w:t>
      </w:r>
      <w:r w:rsidRPr="00934C75">
        <w:rPr>
          <w:rFonts w:ascii="Times New Roman" w:eastAsia="Times New Roman" w:hAnsi="Times New Roman" w:cs="Times New Roman"/>
          <w:kern w:val="0"/>
          <w:sz w:val="24"/>
          <w:szCs w:val="24"/>
          <w:lang w:val="lt-LT"/>
          <w14:ligatures w14:val="none"/>
        </w:rPr>
        <w:t xml:space="preserve">. Rašte pateikiama tokia informacija: </w:t>
      </w:r>
    </w:p>
    <w:p w14:paraId="6DEC4525" w14:textId="2B5A5483" w:rsidR="009137D5" w:rsidRPr="00934C75" w:rsidRDefault="009137D5" w:rsidP="009137D5">
      <w:pPr>
        <w:spacing w:after="0" w:line="240" w:lineRule="auto"/>
        <w:ind w:firstLine="993"/>
        <w:jc w:val="both"/>
        <w:rPr>
          <w:rFonts w:ascii="Times New Roman" w:eastAsia="Times New Roman" w:hAnsi="Times New Roman" w:cs="Times New Roman"/>
          <w:kern w:val="0"/>
          <w:sz w:val="24"/>
          <w:szCs w:val="24"/>
          <w:lang w:val="lt-LT"/>
          <w14:ligatures w14:val="none"/>
        </w:rPr>
      </w:pPr>
      <w:r w:rsidRPr="00934C75">
        <w:rPr>
          <w:rFonts w:ascii="Times New Roman" w:eastAsia="Times New Roman" w:hAnsi="Times New Roman" w:cs="Times New Roman"/>
          <w:kern w:val="0"/>
          <w:sz w:val="24"/>
          <w:szCs w:val="24"/>
          <w:lang w:val="lt-LT"/>
          <w14:ligatures w14:val="none"/>
        </w:rPr>
        <w:t xml:space="preserve">39.1. nurodoma, kokia finansavimo suma skirta ir iki kada reikia atvykti pasirašyti </w:t>
      </w:r>
      <w:bookmarkStart w:id="16" w:name="_Hlk155271623"/>
      <w:r w:rsidR="006249B6" w:rsidRPr="00934C75">
        <w:rPr>
          <w:rFonts w:ascii="Times New Roman" w:eastAsia="Times New Roman" w:hAnsi="Times New Roman" w:cs="Times New Roman"/>
          <w:kern w:val="0"/>
          <w:sz w:val="24"/>
          <w:szCs w:val="24"/>
          <w:lang w:val="lt-LT"/>
          <w14:ligatures w14:val="none"/>
        </w:rPr>
        <w:t>Finansavimo</w:t>
      </w:r>
      <w:r w:rsidRPr="00934C75">
        <w:rPr>
          <w:rFonts w:ascii="Times New Roman" w:eastAsia="Times New Roman" w:hAnsi="Times New Roman" w:cs="Times New Roman"/>
          <w:kern w:val="0"/>
          <w:sz w:val="24"/>
          <w:szCs w:val="24"/>
          <w:lang w:val="lt-LT"/>
          <w14:ligatures w14:val="none"/>
        </w:rPr>
        <w:t xml:space="preserve"> sutartį</w:t>
      </w:r>
      <w:bookmarkEnd w:id="16"/>
      <w:r w:rsidRPr="00934C75">
        <w:rPr>
          <w:rFonts w:ascii="Times New Roman" w:eastAsia="Times New Roman" w:hAnsi="Times New Roman" w:cs="Times New Roman"/>
          <w:kern w:val="0"/>
          <w:sz w:val="24"/>
          <w:szCs w:val="24"/>
          <w:lang w:val="lt-LT"/>
          <w14:ligatures w14:val="none"/>
        </w:rPr>
        <w:t xml:space="preserve">, pridedamas </w:t>
      </w:r>
      <w:bookmarkStart w:id="17" w:name="_Hlk153886657"/>
      <w:r w:rsidRPr="00934C75">
        <w:rPr>
          <w:rFonts w:ascii="Times New Roman" w:eastAsia="Times New Roman" w:hAnsi="Times New Roman" w:cs="Times New Roman"/>
          <w:kern w:val="0"/>
          <w:sz w:val="24"/>
          <w:szCs w:val="24"/>
          <w:lang w:val="lt-LT"/>
          <w14:ligatures w14:val="none"/>
        </w:rPr>
        <w:t>šios sutarties projektas</w:t>
      </w:r>
      <w:bookmarkEnd w:id="17"/>
      <w:r w:rsidRPr="00934C75">
        <w:rPr>
          <w:rFonts w:ascii="Times New Roman" w:eastAsia="Times New Roman" w:hAnsi="Times New Roman" w:cs="Times New Roman"/>
          <w:kern w:val="0"/>
          <w:sz w:val="24"/>
          <w:szCs w:val="24"/>
          <w:lang w:val="lt-LT"/>
          <w14:ligatures w14:val="none"/>
        </w:rPr>
        <w:t xml:space="preserve">. </w:t>
      </w:r>
      <w:r w:rsidRPr="00934C75">
        <w:rPr>
          <w:rFonts w:ascii="Times New Roman" w:eastAsia="Times New Roman" w:hAnsi="Times New Roman" w:cs="Times New Roman"/>
          <w:kern w:val="0"/>
          <w:sz w:val="24"/>
          <w:szCs w:val="20"/>
          <w:lang w:val="lt-LT"/>
          <w14:ligatures w14:val="none"/>
        </w:rPr>
        <w:t xml:space="preserve">Kvietimas pasirašyti </w:t>
      </w:r>
      <w:r w:rsidRPr="00934C75">
        <w:rPr>
          <w:rFonts w:ascii="Times New Roman" w:eastAsia="Times New Roman" w:hAnsi="Times New Roman" w:cs="Times New Roman"/>
          <w:kern w:val="0"/>
          <w:sz w:val="24"/>
          <w:szCs w:val="24"/>
          <w:lang w:val="lt-LT"/>
          <w14:ligatures w14:val="none"/>
        </w:rPr>
        <w:t>sutartį</w:t>
      </w:r>
      <w:r w:rsidRPr="00934C75" w:rsidDel="0026501A">
        <w:rPr>
          <w:rFonts w:ascii="Times New Roman" w:eastAsia="Times New Roman" w:hAnsi="Times New Roman" w:cs="Times New Roman"/>
          <w:kern w:val="0"/>
          <w:sz w:val="24"/>
          <w:szCs w:val="20"/>
          <w:lang w:val="lt-LT"/>
          <w14:ligatures w14:val="none"/>
        </w:rPr>
        <w:t xml:space="preserve"> </w:t>
      </w:r>
      <w:r w:rsidRPr="00934C75">
        <w:rPr>
          <w:rFonts w:ascii="Times New Roman" w:eastAsia="Times New Roman" w:hAnsi="Times New Roman" w:cs="Times New Roman"/>
          <w:kern w:val="0"/>
          <w:sz w:val="24"/>
          <w:szCs w:val="20"/>
          <w:lang w:val="lt-LT"/>
          <w14:ligatures w14:val="none"/>
        </w:rPr>
        <w:t>galioja 10 darbo dienų nuo Savivaldybės administracijos direktoriaus įsakymo pasirašymo dienos;</w:t>
      </w:r>
    </w:p>
    <w:p w14:paraId="1C258917" w14:textId="2C959E40" w:rsidR="009137D5" w:rsidRPr="00934C75" w:rsidRDefault="009137D5" w:rsidP="009137D5">
      <w:pPr>
        <w:spacing w:after="0" w:line="240" w:lineRule="auto"/>
        <w:ind w:firstLine="993"/>
        <w:jc w:val="both"/>
        <w:rPr>
          <w:rFonts w:ascii="Times New Roman" w:eastAsia="Times New Roman" w:hAnsi="Times New Roman" w:cs="Times New Roman"/>
          <w:kern w:val="0"/>
          <w:sz w:val="24"/>
          <w:szCs w:val="24"/>
          <w:lang w:val="lt-LT"/>
          <w14:ligatures w14:val="none"/>
        </w:rPr>
      </w:pPr>
      <w:r w:rsidRPr="00934C75">
        <w:rPr>
          <w:rFonts w:ascii="Times New Roman" w:eastAsia="Times New Roman" w:hAnsi="Times New Roman" w:cs="Times New Roman"/>
          <w:kern w:val="0"/>
          <w:sz w:val="24"/>
          <w:szCs w:val="24"/>
          <w:lang w:val="lt-LT"/>
          <w14:ligatures w14:val="none"/>
        </w:rPr>
        <w:t xml:space="preserve">39.2. pranešama, kad finansavimas neskirtas, ir pridedamas </w:t>
      </w:r>
      <w:r w:rsidR="006249B6" w:rsidRPr="00934C75">
        <w:rPr>
          <w:rFonts w:ascii="Times New Roman" w:eastAsia="Times New Roman" w:hAnsi="Times New Roman" w:cs="Times New Roman"/>
          <w:kern w:val="0"/>
          <w:sz w:val="24"/>
          <w:szCs w:val="24"/>
          <w:lang w:val="lt-LT" w:eastAsia="lt-LT"/>
          <w14:ligatures w14:val="none"/>
        </w:rPr>
        <w:t>K</w:t>
      </w:r>
      <w:r w:rsidRPr="00934C75">
        <w:rPr>
          <w:rFonts w:ascii="Times New Roman" w:eastAsia="Times New Roman" w:hAnsi="Times New Roman" w:cs="Times New Roman"/>
          <w:kern w:val="0"/>
          <w:sz w:val="24"/>
          <w:szCs w:val="24"/>
          <w:lang w:val="lt-LT"/>
          <w14:ligatures w14:val="none"/>
        </w:rPr>
        <w:t xml:space="preserve">omisijos protokolo išrašas.  </w:t>
      </w:r>
    </w:p>
    <w:p w14:paraId="6708F984" w14:textId="6F7C3974" w:rsidR="009137D5" w:rsidRPr="00934C75" w:rsidRDefault="009137D5" w:rsidP="009137D5">
      <w:pPr>
        <w:spacing w:after="0" w:line="240" w:lineRule="auto"/>
        <w:ind w:firstLine="993"/>
        <w:jc w:val="both"/>
        <w:rPr>
          <w:rFonts w:ascii="Times New Roman" w:eastAsia="Times New Roman" w:hAnsi="Times New Roman" w:cs="Times New Roman"/>
          <w:kern w:val="0"/>
          <w:sz w:val="24"/>
          <w:szCs w:val="24"/>
          <w:lang w:val="lt-LT"/>
          <w14:ligatures w14:val="none"/>
        </w:rPr>
      </w:pPr>
      <w:r w:rsidRPr="00934C75">
        <w:rPr>
          <w:rFonts w:ascii="Times New Roman" w:eastAsia="Times New Roman" w:hAnsi="Times New Roman" w:cs="Times New Roman"/>
          <w:kern w:val="0"/>
          <w:sz w:val="24"/>
          <w:szCs w:val="24"/>
          <w:lang w:val="lt-LT"/>
          <w14:ligatures w14:val="none"/>
        </w:rPr>
        <w:t xml:space="preserve">40. Priėmus sprendimą skirti lėšas </w:t>
      </w:r>
      <w:r w:rsidRPr="00934C75">
        <w:rPr>
          <w:rFonts w:ascii="Times New Roman" w:eastAsia="Times New Roman" w:hAnsi="Times New Roman" w:cs="Times New Roman"/>
          <w:kern w:val="0"/>
          <w:sz w:val="24"/>
          <w:szCs w:val="21"/>
          <w:shd w:val="clear" w:color="auto" w:fill="FFFFFF"/>
          <w:lang w:val="lt-LT"/>
          <w14:ligatures w14:val="none"/>
        </w:rPr>
        <w:t>P</w:t>
      </w:r>
      <w:r w:rsidR="006249B6" w:rsidRPr="00934C75">
        <w:rPr>
          <w:rFonts w:ascii="Times New Roman" w:eastAsia="Times New Roman" w:hAnsi="Times New Roman" w:cs="Times New Roman"/>
          <w:kern w:val="0"/>
          <w:sz w:val="24"/>
          <w:szCs w:val="21"/>
          <w:shd w:val="clear" w:color="auto" w:fill="FFFFFF"/>
          <w:lang w:val="lt-LT"/>
          <w14:ligatures w14:val="none"/>
        </w:rPr>
        <w:t>areiškėjui</w:t>
      </w:r>
      <w:r w:rsidRPr="00934C75">
        <w:rPr>
          <w:rFonts w:ascii="Times New Roman" w:eastAsia="Times New Roman" w:hAnsi="Times New Roman" w:cs="Times New Roman"/>
          <w:kern w:val="0"/>
          <w:sz w:val="24"/>
          <w:szCs w:val="21"/>
          <w:shd w:val="clear" w:color="auto" w:fill="FFFFFF"/>
          <w:lang w:val="lt-LT"/>
          <w14:ligatures w14:val="none"/>
        </w:rPr>
        <w:t>, savivaldybės biudžeto l</w:t>
      </w:r>
      <w:r w:rsidRPr="00934C75">
        <w:rPr>
          <w:rFonts w:ascii="Times New Roman" w:eastAsia="Times New Roman" w:hAnsi="Times New Roman" w:cs="Times New Roman"/>
          <w:kern w:val="0"/>
          <w:sz w:val="24"/>
          <w:szCs w:val="20"/>
          <w:lang w:val="lt-LT"/>
          <w14:ligatures w14:val="none"/>
        </w:rPr>
        <w:t xml:space="preserve">ėšos per 20 darbo dienų nuo </w:t>
      </w:r>
      <w:r w:rsidR="00B1010D">
        <w:rPr>
          <w:rFonts w:ascii="Times New Roman" w:eastAsia="Times New Roman" w:hAnsi="Times New Roman" w:cs="Times New Roman"/>
          <w:kern w:val="0"/>
          <w:sz w:val="24"/>
          <w:szCs w:val="24"/>
          <w:lang w:val="lt-LT"/>
          <w14:ligatures w14:val="none"/>
        </w:rPr>
        <w:t>F</w:t>
      </w:r>
      <w:r w:rsidR="006249B6" w:rsidRPr="00934C75">
        <w:rPr>
          <w:rFonts w:ascii="Times New Roman" w:eastAsia="Times New Roman" w:hAnsi="Times New Roman" w:cs="Times New Roman"/>
          <w:kern w:val="0"/>
          <w:sz w:val="24"/>
          <w:szCs w:val="24"/>
          <w:lang w:val="lt-LT"/>
          <w14:ligatures w14:val="none"/>
        </w:rPr>
        <w:t>inansavimo</w:t>
      </w:r>
      <w:r w:rsidRPr="00934C75">
        <w:rPr>
          <w:rFonts w:ascii="Times New Roman" w:eastAsia="Times New Roman" w:hAnsi="Times New Roman" w:cs="Times New Roman"/>
          <w:kern w:val="0"/>
          <w:sz w:val="24"/>
          <w:szCs w:val="24"/>
          <w:lang w:val="lt-LT"/>
          <w14:ligatures w14:val="none"/>
        </w:rPr>
        <w:t xml:space="preserve"> sutarties </w:t>
      </w:r>
      <w:r w:rsidRPr="00934C75">
        <w:rPr>
          <w:rFonts w:ascii="Times New Roman" w:eastAsia="Times New Roman" w:hAnsi="Times New Roman" w:cs="Times New Roman"/>
          <w:kern w:val="0"/>
          <w:sz w:val="24"/>
          <w:szCs w:val="20"/>
          <w:lang w:val="lt-LT"/>
          <w14:ligatures w14:val="none"/>
        </w:rPr>
        <w:t>pasirašymo ir</w:t>
      </w:r>
      <w:r w:rsidRPr="00934C75">
        <w:rPr>
          <w:rFonts w:ascii="Times New Roman" w:eastAsia="Times New Roman" w:hAnsi="Times New Roman" w:cs="Times New Roman"/>
          <w:i/>
          <w:kern w:val="0"/>
          <w:sz w:val="24"/>
          <w:szCs w:val="20"/>
          <w:lang w:val="lt-LT"/>
          <w14:ligatures w14:val="none"/>
        </w:rPr>
        <w:t xml:space="preserve"> </w:t>
      </w:r>
      <w:r w:rsidRPr="00934C75">
        <w:rPr>
          <w:rFonts w:ascii="Times New Roman" w:eastAsia="Times New Roman" w:hAnsi="Times New Roman" w:cs="Times New Roman"/>
          <w:kern w:val="0"/>
          <w:sz w:val="24"/>
          <w:szCs w:val="20"/>
          <w:lang w:val="lt-LT"/>
          <w14:ligatures w14:val="none"/>
        </w:rPr>
        <w:t xml:space="preserve">visų reikalingų dokumentų gavimo dienos pervedamos į nurodytą </w:t>
      </w:r>
      <w:r w:rsidRPr="00934C75">
        <w:rPr>
          <w:rFonts w:ascii="Times New Roman" w:eastAsia="Times New Roman" w:hAnsi="Times New Roman" w:cs="Times New Roman"/>
          <w:kern w:val="0"/>
          <w:sz w:val="24"/>
          <w:szCs w:val="24"/>
          <w:lang w:val="lt-LT"/>
          <w14:ligatures w14:val="none"/>
        </w:rPr>
        <w:t>lėšų gavėjo sąskaitą banke.</w:t>
      </w:r>
    </w:p>
    <w:p w14:paraId="25FD1327" w14:textId="77777777" w:rsidR="00F94321" w:rsidRPr="00934C75" w:rsidRDefault="00F94321" w:rsidP="00F94321">
      <w:pPr>
        <w:suppressAutoHyphens/>
        <w:spacing w:after="0" w:line="240" w:lineRule="auto"/>
        <w:jc w:val="both"/>
        <w:rPr>
          <w:rFonts w:ascii="Times New Roman" w:eastAsia="Times New Roman" w:hAnsi="Times New Roman" w:cs="Times New Roman"/>
          <w:kern w:val="0"/>
          <w:sz w:val="24"/>
          <w:szCs w:val="24"/>
          <w:lang w:val="lt-LT" w:eastAsia="lt-LT"/>
          <w14:ligatures w14:val="none"/>
        </w:rPr>
      </w:pPr>
    </w:p>
    <w:p w14:paraId="69DC0922" w14:textId="00EB99EF" w:rsidR="009137D5" w:rsidRPr="00934C75" w:rsidRDefault="001934BF" w:rsidP="009137D5">
      <w:pPr>
        <w:keepNext/>
        <w:keepLines/>
        <w:spacing w:after="0" w:line="240" w:lineRule="auto"/>
        <w:jc w:val="center"/>
        <w:outlineLvl w:val="1"/>
        <w:rPr>
          <w:rFonts w:ascii="Times New Roman" w:eastAsia="Times New Roman" w:hAnsi="Times New Roman" w:cs="Times New Roman"/>
          <w:b/>
          <w:bCs/>
          <w:kern w:val="0"/>
          <w:sz w:val="24"/>
          <w:szCs w:val="24"/>
          <w:lang w:val="lt-LT"/>
          <w14:ligatures w14:val="none"/>
        </w:rPr>
      </w:pPr>
      <w:r w:rsidRPr="00934C75">
        <w:rPr>
          <w:rFonts w:ascii="Times New Roman" w:eastAsia="Times New Roman" w:hAnsi="Times New Roman" w:cs="Times New Roman"/>
          <w:b/>
          <w:bCs/>
          <w:kern w:val="0"/>
          <w:sz w:val="24"/>
          <w:szCs w:val="24"/>
          <w:lang w:val="lt-LT"/>
          <w14:ligatures w14:val="none"/>
        </w:rPr>
        <w:t>V</w:t>
      </w:r>
      <w:r w:rsidR="00AB2411">
        <w:rPr>
          <w:rFonts w:ascii="Times New Roman" w:eastAsia="Times New Roman" w:hAnsi="Times New Roman" w:cs="Times New Roman"/>
          <w:b/>
          <w:bCs/>
          <w:kern w:val="0"/>
          <w:sz w:val="24"/>
          <w:szCs w:val="24"/>
          <w:lang w:val="lt-LT"/>
          <w14:ligatures w14:val="none"/>
        </w:rPr>
        <w:t>I</w:t>
      </w:r>
      <w:r w:rsidR="009137D5" w:rsidRPr="00934C75">
        <w:rPr>
          <w:rFonts w:ascii="Times New Roman" w:eastAsia="Times New Roman" w:hAnsi="Times New Roman" w:cs="Times New Roman"/>
          <w:b/>
          <w:bCs/>
          <w:kern w:val="0"/>
          <w:sz w:val="24"/>
          <w:szCs w:val="24"/>
          <w:lang w:val="lt-LT"/>
          <w14:ligatures w14:val="none"/>
        </w:rPr>
        <w:t xml:space="preserve"> SKYRIUS</w:t>
      </w:r>
    </w:p>
    <w:p w14:paraId="395744D4" w14:textId="77777777" w:rsidR="009137D5" w:rsidRPr="00934C75" w:rsidRDefault="009137D5" w:rsidP="009137D5">
      <w:pPr>
        <w:keepNext/>
        <w:keepLines/>
        <w:spacing w:after="0" w:line="240" w:lineRule="auto"/>
        <w:jc w:val="center"/>
        <w:outlineLvl w:val="1"/>
        <w:rPr>
          <w:rFonts w:ascii="Times New Roman" w:eastAsia="Times New Roman" w:hAnsi="Times New Roman" w:cs="Times New Roman"/>
          <w:b/>
          <w:bCs/>
          <w:kern w:val="0"/>
          <w:sz w:val="24"/>
          <w:szCs w:val="24"/>
          <w:lang w:val="lt-LT"/>
          <w14:ligatures w14:val="none"/>
        </w:rPr>
      </w:pPr>
      <w:r w:rsidRPr="00934C75">
        <w:rPr>
          <w:rFonts w:ascii="Times New Roman" w:eastAsia="Times New Roman" w:hAnsi="Times New Roman" w:cs="Times New Roman"/>
          <w:b/>
          <w:bCs/>
          <w:kern w:val="0"/>
          <w:sz w:val="24"/>
          <w:szCs w:val="24"/>
          <w:lang w:val="lt-LT"/>
          <w14:ligatures w14:val="none"/>
        </w:rPr>
        <w:t>ASMENS DUOMENŲ APSAUGA</w:t>
      </w:r>
    </w:p>
    <w:p w14:paraId="63F84CEF" w14:textId="77777777" w:rsidR="009137D5" w:rsidRPr="00934C75" w:rsidRDefault="009137D5" w:rsidP="009137D5">
      <w:pPr>
        <w:tabs>
          <w:tab w:val="left" w:pos="1560"/>
        </w:tabs>
        <w:spacing w:after="0" w:line="240" w:lineRule="auto"/>
        <w:ind w:firstLine="851"/>
        <w:rPr>
          <w:rFonts w:ascii="Times New Roman" w:eastAsia="Times New Roman" w:hAnsi="Times New Roman" w:cs="Times New Roman"/>
          <w:kern w:val="0"/>
          <w:sz w:val="24"/>
          <w:szCs w:val="24"/>
          <w:lang w:val="lt-LT"/>
          <w14:ligatures w14:val="none"/>
        </w:rPr>
      </w:pPr>
    </w:p>
    <w:p w14:paraId="47AC5772" w14:textId="3D199F0B" w:rsidR="009137D5" w:rsidRPr="00934C75" w:rsidRDefault="009137D5" w:rsidP="009137D5">
      <w:pPr>
        <w:widowControl w:val="0"/>
        <w:adjustRightInd w:val="0"/>
        <w:spacing w:after="0" w:line="240" w:lineRule="auto"/>
        <w:ind w:firstLine="851"/>
        <w:contextualSpacing/>
        <w:jc w:val="both"/>
        <w:textAlignment w:val="baseline"/>
        <w:rPr>
          <w:rFonts w:ascii="Times New Roman" w:eastAsia="Calibri" w:hAnsi="Times New Roman" w:cs="Times New Roman"/>
          <w:kern w:val="0"/>
          <w:sz w:val="24"/>
          <w:szCs w:val="24"/>
          <w:lang w:val="lt-LT"/>
          <w14:ligatures w14:val="none"/>
        </w:rPr>
      </w:pPr>
      <w:r w:rsidRPr="00934C75">
        <w:rPr>
          <w:rFonts w:ascii="Times New Roman" w:eastAsia="Calibri" w:hAnsi="Times New Roman" w:cs="Times New Roman"/>
          <w:kern w:val="0"/>
          <w:sz w:val="24"/>
          <w:szCs w:val="24"/>
          <w:lang w:val="lt-LT"/>
          <w14:ligatures w14:val="none"/>
        </w:rPr>
        <w:t>41. Vykdant ir administruojant ši</w:t>
      </w:r>
      <w:r w:rsidR="00B1010D">
        <w:rPr>
          <w:rFonts w:ascii="Times New Roman" w:eastAsia="Calibri" w:hAnsi="Times New Roman" w:cs="Times New Roman"/>
          <w:kern w:val="0"/>
          <w:sz w:val="24"/>
          <w:szCs w:val="24"/>
          <w:lang w:val="lt-LT"/>
          <w14:ligatures w14:val="none"/>
        </w:rPr>
        <w:t>ame</w:t>
      </w:r>
      <w:r w:rsidRPr="00934C75">
        <w:rPr>
          <w:rFonts w:ascii="Times New Roman" w:eastAsia="Calibri" w:hAnsi="Times New Roman" w:cs="Times New Roman"/>
          <w:kern w:val="0"/>
          <w:sz w:val="24"/>
          <w:szCs w:val="24"/>
          <w:lang w:val="lt-LT"/>
          <w14:ligatures w14:val="none"/>
        </w:rPr>
        <w:t xml:space="preserve"> </w:t>
      </w:r>
      <w:r w:rsidR="00B1010D">
        <w:rPr>
          <w:rFonts w:ascii="Times New Roman" w:eastAsia="Calibri" w:hAnsi="Times New Roman" w:cs="Times New Roman"/>
          <w:kern w:val="0"/>
          <w:sz w:val="24"/>
          <w:szCs w:val="24"/>
          <w:lang w:val="lt-LT"/>
          <w14:ligatures w14:val="none"/>
        </w:rPr>
        <w:t>Apraše</w:t>
      </w:r>
      <w:r w:rsidRPr="00934C75">
        <w:rPr>
          <w:rFonts w:ascii="Times New Roman" w:eastAsia="Calibri" w:hAnsi="Times New Roman" w:cs="Times New Roman"/>
          <w:kern w:val="0"/>
          <w:sz w:val="24"/>
          <w:szCs w:val="24"/>
          <w:lang w:val="lt-LT"/>
          <w14:ligatures w14:val="none"/>
        </w:rPr>
        <w:t xml:space="preserve"> nurodytas priemones, asmens duomenys yra tvarkomi remiantis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asmens duomenų apsaugą reglamentuojančiais teisės aktais.</w:t>
      </w:r>
    </w:p>
    <w:p w14:paraId="39A39C76" w14:textId="1B153C82" w:rsidR="009137D5" w:rsidRPr="00934C75" w:rsidRDefault="009137D5" w:rsidP="009137D5">
      <w:pPr>
        <w:widowControl w:val="0"/>
        <w:adjustRightInd w:val="0"/>
        <w:spacing w:after="0" w:line="240" w:lineRule="auto"/>
        <w:ind w:firstLine="851"/>
        <w:contextualSpacing/>
        <w:jc w:val="both"/>
        <w:textAlignment w:val="baseline"/>
        <w:rPr>
          <w:rFonts w:ascii="Times New Roman" w:eastAsia="Calibri" w:hAnsi="Times New Roman" w:cs="Times New Roman"/>
          <w:kern w:val="0"/>
          <w:sz w:val="24"/>
          <w:szCs w:val="24"/>
          <w:lang w:val="lt-LT"/>
          <w14:ligatures w14:val="none"/>
        </w:rPr>
      </w:pPr>
      <w:r w:rsidRPr="00934C75">
        <w:rPr>
          <w:rFonts w:ascii="Times New Roman" w:eastAsia="Calibri" w:hAnsi="Times New Roman" w:cs="Times New Roman"/>
          <w:kern w:val="0"/>
          <w:sz w:val="24"/>
          <w:szCs w:val="24"/>
          <w:lang w:val="lt-LT"/>
          <w14:ligatures w14:val="none"/>
        </w:rPr>
        <w:t xml:space="preserve">42. Asmens duomenys teikiami tokia apimtimi, kokia yra būtina tinkamai vykdyti </w:t>
      </w:r>
      <w:r w:rsidR="006249B6" w:rsidRPr="00934C75">
        <w:rPr>
          <w:rFonts w:ascii="Times New Roman" w:eastAsia="Calibri" w:hAnsi="Times New Roman" w:cs="Times New Roman"/>
          <w:kern w:val="0"/>
          <w:sz w:val="24"/>
          <w:szCs w:val="24"/>
          <w:lang w:val="lt-LT"/>
          <w14:ligatures w14:val="none"/>
        </w:rPr>
        <w:t>Aprašo nuostatas</w:t>
      </w:r>
      <w:r w:rsidRPr="00934C75">
        <w:rPr>
          <w:rFonts w:ascii="Times New Roman" w:eastAsia="Calibri" w:hAnsi="Times New Roman" w:cs="Times New Roman"/>
          <w:kern w:val="0"/>
          <w:sz w:val="24"/>
          <w:szCs w:val="24"/>
          <w:lang w:val="lt-LT"/>
          <w14:ligatures w14:val="none"/>
        </w:rPr>
        <w:t xml:space="preserve">. </w:t>
      </w:r>
    </w:p>
    <w:p w14:paraId="54B631DC" w14:textId="610C2794" w:rsidR="009137D5" w:rsidRPr="00934C75" w:rsidRDefault="009137D5" w:rsidP="009137D5">
      <w:pPr>
        <w:widowControl w:val="0"/>
        <w:adjustRightInd w:val="0"/>
        <w:spacing w:after="0" w:line="240" w:lineRule="auto"/>
        <w:ind w:firstLine="851"/>
        <w:contextualSpacing/>
        <w:jc w:val="both"/>
        <w:textAlignment w:val="baseline"/>
        <w:rPr>
          <w:rFonts w:ascii="Times New Roman" w:eastAsia="Calibri" w:hAnsi="Times New Roman" w:cs="Times New Roman"/>
          <w:kern w:val="0"/>
          <w:sz w:val="24"/>
          <w:szCs w:val="24"/>
          <w:lang w:val="lt-LT"/>
          <w14:ligatures w14:val="none"/>
        </w:rPr>
      </w:pPr>
      <w:r w:rsidRPr="00934C75">
        <w:rPr>
          <w:rFonts w:ascii="Times New Roman" w:eastAsia="Calibri" w:hAnsi="Times New Roman" w:cs="Times New Roman"/>
          <w:kern w:val="0"/>
          <w:sz w:val="24"/>
          <w:szCs w:val="24"/>
          <w:lang w:val="lt-LT"/>
          <w14:ligatures w14:val="none"/>
        </w:rPr>
        <w:t xml:space="preserve">43. Vykdant </w:t>
      </w:r>
      <w:r w:rsidR="006249B6" w:rsidRPr="00934C75">
        <w:rPr>
          <w:rFonts w:ascii="Times New Roman" w:eastAsia="Calibri" w:hAnsi="Times New Roman" w:cs="Times New Roman"/>
          <w:kern w:val="0"/>
          <w:sz w:val="24"/>
          <w:szCs w:val="24"/>
          <w:lang w:val="lt-LT"/>
          <w14:ligatures w14:val="none"/>
        </w:rPr>
        <w:t>Aprašą</w:t>
      </w:r>
      <w:r w:rsidRPr="00934C75">
        <w:rPr>
          <w:rFonts w:ascii="Times New Roman" w:eastAsia="Calibri" w:hAnsi="Times New Roman" w:cs="Times New Roman"/>
          <w:kern w:val="0"/>
          <w:sz w:val="24"/>
          <w:szCs w:val="24"/>
          <w:lang w:val="lt-LT"/>
          <w14:ligatures w14:val="none"/>
        </w:rPr>
        <w:t xml:space="preserve">, </w:t>
      </w:r>
      <w:r w:rsidR="006249B6" w:rsidRPr="00934C75">
        <w:rPr>
          <w:rFonts w:ascii="Times New Roman" w:eastAsia="Calibri" w:hAnsi="Times New Roman" w:cs="Times New Roman"/>
          <w:kern w:val="0"/>
          <w:sz w:val="24"/>
          <w:szCs w:val="24"/>
          <w:lang w:val="lt-LT"/>
          <w14:ligatures w14:val="none"/>
        </w:rPr>
        <w:t>Komisija</w:t>
      </w:r>
      <w:r w:rsidRPr="00934C75">
        <w:rPr>
          <w:rFonts w:ascii="Times New Roman" w:eastAsia="Calibri" w:hAnsi="Times New Roman" w:cs="Times New Roman"/>
          <w:kern w:val="0"/>
          <w:sz w:val="24"/>
          <w:szCs w:val="24"/>
          <w:lang w:val="lt-LT"/>
          <w14:ligatures w14:val="none"/>
        </w:rPr>
        <w:t xml:space="preserve"> turi pareigą gautus asmens duomenis tvarkyti tik tuomet, kai tai yra reikalinga konkrečioms funkcijoms atlikti ir tik tokia apimtimi, kuri privaloma atitinkamiems tikslams pasiekti. </w:t>
      </w:r>
    </w:p>
    <w:p w14:paraId="67D4C603" w14:textId="77777777" w:rsidR="00F94321" w:rsidRPr="00934C75" w:rsidRDefault="00F94321" w:rsidP="00F94321">
      <w:pPr>
        <w:suppressAutoHyphens/>
        <w:spacing w:after="0" w:line="240" w:lineRule="auto"/>
        <w:jc w:val="both"/>
        <w:textAlignment w:val="baseline"/>
        <w:rPr>
          <w:rFonts w:ascii="Times New Roman" w:eastAsia="Times New Roman" w:hAnsi="Times New Roman" w:cs="Times New Roman"/>
          <w:kern w:val="0"/>
          <w:sz w:val="24"/>
          <w:szCs w:val="24"/>
          <w:lang w:val="lt-LT"/>
          <w14:ligatures w14:val="none"/>
        </w:rPr>
      </w:pPr>
    </w:p>
    <w:p w14:paraId="68BD408C" w14:textId="697D169A" w:rsidR="00F94321" w:rsidRPr="00934C75" w:rsidRDefault="00F94321" w:rsidP="00F94321">
      <w:pPr>
        <w:suppressAutoHyphens/>
        <w:spacing w:after="0" w:line="240" w:lineRule="auto"/>
        <w:jc w:val="center"/>
        <w:textAlignment w:val="baseline"/>
        <w:rPr>
          <w:rFonts w:ascii="Times New Roman" w:eastAsia="Times New Roman" w:hAnsi="Times New Roman" w:cs="Times New Roman"/>
          <w:b/>
          <w:bCs/>
          <w:kern w:val="0"/>
          <w:sz w:val="24"/>
          <w:szCs w:val="24"/>
          <w:lang w:val="lt-LT"/>
          <w14:ligatures w14:val="none"/>
        </w:rPr>
      </w:pPr>
      <w:r w:rsidRPr="00934C75">
        <w:rPr>
          <w:rFonts w:ascii="Times New Roman" w:eastAsia="Times New Roman" w:hAnsi="Times New Roman" w:cs="Times New Roman"/>
          <w:b/>
          <w:bCs/>
          <w:kern w:val="0"/>
          <w:sz w:val="24"/>
          <w:szCs w:val="24"/>
          <w:lang w:val="lt-LT"/>
          <w14:ligatures w14:val="none"/>
        </w:rPr>
        <w:t>VI</w:t>
      </w:r>
      <w:r w:rsidR="00AB2411">
        <w:rPr>
          <w:rFonts w:ascii="Times New Roman" w:eastAsia="Times New Roman" w:hAnsi="Times New Roman" w:cs="Times New Roman"/>
          <w:b/>
          <w:bCs/>
          <w:kern w:val="0"/>
          <w:sz w:val="24"/>
          <w:szCs w:val="24"/>
          <w:lang w:val="lt-LT"/>
          <w14:ligatures w14:val="none"/>
        </w:rPr>
        <w:t>I</w:t>
      </w:r>
      <w:r w:rsidRPr="00934C75">
        <w:rPr>
          <w:rFonts w:ascii="Times New Roman" w:eastAsia="Times New Roman" w:hAnsi="Times New Roman" w:cs="Times New Roman"/>
          <w:b/>
          <w:bCs/>
          <w:kern w:val="0"/>
          <w:sz w:val="24"/>
          <w:szCs w:val="24"/>
          <w:lang w:val="lt-LT"/>
          <w14:ligatures w14:val="none"/>
        </w:rPr>
        <w:t xml:space="preserve"> SKYRIUS</w:t>
      </w:r>
    </w:p>
    <w:p w14:paraId="3F62246F" w14:textId="77777777" w:rsidR="00F94321" w:rsidRPr="00934C75" w:rsidRDefault="00F94321" w:rsidP="00F94321">
      <w:pPr>
        <w:suppressAutoHyphens/>
        <w:spacing w:after="0" w:line="240" w:lineRule="auto"/>
        <w:jc w:val="center"/>
        <w:textAlignment w:val="baseline"/>
        <w:rPr>
          <w:rFonts w:ascii="Times New Roman" w:eastAsia="Times New Roman" w:hAnsi="Times New Roman" w:cs="Times New Roman"/>
          <w:b/>
          <w:bCs/>
          <w:kern w:val="0"/>
          <w:sz w:val="24"/>
          <w:szCs w:val="24"/>
          <w:lang w:val="lt-LT"/>
          <w14:ligatures w14:val="none"/>
        </w:rPr>
      </w:pPr>
      <w:r w:rsidRPr="00934C75">
        <w:rPr>
          <w:rFonts w:ascii="Times New Roman" w:eastAsia="Times New Roman" w:hAnsi="Times New Roman" w:cs="Times New Roman"/>
          <w:b/>
          <w:bCs/>
          <w:kern w:val="0"/>
          <w:sz w:val="24"/>
          <w:szCs w:val="24"/>
          <w:lang w:val="lt-LT"/>
          <w14:ligatures w14:val="none"/>
        </w:rPr>
        <w:t>BAIGIAMOSIOS NUOSTATOS</w:t>
      </w:r>
    </w:p>
    <w:p w14:paraId="331C8D8B" w14:textId="77777777" w:rsidR="00F94321" w:rsidRPr="00934C75" w:rsidRDefault="00F94321" w:rsidP="00F94321">
      <w:pPr>
        <w:suppressAutoHyphens/>
        <w:spacing w:after="0" w:line="240" w:lineRule="auto"/>
        <w:jc w:val="center"/>
        <w:textAlignment w:val="baseline"/>
        <w:rPr>
          <w:rFonts w:ascii="Times New Roman" w:eastAsia="Times New Roman" w:hAnsi="Times New Roman" w:cs="Times New Roman"/>
          <w:kern w:val="0"/>
          <w:sz w:val="24"/>
          <w:szCs w:val="24"/>
          <w:lang w:val="lt-LT"/>
          <w14:ligatures w14:val="none"/>
        </w:rPr>
      </w:pPr>
    </w:p>
    <w:p w14:paraId="696ED174" w14:textId="6F51657B" w:rsidR="00F94321" w:rsidRPr="00934C75" w:rsidRDefault="001934BF" w:rsidP="00F94321">
      <w:pPr>
        <w:suppressAutoHyphens/>
        <w:spacing w:after="0" w:line="240" w:lineRule="auto"/>
        <w:ind w:firstLine="851"/>
        <w:jc w:val="both"/>
        <w:textAlignment w:val="baseline"/>
        <w:rPr>
          <w:rFonts w:ascii="Times New Roman" w:eastAsia="Times New Roman" w:hAnsi="Times New Roman" w:cs="Times New Roman"/>
          <w:b/>
          <w:bCs/>
          <w:kern w:val="0"/>
          <w:sz w:val="24"/>
          <w:szCs w:val="24"/>
          <w:lang w:val="lt-LT"/>
          <w14:ligatures w14:val="none"/>
        </w:rPr>
      </w:pPr>
      <w:r w:rsidRPr="00934C75">
        <w:rPr>
          <w:rFonts w:ascii="Times New Roman" w:eastAsia="Times New Roman" w:hAnsi="Times New Roman" w:cs="Times New Roman"/>
          <w:kern w:val="0"/>
          <w:sz w:val="24"/>
          <w:szCs w:val="24"/>
          <w:lang w:val="lt-LT"/>
          <w14:ligatures w14:val="none"/>
        </w:rPr>
        <w:t>44</w:t>
      </w:r>
      <w:r w:rsidR="00F94321" w:rsidRPr="00934C75">
        <w:rPr>
          <w:rFonts w:ascii="Times New Roman" w:eastAsia="Times New Roman" w:hAnsi="Times New Roman" w:cs="Times New Roman"/>
          <w:kern w:val="0"/>
          <w:sz w:val="24"/>
          <w:szCs w:val="24"/>
          <w:lang w:val="lt-LT"/>
          <w14:ligatures w14:val="none"/>
        </w:rPr>
        <w:t xml:space="preserve">. </w:t>
      </w:r>
      <w:r w:rsidR="00975589">
        <w:rPr>
          <w:rFonts w:ascii="Times New Roman" w:eastAsia="Times New Roman" w:hAnsi="Times New Roman" w:cs="Times New Roman"/>
          <w:bCs/>
          <w:kern w:val="0"/>
          <w:sz w:val="24"/>
          <w:szCs w:val="24"/>
          <w:lang w:val="lt-LT" w:eastAsia="ar-SA"/>
        </w:rPr>
        <w:t>Melioracijos</w:t>
      </w:r>
      <w:r w:rsidR="00623751" w:rsidRPr="00934C75">
        <w:rPr>
          <w:rFonts w:ascii="Times New Roman" w:eastAsia="Times New Roman" w:hAnsi="Times New Roman" w:cs="Times New Roman"/>
          <w:bCs/>
          <w:kern w:val="0"/>
          <w:sz w:val="24"/>
          <w:szCs w:val="24"/>
          <w:lang w:val="lt-LT" w:eastAsia="ar-SA"/>
        </w:rPr>
        <w:t xml:space="preserve"> statinių priežiūrai </w:t>
      </w:r>
      <w:r w:rsidR="009318C2">
        <w:rPr>
          <w:rFonts w:ascii="Times New Roman" w:eastAsia="Times New Roman" w:hAnsi="Times New Roman" w:cs="Times New Roman"/>
          <w:bCs/>
          <w:kern w:val="0"/>
          <w:sz w:val="24"/>
          <w:szCs w:val="24"/>
          <w:lang w:val="lt-LT" w:eastAsia="ar-SA"/>
        </w:rPr>
        <w:t xml:space="preserve">ir remontui </w:t>
      </w:r>
      <w:r w:rsidR="00623751" w:rsidRPr="00934C75">
        <w:rPr>
          <w:rFonts w:ascii="Times New Roman" w:eastAsia="Times New Roman" w:hAnsi="Times New Roman" w:cs="Times New Roman"/>
          <w:bCs/>
          <w:kern w:val="0"/>
          <w:sz w:val="24"/>
          <w:szCs w:val="24"/>
          <w:lang w:val="lt-LT"/>
          <w14:ligatures w14:val="none"/>
        </w:rPr>
        <w:t>skirtų savivaldybės biudžeto lėšų</w:t>
      </w:r>
      <w:r w:rsidR="00623751" w:rsidRPr="00934C75">
        <w:rPr>
          <w:rFonts w:ascii="Times New Roman" w:eastAsia="Times New Roman" w:hAnsi="Times New Roman" w:cs="Times New Roman"/>
          <w:kern w:val="0"/>
          <w:sz w:val="24"/>
          <w:szCs w:val="24"/>
          <w:lang w:val="lt-LT"/>
          <w14:ligatures w14:val="none"/>
        </w:rPr>
        <w:t xml:space="preserve"> </w:t>
      </w:r>
      <w:r w:rsidR="00F94321" w:rsidRPr="00934C75">
        <w:rPr>
          <w:rFonts w:ascii="Times New Roman" w:eastAsia="Times New Roman" w:hAnsi="Times New Roman" w:cs="Times New Roman"/>
          <w:kern w:val="0"/>
          <w:sz w:val="24"/>
          <w:szCs w:val="24"/>
          <w:lang w:val="lt-LT"/>
          <w14:ligatures w14:val="none"/>
        </w:rPr>
        <w:t>panaudojimo kontrolę atlieka</w:t>
      </w:r>
      <w:r w:rsidR="00F94321" w:rsidRPr="00934C75">
        <w:rPr>
          <w:rFonts w:ascii="Times New Roman" w:hAnsi="Times New Roman" w:cs="Times New Roman"/>
          <w:lang w:val="lt-LT"/>
        </w:rPr>
        <w:t xml:space="preserve"> </w:t>
      </w:r>
      <w:r w:rsidR="00F94321" w:rsidRPr="00934C75">
        <w:rPr>
          <w:rStyle w:val="Grietas"/>
          <w:rFonts w:ascii="Times New Roman" w:hAnsi="Times New Roman" w:cs="Times New Roman"/>
          <w:b w:val="0"/>
          <w:bCs w:val="0"/>
          <w:sz w:val="24"/>
          <w:szCs w:val="24"/>
          <w:lang w:val="lt-LT"/>
        </w:rPr>
        <w:t>Savivaldybės kontrolės ir audito tarnyba</w:t>
      </w:r>
      <w:r w:rsidR="00F94321" w:rsidRPr="00934C75">
        <w:rPr>
          <w:rStyle w:val="Grietas"/>
          <w:rFonts w:ascii="Times New Roman" w:hAnsi="Times New Roman" w:cs="Times New Roman"/>
          <w:sz w:val="24"/>
          <w:szCs w:val="24"/>
          <w:lang w:val="lt-LT"/>
        </w:rPr>
        <w:t>.</w:t>
      </w:r>
    </w:p>
    <w:p w14:paraId="5B6645AD" w14:textId="78110886" w:rsidR="00F94321" w:rsidRPr="00934C75" w:rsidRDefault="001934BF" w:rsidP="00F94321">
      <w:pPr>
        <w:tabs>
          <w:tab w:val="left" w:pos="0"/>
          <w:tab w:val="left" w:pos="993"/>
        </w:tabs>
        <w:suppressAutoHyphens/>
        <w:spacing w:after="0" w:line="240" w:lineRule="auto"/>
        <w:ind w:firstLine="851"/>
        <w:jc w:val="both"/>
        <w:textAlignment w:val="baseline"/>
        <w:rPr>
          <w:rFonts w:ascii="Times New Roman" w:eastAsia="Times New Roman" w:hAnsi="Times New Roman" w:cs="Times New Roman"/>
          <w:kern w:val="0"/>
          <w:sz w:val="24"/>
          <w:szCs w:val="24"/>
          <w:lang w:val="lt-LT"/>
          <w14:ligatures w14:val="none"/>
        </w:rPr>
      </w:pPr>
      <w:r w:rsidRPr="00934C75">
        <w:rPr>
          <w:rFonts w:ascii="Times New Roman" w:eastAsia="Times New Roman" w:hAnsi="Times New Roman" w:cs="Times New Roman"/>
          <w:kern w:val="0"/>
          <w:sz w:val="24"/>
          <w:szCs w:val="24"/>
          <w:lang w:val="lt-LT"/>
          <w14:ligatures w14:val="none"/>
        </w:rPr>
        <w:t>45</w:t>
      </w:r>
      <w:r w:rsidR="00F94321" w:rsidRPr="00934C75">
        <w:rPr>
          <w:rFonts w:ascii="Times New Roman" w:eastAsia="Times New Roman" w:hAnsi="Times New Roman" w:cs="Times New Roman"/>
          <w:kern w:val="0"/>
          <w:sz w:val="24"/>
          <w:szCs w:val="24"/>
          <w:lang w:val="lt-LT"/>
          <w14:ligatures w14:val="none"/>
        </w:rPr>
        <w:t xml:space="preserve">. </w:t>
      </w:r>
      <w:r w:rsidR="00F94321" w:rsidRPr="00934C75">
        <w:rPr>
          <w:rFonts w:ascii="Times New Roman" w:eastAsia="Times New Roman" w:hAnsi="Times New Roman" w:cs="Times New Roman"/>
          <w:spacing w:val="-4"/>
          <w:kern w:val="0"/>
          <w:sz w:val="24"/>
          <w:szCs w:val="24"/>
          <w:lang w:val="lt-LT" w:eastAsia="lt-LT"/>
          <w14:ligatures w14:val="none"/>
        </w:rPr>
        <w:t xml:space="preserve">Ginčai dėl </w:t>
      </w:r>
      <w:r w:rsidR="00975589">
        <w:rPr>
          <w:rFonts w:ascii="Times New Roman" w:eastAsia="Times New Roman" w:hAnsi="Times New Roman" w:cs="Times New Roman"/>
          <w:bCs/>
          <w:kern w:val="0"/>
          <w:sz w:val="24"/>
          <w:szCs w:val="24"/>
          <w:lang w:val="lt-LT" w:eastAsia="ar-SA"/>
        </w:rPr>
        <w:t>Melioracijos</w:t>
      </w:r>
      <w:r w:rsidR="00623751" w:rsidRPr="00934C75">
        <w:rPr>
          <w:rFonts w:ascii="Times New Roman" w:eastAsia="Times New Roman" w:hAnsi="Times New Roman" w:cs="Times New Roman"/>
          <w:bCs/>
          <w:kern w:val="0"/>
          <w:sz w:val="24"/>
          <w:szCs w:val="24"/>
          <w:lang w:val="lt-LT" w:eastAsia="ar-SA"/>
        </w:rPr>
        <w:t xml:space="preserve"> statinių priežiūrai </w:t>
      </w:r>
      <w:r w:rsidR="009318C2">
        <w:rPr>
          <w:rFonts w:ascii="Times New Roman" w:eastAsia="Times New Roman" w:hAnsi="Times New Roman" w:cs="Times New Roman"/>
          <w:bCs/>
          <w:kern w:val="0"/>
          <w:sz w:val="24"/>
          <w:szCs w:val="24"/>
          <w:lang w:val="lt-LT" w:eastAsia="ar-SA"/>
        </w:rPr>
        <w:t>ir remontui</w:t>
      </w:r>
      <w:r w:rsidR="006D2BBD" w:rsidRPr="00934C75">
        <w:rPr>
          <w:rFonts w:ascii="Times New Roman" w:eastAsia="Times New Roman" w:hAnsi="Times New Roman" w:cs="Times New Roman"/>
          <w:bCs/>
          <w:kern w:val="0"/>
          <w:sz w:val="24"/>
          <w:szCs w:val="24"/>
          <w:lang w:val="lt-LT" w:eastAsia="ar-SA"/>
        </w:rPr>
        <w:t xml:space="preserve"> </w:t>
      </w:r>
      <w:r w:rsidR="00623751" w:rsidRPr="00934C75">
        <w:rPr>
          <w:rFonts w:ascii="Times New Roman" w:eastAsia="Times New Roman" w:hAnsi="Times New Roman" w:cs="Times New Roman"/>
          <w:bCs/>
          <w:kern w:val="0"/>
          <w:sz w:val="24"/>
          <w:szCs w:val="24"/>
          <w:lang w:val="lt-LT"/>
          <w14:ligatures w14:val="none"/>
        </w:rPr>
        <w:t>skirtų savivaldybės biudžeto lėšų naudojimo</w:t>
      </w:r>
      <w:r w:rsidR="00F94321" w:rsidRPr="00934C75">
        <w:rPr>
          <w:rFonts w:ascii="Times New Roman" w:eastAsia="Times New Roman" w:hAnsi="Times New Roman" w:cs="Times New Roman"/>
          <w:spacing w:val="-4"/>
          <w:kern w:val="0"/>
          <w:sz w:val="24"/>
          <w:szCs w:val="24"/>
          <w:lang w:val="lt-LT" w:eastAsia="lt-LT"/>
          <w14:ligatures w14:val="none"/>
        </w:rPr>
        <w:t xml:space="preserve">, panaudojimo sprendžiami </w:t>
      </w:r>
      <w:r w:rsidR="00F94321" w:rsidRPr="00934C75">
        <w:rPr>
          <w:rFonts w:ascii="Times New Roman" w:eastAsia="Times New Roman" w:hAnsi="Times New Roman" w:cs="Times New Roman"/>
          <w:kern w:val="0"/>
          <w:sz w:val="24"/>
          <w:szCs w:val="24"/>
          <w:lang w:val="lt-LT" w:eastAsia="lt-LT"/>
          <w14:ligatures w14:val="none"/>
        </w:rPr>
        <w:t xml:space="preserve">Lietuvos Respublikos </w:t>
      </w:r>
      <w:r w:rsidR="00F94321" w:rsidRPr="00934C75">
        <w:rPr>
          <w:rFonts w:ascii="Times New Roman" w:eastAsia="Times New Roman" w:hAnsi="Times New Roman" w:cs="Times New Roman"/>
          <w:spacing w:val="-4"/>
          <w:kern w:val="0"/>
          <w:sz w:val="24"/>
          <w:szCs w:val="24"/>
          <w:lang w:val="lt-LT" w:eastAsia="lt-LT"/>
          <w14:ligatures w14:val="none"/>
        </w:rPr>
        <w:t>įstatymų nustatyta tvarka.</w:t>
      </w:r>
    </w:p>
    <w:p w14:paraId="31AC1D4A" w14:textId="630A7668" w:rsidR="00B3241B" w:rsidRDefault="00F94321" w:rsidP="00B710E1">
      <w:pPr>
        <w:jc w:val="center"/>
        <w:rPr>
          <w:lang w:val="lt-LT"/>
        </w:rPr>
      </w:pPr>
      <w:r w:rsidRPr="00934C75">
        <w:rPr>
          <w:lang w:val="lt-LT"/>
        </w:rPr>
        <w:t>________________</w:t>
      </w:r>
    </w:p>
    <w:p w14:paraId="109B024A" w14:textId="7F7D61D1" w:rsidR="00AC068F" w:rsidRPr="00AC068F" w:rsidRDefault="00AC068F" w:rsidP="00900C27">
      <w:pPr>
        <w:tabs>
          <w:tab w:val="left" w:pos="1247"/>
        </w:tabs>
        <w:rPr>
          <w:rFonts w:ascii="Times New Roman" w:eastAsia="Times New Roman" w:hAnsi="Times New Roman" w:cs="Times New Roman"/>
          <w:kern w:val="0"/>
          <w:sz w:val="24"/>
          <w:szCs w:val="20"/>
          <w:lang w:val="lt-LT"/>
          <w14:ligatures w14:val="none"/>
        </w:rPr>
      </w:pPr>
      <w:bookmarkStart w:id="18" w:name="_Hlk153527991"/>
      <w:bookmarkStart w:id="19" w:name="_Hlk153527895"/>
      <w:bookmarkStart w:id="20" w:name="_Hlk135205344"/>
      <w:bookmarkEnd w:id="18"/>
      <w:bookmarkEnd w:id="19"/>
      <w:bookmarkEnd w:id="20"/>
    </w:p>
    <w:sectPr w:rsidR="00AC068F" w:rsidRPr="00AC068F" w:rsidSect="00DF43E6">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8B0A83" w14:textId="77777777" w:rsidR="0052499B" w:rsidRDefault="0052499B" w:rsidP="004C54A4">
      <w:pPr>
        <w:spacing w:after="0" w:line="240" w:lineRule="auto"/>
      </w:pPr>
      <w:r>
        <w:separator/>
      </w:r>
    </w:p>
  </w:endnote>
  <w:endnote w:type="continuationSeparator" w:id="0">
    <w:p w14:paraId="227A4785" w14:textId="77777777" w:rsidR="0052499B" w:rsidRDefault="0052499B" w:rsidP="004C5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11753E" w14:textId="77777777" w:rsidR="0052499B" w:rsidRDefault="0052499B" w:rsidP="004C54A4">
      <w:pPr>
        <w:spacing w:after="0" w:line="240" w:lineRule="auto"/>
      </w:pPr>
      <w:r>
        <w:separator/>
      </w:r>
    </w:p>
  </w:footnote>
  <w:footnote w:type="continuationSeparator" w:id="0">
    <w:p w14:paraId="69E96C0C" w14:textId="77777777" w:rsidR="0052499B" w:rsidRDefault="0052499B" w:rsidP="004C54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382CDD"/>
    <w:multiLevelType w:val="hybridMultilevel"/>
    <w:tmpl w:val="934EBC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1C43F12"/>
    <w:multiLevelType w:val="hybridMultilevel"/>
    <w:tmpl w:val="F0A6BEF2"/>
    <w:lvl w:ilvl="0" w:tplc="09C657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EE71757"/>
    <w:multiLevelType w:val="multilevel"/>
    <w:tmpl w:val="49607C56"/>
    <w:lvl w:ilvl="0">
      <w:start w:val="1"/>
      <w:numFmt w:val="upperRoman"/>
      <w:lvlText w:val="%1."/>
      <w:lvlJc w:val="left"/>
      <w:pPr>
        <w:ind w:left="1080" w:hanging="720"/>
      </w:pPr>
      <w:rPr>
        <w:rFonts w:hint="default"/>
        <w:b/>
        <w:bCs w:val="0"/>
        <w:sz w:val="24"/>
        <w:szCs w:val="24"/>
      </w:rPr>
    </w:lvl>
    <w:lvl w:ilvl="1">
      <w:start w:val="5"/>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936161F"/>
    <w:multiLevelType w:val="hybridMultilevel"/>
    <w:tmpl w:val="6366C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B34335"/>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1567"/>
        </w:tabs>
        <w:ind w:left="1567"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 w:numId="2">
    <w:abstractNumId w:val="1"/>
  </w:num>
  <w:num w:numId="3">
    <w:abstractNumId w:val="3"/>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1B3"/>
    <w:rsid w:val="00002510"/>
    <w:rsid w:val="00014EFB"/>
    <w:rsid w:val="00015805"/>
    <w:rsid w:val="00025F05"/>
    <w:rsid w:val="00053D6E"/>
    <w:rsid w:val="000664F6"/>
    <w:rsid w:val="000824C0"/>
    <w:rsid w:val="00086CA5"/>
    <w:rsid w:val="000954BB"/>
    <w:rsid w:val="000A1014"/>
    <w:rsid w:val="000B1647"/>
    <w:rsid w:val="000D48E9"/>
    <w:rsid w:val="000D5012"/>
    <w:rsid w:val="000D714B"/>
    <w:rsid w:val="00115C9B"/>
    <w:rsid w:val="00120CCB"/>
    <w:rsid w:val="00121FD1"/>
    <w:rsid w:val="00125514"/>
    <w:rsid w:val="001305DF"/>
    <w:rsid w:val="001471DA"/>
    <w:rsid w:val="0015511E"/>
    <w:rsid w:val="001571DC"/>
    <w:rsid w:val="0016398F"/>
    <w:rsid w:val="0017705A"/>
    <w:rsid w:val="001934BF"/>
    <w:rsid w:val="00197DC2"/>
    <w:rsid w:val="001B15D4"/>
    <w:rsid w:val="001C338A"/>
    <w:rsid w:val="001D30DE"/>
    <w:rsid w:val="001D7961"/>
    <w:rsid w:val="001D7C6B"/>
    <w:rsid w:val="001E504B"/>
    <w:rsid w:val="001E651C"/>
    <w:rsid w:val="001F4CC5"/>
    <w:rsid w:val="00200868"/>
    <w:rsid w:val="002147A7"/>
    <w:rsid w:val="00217B48"/>
    <w:rsid w:val="00222BE6"/>
    <w:rsid w:val="002236F0"/>
    <w:rsid w:val="0024064F"/>
    <w:rsid w:val="002530CF"/>
    <w:rsid w:val="00272C8B"/>
    <w:rsid w:val="00272F03"/>
    <w:rsid w:val="0027335F"/>
    <w:rsid w:val="00283EC2"/>
    <w:rsid w:val="002D7FA8"/>
    <w:rsid w:val="002F6D0F"/>
    <w:rsid w:val="00300A3C"/>
    <w:rsid w:val="00332468"/>
    <w:rsid w:val="00340054"/>
    <w:rsid w:val="00355780"/>
    <w:rsid w:val="003576AD"/>
    <w:rsid w:val="00363C30"/>
    <w:rsid w:val="00364CFF"/>
    <w:rsid w:val="00376AA8"/>
    <w:rsid w:val="00380F71"/>
    <w:rsid w:val="0038658D"/>
    <w:rsid w:val="00387A7F"/>
    <w:rsid w:val="0039110E"/>
    <w:rsid w:val="00392EEC"/>
    <w:rsid w:val="003A2CC0"/>
    <w:rsid w:val="003A35D4"/>
    <w:rsid w:val="003C1597"/>
    <w:rsid w:val="003C2105"/>
    <w:rsid w:val="003C7E6C"/>
    <w:rsid w:val="003D157E"/>
    <w:rsid w:val="003E0770"/>
    <w:rsid w:val="003F3051"/>
    <w:rsid w:val="003F4824"/>
    <w:rsid w:val="00402FB5"/>
    <w:rsid w:val="00406D37"/>
    <w:rsid w:val="00412B95"/>
    <w:rsid w:val="00413758"/>
    <w:rsid w:val="00435EEC"/>
    <w:rsid w:val="0045366B"/>
    <w:rsid w:val="00465EFC"/>
    <w:rsid w:val="00466491"/>
    <w:rsid w:val="00471563"/>
    <w:rsid w:val="004867CA"/>
    <w:rsid w:val="004908C2"/>
    <w:rsid w:val="00495871"/>
    <w:rsid w:val="004A00B8"/>
    <w:rsid w:val="004B3540"/>
    <w:rsid w:val="004C241C"/>
    <w:rsid w:val="004C54A4"/>
    <w:rsid w:val="004D4C8C"/>
    <w:rsid w:val="00501004"/>
    <w:rsid w:val="0052499B"/>
    <w:rsid w:val="00527996"/>
    <w:rsid w:val="00551A54"/>
    <w:rsid w:val="00560736"/>
    <w:rsid w:val="00563265"/>
    <w:rsid w:val="005927E7"/>
    <w:rsid w:val="00592F29"/>
    <w:rsid w:val="0059310F"/>
    <w:rsid w:val="005A6C1A"/>
    <w:rsid w:val="005B1C32"/>
    <w:rsid w:val="005B22A0"/>
    <w:rsid w:val="005C268C"/>
    <w:rsid w:val="005F153F"/>
    <w:rsid w:val="005F23A2"/>
    <w:rsid w:val="006113B6"/>
    <w:rsid w:val="00612E89"/>
    <w:rsid w:val="00623751"/>
    <w:rsid w:val="006249B6"/>
    <w:rsid w:val="00626B30"/>
    <w:rsid w:val="0063380E"/>
    <w:rsid w:val="00634742"/>
    <w:rsid w:val="00641738"/>
    <w:rsid w:val="00641DFE"/>
    <w:rsid w:val="00645BCB"/>
    <w:rsid w:val="00671BEA"/>
    <w:rsid w:val="006721BE"/>
    <w:rsid w:val="0067323E"/>
    <w:rsid w:val="006805A2"/>
    <w:rsid w:val="00690B6E"/>
    <w:rsid w:val="00691F02"/>
    <w:rsid w:val="0069675D"/>
    <w:rsid w:val="006A11C6"/>
    <w:rsid w:val="006B07D0"/>
    <w:rsid w:val="006D2BBD"/>
    <w:rsid w:val="006F0BFE"/>
    <w:rsid w:val="006F3A16"/>
    <w:rsid w:val="00703008"/>
    <w:rsid w:val="007045E6"/>
    <w:rsid w:val="00710CF2"/>
    <w:rsid w:val="00717F0A"/>
    <w:rsid w:val="00736B4A"/>
    <w:rsid w:val="007473FD"/>
    <w:rsid w:val="007559A9"/>
    <w:rsid w:val="00780848"/>
    <w:rsid w:val="007D12A9"/>
    <w:rsid w:val="007D5372"/>
    <w:rsid w:val="007D7B11"/>
    <w:rsid w:val="007F1989"/>
    <w:rsid w:val="007F5590"/>
    <w:rsid w:val="0086488C"/>
    <w:rsid w:val="008659A3"/>
    <w:rsid w:val="00881C7D"/>
    <w:rsid w:val="00883863"/>
    <w:rsid w:val="008A6349"/>
    <w:rsid w:val="008D49CA"/>
    <w:rsid w:val="008E1367"/>
    <w:rsid w:val="008F1203"/>
    <w:rsid w:val="00900C27"/>
    <w:rsid w:val="00913387"/>
    <w:rsid w:val="009137D5"/>
    <w:rsid w:val="009260BE"/>
    <w:rsid w:val="009318C2"/>
    <w:rsid w:val="00934C75"/>
    <w:rsid w:val="009468A8"/>
    <w:rsid w:val="009506C2"/>
    <w:rsid w:val="00975589"/>
    <w:rsid w:val="00980865"/>
    <w:rsid w:val="009A2ACA"/>
    <w:rsid w:val="009A76E5"/>
    <w:rsid w:val="009A7E8E"/>
    <w:rsid w:val="009B1FD6"/>
    <w:rsid w:val="009B7172"/>
    <w:rsid w:val="009C1E9C"/>
    <w:rsid w:val="009E1669"/>
    <w:rsid w:val="009E1D10"/>
    <w:rsid w:val="009E7768"/>
    <w:rsid w:val="00A00F55"/>
    <w:rsid w:val="00A01E1E"/>
    <w:rsid w:val="00A04370"/>
    <w:rsid w:val="00A06EEE"/>
    <w:rsid w:val="00A120DE"/>
    <w:rsid w:val="00A2496A"/>
    <w:rsid w:val="00A3217D"/>
    <w:rsid w:val="00A33A6B"/>
    <w:rsid w:val="00A36A84"/>
    <w:rsid w:val="00A66C51"/>
    <w:rsid w:val="00A761F9"/>
    <w:rsid w:val="00A82C15"/>
    <w:rsid w:val="00A82EF2"/>
    <w:rsid w:val="00A83823"/>
    <w:rsid w:val="00A902A6"/>
    <w:rsid w:val="00AA3C2C"/>
    <w:rsid w:val="00AB2411"/>
    <w:rsid w:val="00AB3668"/>
    <w:rsid w:val="00AB69EB"/>
    <w:rsid w:val="00AC068F"/>
    <w:rsid w:val="00AC6F87"/>
    <w:rsid w:val="00AD17A4"/>
    <w:rsid w:val="00AF25C2"/>
    <w:rsid w:val="00B1010D"/>
    <w:rsid w:val="00B13E3E"/>
    <w:rsid w:val="00B17880"/>
    <w:rsid w:val="00B279B3"/>
    <w:rsid w:val="00B3241B"/>
    <w:rsid w:val="00B44C88"/>
    <w:rsid w:val="00B545C6"/>
    <w:rsid w:val="00B706EE"/>
    <w:rsid w:val="00B710E1"/>
    <w:rsid w:val="00B93020"/>
    <w:rsid w:val="00BA7989"/>
    <w:rsid w:val="00BB0053"/>
    <w:rsid w:val="00BB0C48"/>
    <w:rsid w:val="00BC1C66"/>
    <w:rsid w:val="00BF121F"/>
    <w:rsid w:val="00BF181E"/>
    <w:rsid w:val="00C15ACE"/>
    <w:rsid w:val="00C15C90"/>
    <w:rsid w:val="00C17EA2"/>
    <w:rsid w:val="00C366C6"/>
    <w:rsid w:val="00C41B74"/>
    <w:rsid w:val="00C41FE3"/>
    <w:rsid w:val="00C507A8"/>
    <w:rsid w:val="00C5694E"/>
    <w:rsid w:val="00C6400E"/>
    <w:rsid w:val="00C655D4"/>
    <w:rsid w:val="00C67D5D"/>
    <w:rsid w:val="00C746F1"/>
    <w:rsid w:val="00C8431F"/>
    <w:rsid w:val="00C91828"/>
    <w:rsid w:val="00C9485C"/>
    <w:rsid w:val="00CA3AE8"/>
    <w:rsid w:val="00CA6022"/>
    <w:rsid w:val="00CB168B"/>
    <w:rsid w:val="00CE01A8"/>
    <w:rsid w:val="00CE44F2"/>
    <w:rsid w:val="00CE5155"/>
    <w:rsid w:val="00CE74CE"/>
    <w:rsid w:val="00CF037F"/>
    <w:rsid w:val="00CF21D7"/>
    <w:rsid w:val="00D03B61"/>
    <w:rsid w:val="00D04E1B"/>
    <w:rsid w:val="00D04EA6"/>
    <w:rsid w:val="00D149ED"/>
    <w:rsid w:val="00D24D95"/>
    <w:rsid w:val="00D255F5"/>
    <w:rsid w:val="00D37D2B"/>
    <w:rsid w:val="00D40B53"/>
    <w:rsid w:val="00D42C7A"/>
    <w:rsid w:val="00D44234"/>
    <w:rsid w:val="00D5312B"/>
    <w:rsid w:val="00D66C8E"/>
    <w:rsid w:val="00D74BBF"/>
    <w:rsid w:val="00D86FDB"/>
    <w:rsid w:val="00DA1A95"/>
    <w:rsid w:val="00DD0B92"/>
    <w:rsid w:val="00DE3599"/>
    <w:rsid w:val="00DF43E6"/>
    <w:rsid w:val="00E20955"/>
    <w:rsid w:val="00E27BE8"/>
    <w:rsid w:val="00E30CC8"/>
    <w:rsid w:val="00E3160F"/>
    <w:rsid w:val="00E31F52"/>
    <w:rsid w:val="00E37AF0"/>
    <w:rsid w:val="00E540DA"/>
    <w:rsid w:val="00E77568"/>
    <w:rsid w:val="00E92B45"/>
    <w:rsid w:val="00E9341D"/>
    <w:rsid w:val="00EA1C32"/>
    <w:rsid w:val="00EA667E"/>
    <w:rsid w:val="00EB31B3"/>
    <w:rsid w:val="00EB60B3"/>
    <w:rsid w:val="00ED5A4D"/>
    <w:rsid w:val="00EE046D"/>
    <w:rsid w:val="00EF1F30"/>
    <w:rsid w:val="00EF714D"/>
    <w:rsid w:val="00F028D1"/>
    <w:rsid w:val="00F352E4"/>
    <w:rsid w:val="00F55F5F"/>
    <w:rsid w:val="00F56E78"/>
    <w:rsid w:val="00F62AEA"/>
    <w:rsid w:val="00F65FD8"/>
    <w:rsid w:val="00F73728"/>
    <w:rsid w:val="00F94321"/>
    <w:rsid w:val="00F9643E"/>
    <w:rsid w:val="00F97673"/>
    <w:rsid w:val="00FA4E99"/>
    <w:rsid w:val="00FB0448"/>
    <w:rsid w:val="00FB6E21"/>
    <w:rsid w:val="00FD7733"/>
    <w:rsid w:val="00FE3ACC"/>
    <w:rsid w:val="00FF5D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CBC611"/>
  <w15:chartTrackingRefBased/>
  <w15:docId w15:val="{CE4EF54F-67C1-4817-99CB-83CEFBCA5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9485C"/>
    <w:pPr>
      <w:spacing w:line="254"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F94321"/>
    <w:rPr>
      <w:b/>
      <w:bCs/>
    </w:rPr>
  </w:style>
  <w:style w:type="paragraph" w:styleId="Sraopastraipa">
    <w:name w:val="List Paragraph"/>
    <w:basedOn w:val="prastasis"/>
    <w:uiPriority w:val="34"/>
    <w:qFormat/>
    <w:rsid w:val="004C54A4"/>
    <w:pPr>
      <w:ind w:left="720"/>
      <w:contextualSpacing/>
    </w:pPr>
  </w:style>
  <w:style w:type="paragraph" w:styleId="Antrats">
    <w:name w:val="header"/>
    <w:basedOn w:val="prastasis"/>
    <w:link w:val="AntratsDiagrama"/>
    <w:uiPriority w:val="99"/>
    <w:unhideWhenUsed/>
    <w:rsid w:val="004C54A4"/>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qFormat/>
    <w:rsid w:val="004C54A4"/>
  </w:style>
  <w:style w:type="paragraph" w:styleId="Porat">
    <w:name w:val="footer"/>
    <w:basedOn w:val="prastasis"/>
    <w:link w:val="PoratDiagrama"/>
    <w:uiPriority w:val="99"/>
    <w:unhideWhenUsed/>
    <w:rsid w:val="004C54A4"/>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4C54A4"/>
  </w:style>
  <w:style w:type="character" w:styleId="Komentaronuoroda">
    <w:name w:val="annotation reference"/>
    <w:basedOn w:val="Numatytasispastraiposriftas"/>
    <w:uiPriority w:val="99"/>
    <w:semiHidden/>
    <w:unhideWhenUsed/>
    <w:rsid w:val="00A761F9"/>
    <w:rPr>
      <w:sz w:val="16"/>
      <w:szCs w:val="16"/>
    </w:rPr>
  </w:style>
  <w:style w:type="paragraph" w:styleId="Komentarotekstas">
    <w:name w:val="annotation text"/>
    <w:basedOn w:val="prastasis"/>
    <w:link w:val="KomentarotekstasDiagrama"/>
    <w:uiPriority w:val="99"/>
    <w:unhideWhenUsed/>
    <w:rsid w:val="00A761F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761F9"/>
    <w:rPr>
      <w:sz w:val="20"/>
      <w:szCs w:val="20"/>
    </w:rPr>
  </w:style>
  <w:style w:type="paragraph" w:styleId="Komentarotema">
    <w:name w:val="annotation subject"/>
    <w:basedOn w:val="Komentarotekstas"/>
    <w:next w:val="Komentarotekstas"/>
    <w:link w:val="KomentarotemaDiagrama"/>
    <w:uiPriority w:val="99"/>
    <w:semiHidden/>
    <w:unhideWhenUsed/>
    <w:rsid w:val="00A761F9"/>
    <w:rPr>
      <w:b/>
      <w:bCs/>
    </w:rPr>
  </w:style>
  <w:style w:type="character" w:customStyle="1" w:styleId="KomentarotemaDiagrama">
    <w:name w:val="Komentaro tema Diagrama"/>
    <w:basedOn w:val="KomentarotekstasDiagrama"/>
    <w:link w:val="Komentarotema"/>
    <w:uiPriority w:val="99"/>
    <w:semiHidden/>
    <w:rsid w:val="00A761F9"/>
    <w:rPr>
      <w:b/>
      <w:bCs/>
      <w:sz w:val="20"/>
      <w:szCs w:val="20"/>
    </w:rPr>
  </w:style>
  <w:style w:type="paragraph" w:styleId="Debesliotekstas">
    <w:name w:val="Balloon Text"/>
    <w:basedOn w:val="prastasis"/>
    <w:link w:val="DebesliotekstasDiagrama"/>
    <w:uiPriority w:val="99"/>
    <w:semiHidden/>
    <w:unhideWhenUsed/>
    <w:rsid w:val="00E37AF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7AF0"/>
    <w:rPr>
      <w:rFonts w:ascii="Segoe UI" w:hAnsi="Segoe UI" w:cs="Segoe UI"/>
      <w:sz w:val="18"/>
      <w:szCs w:val="18"/>
    </w:rPr>
  </w:style>
  <w:style w:type="character" w:styleId="Puslapionumeris">
    <w:name w:val="page number"/>
    <w:basedOn w:val="Numatytasispastraiposriftas"/>
    <w:rsid w:val="003A35D4"/>
  </w:style>
  <w:style w:type="table" w:styleId="Lentelstinklelis">
    <w:name w:val="Table Grid"/>
    <w:basedOn w:val="prastojilentel"/>
    <w:rsid w:val="003A35D4"/>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3A35D4"/>
    <w:pPr>
      <w:spacing w:after="0" w:line="240" w:lineRule="auto"/>
    </w:pPr>
    <w:rPr>
      <w:rFonts w:ascii="Times New Roman" w:eastAsia="Times New Roman" w:hAnsi="Times New Roman" w:cs="Times New Roman"/>
      <w:kern w:val="0"/>
      <w:sz w:val="24"/>
      <w:szCs w:val="2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A82EF2"/>
    <w:pPr>
      <w:spacing w:after="0" w:line="240" w:lineRule="auto"/>
    </w:pPr>
  </w:style>
  <w:style w:type="character" w:customStyle="1" w:styleId="cf01">
    <w:name w:val="cf01"/>
    <w:basedOn w:val="Numatytasispastraiposriftas"/>
    <w:rsid w:val="001E504B"/>
    <w:rPr>
      <w:rFonts w:ascii="Segoe UI" w:hAnsi="Segoe UI" w:cs="Segoe UI" w:hint="default"/>
      <w:sz w:val="18"/>
      <w:szCs w:val="18"/>
    </w:rPr>
  </w:style>
  <w:style w:type="character" w:customStyle="1" w:styleId="cf11">
    <w:name w:val="cf11"/>
    <w:basedOn w:val="Numatytasispastraiposriftas"/>
    <w:rsid w:val="001E504B"/>
    <w:rPr>
      <w:rFonts w:ascii="Segoe UI" w:hAnsi="Segoe UI" w:cs="Segoe UI" w:hint="default"/>
      <w:i/>
      <w:iCs/>
      <w:sz w:val="18"/>
      <w:szCs w:val="18"/>
    </w:rPr>
  </w:style>
  <w:style w:type="character" w:customStyle="1" w:styleId="cf21">
    <w:name w:val="cf21"/>
    <w:basedOn w:val="Numatytasispastraiposriftas"/>
    <w:rsid w:val="001E504B"/>
    <w:rPr>
      <w:rFonts w:ascii="Segoe UI" w:hAnsi="Segoe UI" w:cs="Segoe UI" w:hint="default"/>
      <w:sz w:val="18"/>
      <w:szCs w:val="18"/>
    </w:rPr>
  </w:style>
  <w:style w:type="character" w:customStyle="1" w:styleId="apple-converted-space">
    <w:name w:val="apple-converted-space"/>
    <w:basedOn w:val="Numatytasispastraiposriftas"/>
    <w:rsid w:val="00CF2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408776">
      <w:bodyDiv w:val="1"/>
      <w:marLeft w:val="0"/>
      <w:marRight w:val="0"/>
      <w:marTop w:val="0"/>
      <w:marBottom w:val="0"/>
      <w:divBdr>
        <w:top w:val="none" w:sz="0" w:space="0" w:color="auto"/>
        <w:left w:val="none" w:sz="0" w:space="0" w:color="auto"/>
        <w:bottom w:val="none" w:sz="0" w:space="0" w:color="auto"/>
        <w:right w:val="none" w:sz="0" w:space="0" w:color="auto"/>
      </w:divBdr>
    </w:div>
    <w:div w:id="648167266">
      <w:bodyDiv w:val="1"/>
      <w:marLeft w:val="0"/>
      <w:marRight w:val="0"/>
      <w:marTop w:val="0"/>
      <w:marBottom w:val="0"/>
      <w:divBdr>
        <w:top w:val="none" w:sz="0" w:space="0" w:color="auto"/>
        <w:left w:val="none" w:sz="0" w:space="0" w:color="auto"/>
        <w:bottom w:val="none" w:sz="0" w:space="0" w:color="auto"/>
        <w:right w:val="none" w:sz="0" w:space="0" w:color="auto"/>
      </w:divBdr>
    </w:div>
    <w:div w:id="803234530">
      <w:bodyDiv w:val="1"/>
      <w:marLeft w:val="0"/>
      <w:marRight w:val="0"/>
      <w:marTop w:val="0"/>
      <w:marBottom w:val="0"/>
      <w:divBdr>
        <w:top w:val="none" w:sz="0" w:space="0" w:color="auto"/>
        <w:left w:val="none" w:sz="0" w:space="0" w:color="auto"/>
        <w:bottom w:val="none" w:sz="0" w:space="0" w:color="auto"/>
        <w:right w:val="none" w:sz="0" w:space="0" w:color="auto"/>
      </w:divBdr>
    </w:div>
    <w:div w:id="1415664906">
      <w:bodyDiv w:val="1"/>
      <w:marLeft w:val="0"/>
      <w:marRight w:val="0"/>
      <w:marTop w:val="0"/>
      <w:marBottom w:val="0"/>
      <w:divBdr>
        <w:top w:val="none" w:sz="0" w:space="0" w:color="auto"/>
        <w:left w:val="none" w:sz="0" w:space="0" w:color="auto"/>
        <w:bottom w:val="none" w:sz="0" w:space="0" w:color="auto"/>
        <w:right w:val="none" w:sz="0" w:space="0" w:color="auto"/>
      </w:divBdr>
      <w:divsChild>
        <w:div w:id="829294567">
          <w:marLeft w:val="0"/>
          <w:marRight w:val="0"/>
          <w:marTop w:val="0"/>
          <w:marBottom w:val="0"/>
          <w:divBdr>
            <w:top w:val="none" w:sz="0" w:space="0" w:color="auto"/>
            <w:left w:val="none" w:sz="0" w:space="0" w:color="auto"/>
            <w:bottom w:val="none" w:sz="0" w:space="0" w:color="auto"/>
            <w:right w:val="none" w:sz="0" w:space="0" w:color="auto"/>
          </w:divBdr>
        </w:div>
        <w:div w:id="616718608">
          <w:marLeft w:val="0"/>
          <w:marRight w:val="0"/>
          <w:marTop w:val="0"/>
          <w:marBottom w:val="0"/>
          <w:divBdr>
            <w:top w:val="none" w:sz="0" w:space="0" w:color="auto"/>
            <w:left w:val="none" w:sz="0" w:space="0" w:color="auto"/>
            <w:bottom w:val="none" w:sz="0" w:space="0" w:color="auto"/>
            <w:right w:val="none" w:sz="0" w:space="0" w:color="auto"/>
          </w:divBdr>
        </w:div>
        <w:div w:id="890923431">
          <w:marLeft w:val="0"/>
          <w:marRight w:val="0"/>
          <w:marTop w:val="0"/>
          <w:marBottom w:val="0"/>
          <w:divBdr>
            <w:top w:val="none" w:sz="0" w:space="0" w:color="auto"/>
            <w:left w:val="none" w:sz="0" w:space="0" w:color="auto"/>
            <w:bottom w:val="none" w:sz="0" w:space="0" w:color="auto"/>
            <w:right w:val="none" w:sz="0" w:space="0" w:color="auto"/>
          </w:divBdr>
        </w:div>
        <w:div w:id="1082608681">
          <w:marLeft w:val="0"/>
          <w:marRight w:val="0"/>
          <w:marTop w:val="0"/>
          <w:marBottom w:val="0"/>
          <w:divBdr>
            <w:top w:val="none" w:sz="0" w:space="0" w:color="auto"/>
            <w:left w:val="none" w:sz="0" w:space="0" w:color="auto"/>
            <w:bottom w:val="none" w:sz="0" w:space="0" w:color="auto"/>
            <w:right w:val="none" w:sz="0" w:space="0" w:color="auto"/>
          </w:divBdr>
        </w:div>
        <w:div w:id="1708526220">
          <w:marLeft w:val="0"/>
          <w:marRight w:val="0"/>
          <w:marTop w:val="0"/>
          <w:marBottom w:val="0"/>
          <w:divBdr>
            <w:top w:val="none" w:sz="0" w:space="0" w:color="auto"/>
            <w:left w:val="none" w:sz="0" w:space="0" w:color="auto"/>
            <w:bottom w:val="none" w:sz="0" w:space="0" w:color="auto"/>
            <w:right w:val="none" w:sz="0" w:space="0" w:color="auto"/>
          </w:divBdr>
        </w:div>
        <w:div w:id="618954716">
          <w:marLeft w:val="0"/>
          <w:marRight w:val="0"/>
          <w:marTop w:val="0"/>
          <w:marBottom w:val="0"/>
          <w:divBdr>
            <w:top w:val="none" w:sz="0" w:space="0" w:color="auto"/>
            <w:left w:val="none" w:sz="0" w:space="0" w:color="auto"/>
            <w:bottom w:val="none" w:sz="0" w:space="0" w:color="auto"/>
            <w:right w:val="none" w:sz="0" w:space="0" w:color="auto"/>
          </w:divBdr>
        </w:div>
        <w:div w:id="1323965067">
          <w:marLeft w:val="0"/>
          <w:marRight w:val="0"/>
          <w:marTop w:val="0"/>
          <w:marBottom w:val="0"/>
          <w:divBdr>
            <w:top w:val="none" w:sz="0" w:space="0" w:color="auto"/>
            <w:left w:val="none" w:sz="0" w:space="0" w:color="auto"/>
            <w:bottom w:val="none" w:sz="0" w:space="0" w:color="auto"/>
            <w:right w:val="none" w:sz="0" w:space="0" w:color="auto"/>
          </w:divBdr>
        </w:div>
      </w:divsChild>
    </w:div>
    <w:div w:id="1764377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234F9-EB38-48EE-8102-9BC2DA261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6</Pages>
  <Words>3150</Words>
  <Characters>17955</Characters>
  <Application>Microsoft Office Word</Application>
  <DocSecurity>0</DocSecurity>
  <Lines>149</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Andrėja Virkutytė</dc:creator>
  <cp:keywords/>
  <dc:description/>
  <cp:lastModifiedBy>37068</cp:lastModifiedBy>
  <cp:revision>40</cp:revision>
  <cp:lastPrinted>2025-06-02T05:18:00Z</cp:lastPrinted>
  <dcterms:created xsi:type="dcterms:W3CDTF">2025-05-06T08:26:00Z</dcterms:created>
  <dcterms:modified xsi:type="dcterms:W3CDTF">2025-07-21T08:55:00Z</dcterms:modified>
</cp:coreProperties>
</file>