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482" w:type="dxa"/>
        <w:tblInd w:w="-709" w:type="dxa"/>
        <w:tblCellMar>
          <w:top w:w="15" w:type="dxa"/>
          <w:left w:w="15" w:type="dxa"/>
          <w:bottom w:w="15" w:type="dxa"/>
          <w:right w:w="15" w:type="dxa"/>
        </w:tblCellMar>
        <w:tblLook w:val="04A0" w:firstRow="1" w:lastRow="0" w:firstColumn="1" w:lastColumn="0" w:noHBand="0" w:noVBand="1"/>
      </w:tblPr>
      <w:tblGrid>
        <w:gridCol w:w="2280"/>
        <w:gridCol w:w="9202"/>
      </w:tblGrid>
      <w:tr w:rsidR="005F7208" w:rsidRPr="00A77575" w14:paraId="69AEB65F" w14:textId="77777777" w:rsidTr="0044626A">
        <w:trPr>
          <w:trHeight w:val="917"/>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22B5D6F1" w14:textId="29ED8632" w:rsidR="005F7208" w:rsidRPr="00A77575" w:rsidRDefault="00A77575" w:rsidP="00A15ADB">
            <w:pPr>
              <w:tabs>
                <w:tab w:val="left" w:pos="1418"/>
              </w:tabs>
              <w:spacing w:after="0" w:line="240" w:lineRule="auto"/>
              <w:contextualSpacing/>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5F7208" w:rsidRPr="00A77575">
              <w:rPr>
                <w:rFonts w:ascii="Times New Roman" w:eastAsia="Times New Roman" w:hAnsi="Times New Roman" w:cs="Times New Roman"/>
                <w:b/>
                <w:bCs/>
                <w:color w:val="FFFFFF"/>
                <w:sz w:val="24"/>
                <w:szCs w:val="24"/>
                <w:lang w:eastAsia="lt-LT"/>
              </w:rPr>
              <w:t>aslaugos pavadinimas</w:t>
            </w:r>
          </w:p>
        </w:tc>
        <w:tc>
          <w:tcPr>
            <w:tcW w:w="9202" w:type="dxa"/>
            <w:tcBorders>
              <w:top w:val="nil"/>
              <w:left w:val="nil"/>
              <w:bottom w:val="nil"/>
              <w:right w:val="nil"/>
            </w:tcBorders>
            <w:tcMar>
              <w:top w:w="255" w:type="dxa"/>
              <w:left w:w="300" w:type="dxa"/>
              <w:bottom w:w="255" w:type="dxa"/>
              <w:right w:w="300" w:type="dxa"/>
            </w:tcMar>
            <w:vAlign w:val="center"/>
            <w:hideMark/>
          </w:tcPr>
          <w:p w14:paraId="3503B11F" w14:textId="3E9B6A75" w:rsidR="005F7208" w:rsidRPr="00A77575" w:rsidRDefault="00955FF9" w:rsidP="000C2670">
            <w:pPr>
              <w:spacing w:line="240" w:lineRule="auto"/>
              <w:contextualSpacing/>
              <w:jc w:val="both"/>
              <w:rPr>
                <w:rFonts w:ascii="Times New Roman" w:eastAsia="Times New Roman" w:hAnsi="Times New Roman" w:cs="Times New Roman"/>
                <w:b/>
                <w:bCs/>
                <w:color w:val="333333"/>
                <w:kern w:val="36"/>
                <w:sz w:val="24"/>
                <w:szCs w:val="24"/>
                <w:lang w:eastAsia="lt-LT"/>
              </w:rPr>
            </w:pPr>
            <w:r w:rsidRPr="00A77575">
              <w:rPr>
                <w:rFonts w:ascii="Times New Roman" w:eastAsia="Times New Roman" w:hAnsi="Times New Roman" w:cs="Times New Roman"/>
                <w:b/>
                <w:bCs/>
                <w:color w:val="454545"/>
                <w:sz w:val="24"/>
                <w:szCs w:val="24"/>
                <w:lang w:eastAsia="lt-LT"/>
              </w:rPr>
              <w:t>Finansinės paramos suteikimas iš Mažeikių rajono savivaldybės Smulkiojo ir vidutinio verslo rėmimo fondo</w:t>
            </w:r>
          </w:p>
        </w:tc>
      </w:tr>
      <w:tr w:rsidR="008F3281" w:rsidRPr="00A77575" w14:paraId="29C6345A" w14:textId="77777777" w:rsidTr="0044626A">
        <w:trPr>
          <w:trHeight w:val="624"/>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198F7AC0" w14:textId="2952C28F" w:rsidR="008F3281" w:rsidRPr="00A77575" w:rsidRDefault="008F3281" w:rsidP="00A15ADB">
            <w:pPr>
              <w:tabs>
                <w:tab w:val="left" w:pos="1418"/>
              </w:tabs>
              <w:spacing w:after="0" w:line="240" w:lineRule="auto"/>
              <w:contextualSpacing/>
              <w:rPr>
                <w:rFonts w:ascii="Times New Roman" w:eastAsia="Times New Roman" w:hAnsi="Times New Roman" w:cs="Times New Roman"/>
                <w:b/>
                <w:bCs/>
                <w:color w:val="FFFFFF"/>
                <w:sz w:val="24"/>
                <w:szCs w:val="24"/>
                <w:lang w:eastAsia="lt-LT"/>
              </w:rPr>
            </w:pPr>
            <w:r w:rsidRPr="00A77575">
              <w:rPr>
                <w:rFonts w:ascii="Times New Roman" w:eastAsia="Times New Roman" w:hAnsi="Times New Roman" w:cs="Times New Roman"/>
                <w:b/>
                <w:bCs/>
                <w:color w:val="FFFFFF"/>
                <w:sz w:val="24"/>
                <w:szCs w:val="24"/>
                <w:lang w:eastAsia="lt-LT"/>
              </w:rPr>
              <w:t>Versijos sukūrimo data</w:t>
            </w:r>
          </w:p>
        </w:tc>
        <w:tc>
          <w:tcPr>
            <w:tcW w:w="9202" w:type="dxa"/>
            <w:tcBorders>
              <w:top w:val="nil"/>
              <w:left w:val="nil"/>
              <w:bottom w:val="nil"/>
              <w:right w:val="nil"/>
            </w:tcBorders>
            <w:tcMar>
              <w:top w:w="255" w:type="dxa"/>
              <w:left w:w="300" w:type="dxa"/>
              <w:bottom w:w="255" w:type="dxa"/>
              <w:right w:w="300" w:type="dxa"/>
            </w:tcMar>
            <w:vAlign w:val="center"/>
          </w:tcPr>
          <w:p w14:paraId="3064E587" w14:textId="5D52EDE8" w:rsidR="008F3281" w:rsidRPr="00A77575" w:rsidRDefault="008F3281" w:rsidP="0054687C">
            <w:pPr>
              <w:tabs>
                <w:tab w:val="left" w:pos="1418"/>
              </w:tabs>
              <w:spacing w:after="0" w:line="240" w:lineRule="auto"/>
              <w:contextualSpacing/>
              <w:jc w:val="both"/>
              <w:rPr>
                <w:rFonts w:ascii="Times New Roman" w:eastAsia="Times New Roman" w:hAnsi="Times New Roman" w:cs="Times New Roman"/>
                <w:b/>
                <w:sz w:val="24"/>
                <w:szCs w:val="24"/>
              </w:rPr>
            </w:pPr>
            <w:r w:rsidRPr="00A77575">
              <w:rPr>
                <w:rFonts w:ascii="Times New Roman" w:hAnsi="Times New Roman" w:cs="Times New Roman"/>
                <w:b/>
                <w:bCs/>
                <w:color w:val="222222"/>
                <w:sz w:val="24"/>
                <w:szCs w:val="24"/>
                <w:shd w:val="clear" w:color="auto" w:fill="FCFDFD"/>
              </w:rPr>
              <w:t>202</w:t>
            </w:r>
            <w:r w:rsidR="009F6E94" w:rsidRPr="00A77575">
              <w:rPr>
                <w:rFonts w:ascii="Times New Roman" w:hAnsi="Times New Roman" w:cs="Times New Roman"/>
                <w:b/>
                <w:bCs/>
                <w:color w:val="222222"/>
                <w:sz w:val="24"/>
                <w:szCs w:val="24"/>
                <w:shd w:val="clear" w:color="auto" w:fill="FCFDFD"/>
              </w:rPr>
              <w:t>6</w:t>
            </w:r>
            <w:r w:rsidRPr="00A77575">
              <w:rPr>
                <w:rFonts w:ascii="Times New Roman" w:hAnsi="Times New Roman" w:cs="Times New Roman"/>
                <w:b/>
                <w:bCs/>
                <w:color w:val="222222"/>
                <w:sz w:val="24"/>
                <w:szCs w:val="24"/>
                <w:shd w:val="clear" w:color="auto" w:fill="FCFDFD"/>
              </w:rPr>
              <w:t>-0</w:t>
            </w:r>
            <w:r w:rsidR="009F6E94" w:rsidRPr="00A77575">
              <w:rPr>
                <w:rFonts w:ascii="Times New Roman" w:hAnsi="Times New Roman" w:cs="Times New Roman"/>
                <w:b/>
                <w:bCs/>
                <w:color w:val="222222"/>
                <w:sz w:val="24"/>
                <w:szCs w:val="24"/>
                <w:shd w:val="clear" w:color="auto" w:fill="FCFDFD"/>
              </w:rPr>
              <w:t>9</w:t>
            </w:r>
            <w:r w:rsidRPr="00A77575">
              <w:rPr>
                <w:rFonts w:ascii="Times New Roman" w:hAnsi="Times New Roman" w:cs="Times New Roman"/>
                <w:b/>
                <w:bCs/>
                <w:color w:val="222222"/>
                <w:sz w:val="24"/>
                <w:szCs w:val="24"/>
                <w:shd w:val="clear" w:color="auto" w:fill="FCFDFD"/>
              </w:rPr>
              <w:t>-</w:t>
            </w:r>
            <w:r w:rsidR="009F6E94" w:rsidRPr="00A77575">
              <w:rPr>
                <w:rFonts w:ascii="Times New Roman" w:hAnsi="Times New Roman" w:cs="Times New Roman"/>
                <w:b/>
                <w:bCs/>
                <w:color w:val="222222"/>
                <w:sz w:val="24"/>
                <w:szCs w:val="24"/>
                <w:shd w:val="clear" w:color="auto" w:fill="FCFDFD"/>
              </w:rPr>
              <w:t>15</w:t>
            </w:r>
          </w:p>
        </w:tc>
      </w:tr>
      <w:tr w:rsidR="005F7208" w:rsidRPr="00A77575" w14:paraId="2B06AD62" w14:textId="77777777" w:rsidTr="0044626A">
        <w:trPr>
          <w:trHeight w:val="4939"/>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7433B7D0" w14:textId="52974677" w:rsidR="005F7208" w:rsidRPr="00A77575" w:rsidRDefault="00FB1220" w:rsidP="00A15ADB">
            <w:pPr>
              <w:tabs>
                <w:tab w:val="left" w:pos="1418"/>
              </w:tabs>
              <w:spacing w:after="0" w:line="240" w:lineRule="auto"/>
              <w:contextualSpacing/>
              <w:rPr>
                <w:rFonts w:ascii="Times New Roman" w:eastAsia="Times New Roman" w:hAnsi="Times New Roman" w:cs="Times New Roman"/>
                <w:b/>
                <w:bCs/>
                <w:color w:val="FFFFFF"/>
                <w:sz w:val="24"/>
                <w:szCs w:val="24"/>
                <w:lang w:eastAsia="lt-LT"/>
              </w:rPr>
            </w:pPr>
            <w:r w:rsidRPr="00A77575">
              <w:rPr>
                <w:rFonts w:ascii="Times New Roman" w:eastAsia="Times New Roman" w:hAnsi="Times New Roman" w:cs="Times New Roman"/>
                <w:b/>
                <w:bCs/>
                <w:color w:val="FFFFFF"/>
                <w:sz w:val="24"/>
                <w:szCs w:val="24"/>
                <w:lang w:eastAsia="lt-LT"/>
              </w:rPr>
              <w:t>P</w:t>
            </w:r>
            <w:r w:rsidR="005F7208" w:rsidRPr="00A77575">
              <w:rPr>
                <w:rFonts w:ascii="Times New Roman" w:eastAsia="Times New Roman" w:hAnsi="Times New Roman" w:cs="Times New Roman"/>
                <w:b/>
                <w:bCs/>
                <w:color w:val="FFFFFF"/>
                <w:sz w:val="24"/>
                <w:szCs w:val="24"/>
                <w:lang w:eastAsia="lt-LT"/>
              </w:rPr>
              <w:t>aslaugos apibūdinimas</w:t>
            </w:r>
          </w:p>
          <w:p w14:paraId="6E97389E" w14:textId="00DB32AD" w:rsidR="00013F03" w:rsidRPr="00A77575" w:rsidRDefault="00013F03" w:rsidP="00A15ADB">
            <w:pPr>
              <w:tabs>
                <w:tab w:val="left" w:pos="1418"/>
              </w:tabs>
              <w:spacing w:after="0" w:line="240" w:lineRule="auto"/>
              <w:contextualSpacing/>
              <w:rPr>
                <w:rFonts w:ascii="Times New Roman" w:eastAsia="Times New Roman" w:hAnsi="Times New Roman" w:cs="Times New Roman"/>
                <w:b/>
                <w:bCs/>
                <w:color w:val="FFFFFF"/>
                <w:sz w:val="24"/>
                <w:szCs w:val="24"/>
                <w:lang w:eastAsia="lt-LT"/>
              </w:rPr>
            </w:pPr>
          </w:p>
        </w:tc>
        <w:tc>
          <w:tcPr>
            <w:tcW w:w="9202" w:type="dxa"/>
            <w:tcBorders>
              <w:top w:val="nil"/>
              <w:left w:val="nil"/>
              <w:bottom w:val="nil"/>
              <w:right w:val="nil"/>
            </w:tcBorders>
            <w:shd w:val="clear" w:color="auto" w:fill="FAFAFA"/>
            <w:tcMar>
              <w:top w:w="255" w:type="dxa"/>
              <w:left w:w="300" w:type="dxa"/>
              <w:bottom w:w="255" w:type="dxa"/>
              <w:right w:w="300" w:type="dxa"/>
            </w:tcMar>
            <w:vAlign w:val="center"/>
            <w:hideMark/>
          </w:tcPr>
          <w:p w14:paraId="405E86FF" w14:textId="52C30BD6" w:rsidR="00183250" w:rsidRPr="00A77575" w:rsidRDefault="00736882" w:rsidP="009801DF">
            <w:pPr>
              <w:spacing w:line="240" w:lineRule="auto"/>
              <w:contextualSpacing/>
              <w:jc w:val="both"/>
              <w:rPr>
                <w:rFonts w:ascii="Times New Roman" w:hAnsi="Times New Roman" w:cs="Times New Roman"/>
                <w:color w:val="000000"/>
                <w:sz w:val="24"/>
                <w:szCs w:val="24"/>
              </w:rPr>
            </w:pPr>
            <w:r w:rsidRPr="00A77575">
              <w:rPr>
                <w:rFonts w:ascii="Times New Roman" w:hAnsi="Times New Roman" w:cs="Times New Roman"/>
                <w:sz w:val="24"/>
                <w:szCs w:val="24"/>
              </w:rPr>
              <w:t>Paslauga skirta</w:t>
            </w:r>
            <w:r w:rsidR="00183250" w:rsidRPr="00A77575">
              <w:rPr>
                <w:rFonts w:ascii="Times New Roman" w:hAnsi="Times New Roman" w:cs="Times New Roman"/>
                <w:sz w:val="24"/>
                <w:szCs w:val="24"/>
              </w:rPr>
              <w:t xml:space="preserve"> </w:t>
            </w:r>
            <w:r w:rsidR="00183250" w:rsidRPr="00A77575">
              <w:rPr>
                <w:rFonts w:ascii="Times New Roman" w:hAnsi="Times New Roman" w:cs="Times New Roman"/>
                <w:b/>
                <w:bCs/>
                <w:color w:val="000000"/>
                <w:sz w:val="24"/>
                <w:szCs w:val="24"/>
              </w:rPr>
              <w:t>Smulkiojo ir vidutinio verslo (SVV) subjektams</w:t>
            </w:r>
            <w:r w:rsidR="00183250" w:rsidRPr="00A77575">
              <w:rPr>
                <w:rFonts w:ascii="Times New Roman" w:hAnsi="Times New Roman" w:cs="Times New Roman"/>
                <w:color w:val="000000"/>
                <w:sz w:val="24"/>
                <w:szCs w:val="24"/>
              </w:rPr>
              <w:t xml:space="preserve"> – labai mažai įmonei, mažai įmonei ar vidutinei įmonei, atitinkančiai Lietuvos Respublikos smulkiojo ir vidutinio verslo plėtros </w:t>
            </w:r>
            <w:hyperlink r:id="rId8" w:history="1">
              <w:r w:rsidR="00183250" w:rsidRPr="00A77575">
                <w:rPr>
                  <w:rStyle w:val="Hipersaitas"/>
                  <w:rFonts w:ascii="Times New Roman" w:hAnsi="Times New Roman" w:cs="Times New Roman"/>
                  <w:sz w:val="24"/>
                  <w:szCs w:val="24"/>
                </w:rPr>
                <w:t>įstatymo</w:t>
              </w:r>
            </w:hyperlink>
            <w:r w:rsidR="00183250" w:rsidRPr="00A77575">
              <w:rPr>
                <w:rFonts w:ascii="Times New Roman" w:hAnsi="Times New Roman" w:cs="Times New Roman"/>
                <w:color w:val="000000"/>
                <w:sz w:val="24"/>
                <w:szCs w:val="24"/>
              </w:rPr>
              <w:t xml:space="preserve"> 3 straipsnyje nustatytas sąlygas, ar verslininkams, atitinkantiems šio įstatymo 4 straipsnyje nustatytas sąlygas.</w:t>
            </w:r>
          </w:p>
          <w:p w14:paraId="6D9CE5E7" w14:textId="6C669901" w:rsidR="00183250" w:rsidRPr="00A77575" w:rsidRDefault="00183250" w:rsidP="009801DF">
            <w:pPr>
              <w:spacing w:line="240" w:lineRule="auto"/>
              <w:contextualSpacing/>
              <w:jc w:val="both"/>
              <w:rPr>
                <w:rFonts w:ascii="Times New Roman" w:hAnsi="Times New Roman" w:cs="Times New Roman"/>
                <w:sz w:val="24"/>
                <w:szCs w:val="24"/>
              </w:rPr>
            </w:pPr>
            <w:r w:rsidRPr="00A77575">
              <w:rPr>
                <w:rFonts w:ascii="Times New Roman" w:hAnsi="Times New Roman" w:cs="Times New Roman"/>
                <w:sz w:val="24"/>
                <w:szCs w:val="24"/>
              </w:rPr>
              <w:t>Paslaugos tikslas:</w:t>
            </w:r>
          </w:p>
          <w:p w14:paraId="7293C312" w14:textId="43DD5E30" w:rsidR="00B61B14" w:rsidRPr="00A77575" w:rsidRDefault="00B61B14" w:rsidP="00B61B14">
            <w:pPr>
              <w:spacing w:line="240" w:lineRule="auto"/>
              <w:contextualSpacing/>
              <w:jc w:val="both"/>
              <w:rPr>
                <w:rFonts w:ascii="Times New Roman" w:hAnsi="Times New Roman" w:cs="Times New Roman"/>
                <w:sz w:val="24"/>
                <w:szCs w:val="24"/>
              </w:rPr>
            </w:pPr>
            <w:r w:rsidRPr="00A77575">
              <w:rPr>
                <w:rFonts w:ascii="Times New Roman" w:hAnsi="Times New Roman" w:cs="Times New Roman"/>
                <w:sz w:val="24"/>
                <w:szCs w:val="24"/>
              </w:rPr>
              <w:t>1.  Skatinti Mažeikių rajono gyventojų ir įmonių verslumą bei konkurencingumą.</w:t>
            </w:r>
          </w:p>
          <w:p w14:paraId="29AF7729" w14:textId="1E733793" w:rsidR="00B61B14" w:rsidRPr="00A77575" w:rsidRDefault="00B61B14" w:rsidP="00B61B14">
            <w:pPr>
              <w:spacing w:line="240" w:lineRule="auto"/>
              <w:contextualSpacing/>
              <w:jc w:val="both"/>
              <w:rPr>
                <w:rFonts w:ascii="Times New Roman" w:hAnsi="Times New Roman" w:cs="Times New Roman"/>
                <w:sz w:val="24"/>
                <w:szCs w:val="24"/>
              </w:rPr>
            </w:pPr>
            <w:bookmarkStart w:id="0" w:name="part_48a07f5b16c745dfab19b375e89ccb64"/>
            <w:bookmarkEnd w:id="0"/>
            <w:r w:rsidRPr="00A77575">
              <w:rPr>
                <w:rFonts w:ascii="Times New Roman" w:hAnsi="Times New Roman" w:cs="Times New Roman"/>
                <w:sz w:val="24"/>
                <w:szCs w:val="24"/>
              </w:rPr>
              <w:t>2.  Skatinti dalyvavimą įvairiuose nacionaliniuose ir tarptautiniuose renginiuose.</w:t>
            </w:r>
          </w:p>
          <w:p w14:paraId="4B7B2FD8" w14:textId="737BFB04" w:rsidR="00B61B14" w:rsidRPr="00A77575" w:rsidRDefault="00B61B14" w:rsidP="00B61B14">
            <w:pPr>
              <w:spacing w:line="240" w:lineRule="auto"/>
              <w:contextualSpacing/>
              <w:rPr>
                <w:rFonts w:ascii="Times New Roman" w:hAnsi="Times New Roman" w:cs="Times New Roman"/>
                <w:sz w:val="24"/>
                <w:szCs w:val="24"/>
              </w:rPr>
            </w:pPr>
            <w:bookmarkStart w:id="1" w:name="part_1d04df5d8c4e43e6b9abbf2f6c396763"/>
            <w:bookmarkEnd w:id="1"/>
            <w:r w:rsidRPr="00A77575">
              <w:rPr>
                <w:rFonts w:ascii="Times New Roman" w:hAnsi="Times New Roman" w:cs="Times New Roman"/>
                <w:sz w:val="24"/>
                <w:szCs w:val="24"/>
              </w:rPr>
              <w:t>3.  Sudaryti palankesnes veiklos sąlygas pradedantiesiems SVV subjektams.</w:t>
            </w:r>
          </w:p>
          <w:p w14:paraId="4FE7440A" w14:textId="4DD17519" w:rsidR="00B61B14" w:rsidRPr="00A77575" w:rsidRDefault="00B61B14" w:rsidP="00B61B14">
            <w:pPr>
              <w:spacing w:line="240" w:lineRule="auto"/>
              <w:contextualSpacing/>
              <w:jc w:val="both"/>
              <w:rPr>
                <w:rFonts w:ascii="Times New Roman" w:hAnsi="Times New Roman" w:cs="Times New Roman"/>
                <w:sz w:val="24"/>
                <w:szCs w:val="24"/>
              </w:rPr>
            </w:pPr>
            <w:bookmarkStart w:id="2" w:name="part_4a6e90ecb3094e6bb806ac67a9275ace"/>
            <w:bookmarkEnd w:id="2"/>
            <w:r w:rsidRPr="00A77575">
              <w:rPr>
                <w:rFonts w:ascii="Times New Roman" w:hAnsi="Times New Roman" w:cs="Times New Roman"/>
                <w:sz w:val="24"/>
                <w:szCs w:val="24"/>
              </w:rPr>
              <w:t xml:space="preserve">4.  Skatinti </w:t>
            </w:r>
            <w:proofErr w:type="spellStart"/>
            <w:r w:rsidRPr="00A77575">
              <w:rPr>
                <w:rFonts w:ascii="Times New Roman" w:hAnsi="Times New Roman" w:cs="Times New Roman"/>
                <w:sz w:val="24"/>
                <w:szCs w:val="24"/>
              </w:rPr>
              <w:t>reemigraciją</w:t>
            </w:r>
            <w:proofErr w:type="spellEnd"/>
            <w:r w:rsidRPr="00A77575">
              <w:rPr>
                <w:rFonts w:ascii="Times New Roman" w:hAnsi="Times New Roman" w:cs="Times New Roman"/>
                <w:sz w:val="24"/>
                <w:szCs w:val="24"/>
              </w:rPr>
              <w:t>, remiant grįžusius į Lietuvą asmenis, kurie nori pradėti savo verslą Mažeikių rajone.</w:t>
            </w:r>
          </w:p>
          <w:p w14:paraId="762A13EA" w14:textId="103F35E5" w:rsidR="00B61B14" w:rsidRPr="00A77575" w:rsidRDefault="00B61B14" w:rsidP="00B61B14">
            <w:pPr>
              <w:spacing w:line="240" w:lineRule="auto"/>
              <w:contextualSpacing/>
              <w:jc w:val="both"/>
              <w:rPr>
                <w:rFonts w:ascii="Times New Roman" w:hAnsi="Times New Roman" w:cs="Times New Roman"/>
                <w:sz w:val="24"/>
                <w:szCs w:val="24"/>
              </w:rPr>
            </w:pPr>
            <w:bookmarkStart w:id="3" w:name="part_05f571db0607494cbcf682092e1b0f3c"/>
            <w:bookmarkEnd w:id="3"/>
            <w:r w:rsidRPr="00A77575">
              <w:rPr>
                <w:rFonts w:ascii="Times New Roman" w:hAnsi="Times New Roman" w:cs="Times New Roman"/>
                <w:sz w:val="24"/>
                <w:szCs w:val="24"/>
              </w:rPr>
              <w:t>5.  Sudaryti sąlygas smulkiųjų ir vidutinių verslininkų profesiniam tobulėjimui.</w:t>
            </w:r>
          </w:p>
          <w:p w14:paraId="474AE182" w14:textId="6D1D8872" w:rsidR="00B61B14" w:rsidRPr="00A77575" w:rsidRDefault="00B61B14" w:rsidP="00B61B14">
            <w:pPr>
              <w:spacing w:line="240" w:lineRule="auto"/>
              <w:contextualSpacing/>
              <w:jc w:val="both"/>
              <w:rPr>
                <w:rFonts w:ascii="Times New Roman" w:hAnsi="Times New Roman" w:cs="Times New Roman"/>
                <w:sz w:val="24"/>
                <w:szCs w:val="24"/>
              </w:rPr>
            </w:pPr>
            <w:bookmarkStart w:id="4" w:name="part_d70e6c5c6c04483aa0503ec91492d082"/>
            <w:bookmarkEnd w:id="4"/>
            <w:r w:rsidRPr="00A77575">
              <w:rPr>
                <w:rFonts w:ascii="Times New Roman" w:hAnsi="Times New Roman" w:cs="Times New Roman"/>
                <w:sz w:val="24"/>
                <w:szCs w:val="24"/>
              </w:rPr>
              <w:t>6.  Teikti finansinę paramą fiziniams (deklaravusiems gyvenamąją vietą Mažeikių rajono savivaldybės teritorijoje) ir juridiniams asmenims, vykdantiems veiklą Mažeikių rajono savivaldybės teritorijoje.</w:t>
            </w:r>
          </w:p>
          <w:p w14:paraId="5A97AA2B" w14:textId="77777777" w:rsidR="009F6E94" w:rsidRPr="00A77575" w:rsidRDefault="009F6E94" w:rsidP="00B61B14">
            <w:pPr>
              <w:spacing w:line="240" w:lineRule="auto"/>
              <w:contextualSpacing/>
              <w:jc w:val="both"/>
              <w:rPr>
                <w:rFonts w:ascii="Times New Roman" w:hAnsi="Times New Roman" w:cs="Times New Roman"/>
                <w:sz w:val="24"/>
                <w:szCs w:val="24"/>
              </w:rPr>
            </w:pPr>
          </w:p>
          <w:p w14:paraId="0AEB7D7D" w14:textId="53265EC9" w:rsidR="00736882" w:rsidRPr="00A77575" w:rsidRDefault="009F6E94" w:rsidP="00736882">
            <w:pPr>
              <w:spacing w:line="240" w:lineRule="auto"/>
              <w:contextualSpacing/>
              <w:jc w:val="both"/>
              <w:rPr>
                <w:rFonts w:ascii="Times New Roman" w:hAnsi="Times New Roman" w:cs="Times New Roman"/>
                <w:sz w:val="24"/>
                <w:szCs w:val="24"/>
              </w:rPr>
            </w:pPr>
            <w:r w:rsidRPr="00A77575">
              <w:rPr>
                <w:rFonts w:ascii="Times New Roman" w:hAnsi="Times New Roman" w:cs="Times New Roman"/>
                <w:sz w:val="24"/>
                <w:szCs w:val="24"/>
              </w:rPr>
              <w:t>Paraiškos „Dėl finansinės paramos suteikimo iš Mažeikių rajono savivaldybės smulkiojo ir vidutinio verslo rėmimo fondo“ priimami pagal Savivaldybės interneto tinklapyje ir vietinėje spaudoje nurodytą datą ir laiką.</w:t>
            </w:r>
          </w:p>
          <w:p w14:paraId="3A640AFF" w14:textId="25007E49" w:rsidR="00A03FF9" w:rsidRPr="00A77575" w:rsidRDefault="00A03FF9" w:rsidP="0054687C">
            <w:pPr>
              <w:pStyle w:val="prastasiniatinklio"/>
              <w:shd w:val="clear" w:color="auto" w:fill="FFFFFF"/>
              <w:spacing w:before="0" w:beforeAutospacing="0" w:after="0" w:afterAutospacing="0"/>
              <w:contextualSpacing/>
              <w:jc w:val="both"/>
              <w:rPr>
                <w:strike/>
              </w:rPr>
            </w:pPr>
          </w:p>
        </w:tc>
      </w:tr>
      <w:tr w:rsidR="00BC3E6C" w:rsidRPr="00A77575" w14:paraId="12F995F6" w14:textId="77777777" w:rsidTr="0044626A">
        <w:trPr>
          <w:trHeight w:val="303"/>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tcPr>
          <w:p w14:paraId="6C75727D" w14:textId="468D4724" w:rsidR="00BC3E6C" w:rsidRPr="00A77575" w:rsidRDefault="00BC3E6C" w:rsidP="00A15ADB">
            <w:pPr>
              <w:tabs>
                <w:tab w:val="left" w:pos="1418"/>
              </w:tabs>
              <w:spacing w:after="0" w:line="240" w:lineRule="auto"/>
              <w:contextualSpacing/>
              <w:rPr>
                <w:rFonts w:ascii="Times New Roman" w:eastAsia="Times New Roman" w:hAnsi="Times New Roman" w:cs="Times New Roman"/>
                <w:b/>
                <w:bCs/>
                <w:color w:val="FFFFFF"/>
                <w:sz w:val="24"/>
                <w:szCs w:val="24"/>
                <w:lang w:eastAsia="lt-LT"/>
              </w:rPr>
            </w:pPr>
            <w:r w:rsidRPr="00A77575">
              <w:rPr>
                <w:rFonts w:ascii="Times New Roman" w:eastAsia="Times New Roman" w:hAnsi="Times New Roman" w:cs="Times New Roman"/>
                <w:b/>
                <w:bCs/>
                <w:color w:val="FFFFFF"/>
                <w:sz w:val="24"/>
                <w:szCs w:val="24"/>
                <w:lang w:eastAsia="lt-LT"/>
              </w:rPr>
              <w:t>Paslaugos tipas</w:t>
            </w:r>
          </w:p>
        </w:tc>
        <w:tc>
          <w:tcPr>
            <w:tcW w:w="9202" w:type="dxa"/>
            <w:tcBorders>
              <w:top w:val="nil"/>
              <w:left w:val="nil"/>
              <w:bottom w:val="nil"/>
              <w:right w:val="nil"/>
            </w:tcBorders>
            <w:shd w:val="clear" w:color="auto" w:fill="FAFAFA"/>
            <w:tcMar>
              <w:top w:w="255" w:type="dxa"/>
              <w:left w:w="300" w:type="dxa"/>
              <w:bottom w:w="255" w:type="dxa"/>
              <w:right w:w="300" w:type="dxa"/>
            </w:tcMar>
          </w:tcPr>
          <w:p w14:paraId="70B60C0F" w14:textId="48AF8C14" w:rsidR="00C65F36" w:rsidRPr="00A77575" w:rsidRDefault="00C4725A" w:rsidP="00A15ADB">
            <w:pPr>
              <w:spacing w:before="45" w:after="45" w:line="240" w:lineRule="auto"/>
              <w:contextualSpacing/>
              <w:rPr>
                <w:rFonts w:ascii="Times New Roman" w:hAnsi="Times New Roman" w:cs="Times New Roman"/>
                <w:sz w:val="24"/>
                <w:szCs w:val="24"/>
              </w:rPr>
            </w:pPr>
            <w:r w:rsidRPr="00A77575">
              <w:rPr>
                <w:rFonts w:ascii="Times New Roman" w:eastAsia="Times New Roman" w:hAnsi="Times New Roman" w:cs="Times New Roman"/>
                <w:sz w:val="24"/>
                <w:szCs w:val="24"/>
                <w:lang w:eastAsia="lt-LT"/>
              </w:rPr>
              <w:t>Paslauga teikiama neelektroniniu</w:t>
            </w:r>
            <w:r w:rsidR="005D04DA" w:rsidRPr="00A77575">
              <w:rPr>
                <w:rFonts w:ascii="Times New Roman" w:eastAsia="Times New Roman" w:hAnsi="Times New Roman" w:cs="Times New Roman"/>
                <w:sz w:val="24"/>
                <w:szCs w:val="24"/>
                <w:lang w:eastAsia="lt-LT"/>
              </w:rPr>
              <w:t xml:space="preserve"> būdu</w:t>
            </w:r>
            <w:r w:rsidR="00D92FBB" w:rsidRPr="00A77575">
              <w:rPr>
                <w:rFonts w:ascii="Times New Roman" w:eastAsia="Times New Roman" w:hAnsi="Times New Roman" w:cs="Times New Roman"/>
                <w:sz w:val="24"/>
                <w:szCs w:val="24"/>
                <w:lang w:eastAsia="lt-LT"/>
              </w:rPr>
              <w:t>.</w:t>
            </w:r>
            <w:r w:rsidRPr="00A77575">
              <w:rPr>
                <w:rFonts w:ascii="Times New Roman" w:eastAsia="Times New Roman" w:hAnsi="Times New Roman" w:cs="Times New Roman"/>
                <w:sz w:val="24"/>
                <w:szCs w:val="24"/>
                <w:lang w:eastAsia="lt-LT"/>
              </w:rPr>
              <w:t xml:space="preserve"> </w:t>
            </w:r>
          </w:p>
        </w:tc>
      </w:tr>
      <w:tr w:rsidR="0044626A" w:rsidRPr="00A77575" w14:paraId="1DF7D073" w14:textId="77777777" w:rsidTr="005B5073">
        <w:trPr>
          <w:trHeight w:val="1403"/>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2201D689" w14:textId="77777777" w:rsidR="0044626A" w:rsidRPr="00A77575" w:rsidRDefault="0044626A" w:rsidP="00A15ADB">
            <w:pPr>
              <w:tabs>
                <w:tab w:val="left" w:pos="1418"/>
              </w:tabs>
              <w:spacing w:after="0" w:line="240" w:lineRule="auto"/>
              <w:contextualSpacing/>
              <w:rPr>
                <w:rFonts w:ascii="Times New Roman" w:eastAsia="Times New Roman" w:hAnsi="Times New Roman" w:cs="Times New Roman"/>
                <w:b/>
                <w:bCs/>
                <w:color w:val="FFFFFF"/>
                <w:sz w:val="24"/>
                <w:szCs w:val="24"/>
                <w:lang w:eastAsia="lt-LT"/>
              </w:rPr>
            </w:pPr>
            <w:r w:rsidRPr="00A77575">
              <w:rPr>
                <w:rFonts w:ascii="Times New Roman" w:eastAsia="Times New Roman" w:hAnsi="Times New Roman" w:cs="Times New Roman"/>
                <w:b/>
                <w:bCs/>
                <w:color w:val="FFFFFF"/>
                <w:sz w:val="24"/>
                <w:szCs w:val="24"/>
                <w:lang w:eastAsia="lt-LT"/>
              </w:rPr>
              <w:t>Paslaugos suteikimo kaina (jei paslauga teikiama atlygintinai)</w:t>
            </w:r>
          </w:p>
        </w:tc>
        <w:tc>
          <w:tcPr>
            <w:tcW w:w="9202" w:type="dxa"/>
            <w:tcBorders>
              <w:top w:val="nil"/>
              <w:left w:val="nil"/>
              <w:bottom w:val="nil"/>
              <w:right w:val="nil"/>
            </w:tcBorders>
            <w:tcMar>
              <w:top w:w="255" w:type="dxa"/>
              <w:left w:w="300" w:type="dxa"/>
              <w:bottom w:w="255" w:type="dxa"/>
              <w:right w:w="300" w:type="dxa"/>
            </w:tcMar>
            <w:vAlign w:val="center"/>
          </w:tcPr>
          <w:p w14:paraId="3B8FFD5E" w14:textId="77777777" w:rsidR="0044626A" w:rsidRPr="00A77575" w:rsidRDefault="0044626A" w:rsidP="00160117">
            <w:pPr>
              <w:spacing w:line="240" w:lineRule="auto"/>
              <w:contextualSpacing/>
              <w:jc w:val="both"/>
              <w:rPr>
                <w:rFonts w:ascii="Times New Roman" w:eastAsia="Times New Roman" w:hAnsi="Times New Roman" w:cs="Times New Roman"/>
                <w:color w:val="4B4B4B"/>
                <w:sz w:val="24"/>
                <w:szCs w:val="24"/>
                <w:lang w:eastAsia="lt-LT"/>
              </w:rPr>
            </w:pPr>
            <w:r w:rsidRPr="00A77575">
              <w:rPr>
                <w:rFonts w:ascii="Times New Roman" w:hAnsi="Times New Roman" w:cs="Times New Roman"/>
                <w:sz w:val="24"/>
                <w:szCs w:val="24"/>
                <w:lang w:eastAsia="lt-LT"/>
              </w:rPr>
              <w:t>Paslauga teikiama neatlygintinai.</w:t>
            </w:r>
          </w:p>
        </w:tc>
      </w:tr>
      <w:tr w:rsidR="0044626A" w:rsidRPr="00A77575" w14:paraId="01883759" w14:textId="77777777" w:rsidTr="008C7A95">
        <w:trPr>
          <w:trHeight w:val="1483"/>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47048253" w14:textId="77777777" w:rsidR="0044626A" w:rsidRPr="00A77575" w:rsidRDefault="0044626A" w:rsidP="00A15ADB">
            <w:pPr>
              <w:tabs>
                <w:tab w:val="left" w:pos="1418"/>
              </w:tabs>
              <w:spacing w:after="0" w:line="240" w:lineRule="auto"/>
              <w:contextualSpacing/>
              <w:rPr>
                <w:rFonts w:ascii="Times New Roman" w:eastAsia="Times New Roman" w:hAnsi="Times New Roman" w:cs="Times New Roman"/>
                <w:b/>
                <w:bCs/>
                <w:color w:val="FFFFFF"/>
                <w:sz w:val="24"/>
                <w:szCs w:val="24"/>
                <w:lang w:eastAsia="lt-LT"/>
              </w:rPr>
            </w:pPr>
            <w:r w:rsidRPr="00A77575">
              <w:rPr>
                <w:rFonts w:ascii="Times New Roman" w:eastAsia="Times New Roman" w:hAnsi="Times New Roman" w:cs="Times New Roman"/>
                <w:b/>
                <w:bCs/>
                <w:color w:val="FFFFFF"/>
                <w:sz w:val="24"/>
                <w:szCs w:val="24"/>
                <w:lang w:eastAsia="lt-LT"/>
              </w:rPr>
              <w:t>Paslaugos teikėjas</w:t>
            </w:r>
          </w:p>
        </w:tc>
        <w:tc>
          <w:tcPr>
            <w:tcW w:w="9202" w:type="dxa"/>
            <w:tcBorders>
              <w:top w:val="nil"/>
              <w:left w:val="nil"/>
              <w:bottom w:val="nil"/>
              <w:right w:val="nil"/>
            </w:tcBorders>
            <w:shd w:val="clear" w:color="auto" w:fill="FAFAFA"/>
            <w:tcMar>
              <w:top w:w="255" w:type="dxa"/>
              <w:left w:w="300" w:type="dxa"/>
              <w:bottom w:w="255" w:type="dxa"/>
              <w:right w:w="300" w:type="dxa"/>
            </w:tcMar>
            <w:vAlign w:val="center"/>
          </w:tcPr>
          <w:p w14:paraId="13088CFC" w14:textId="77777777" w:rsidR="0044626A" w:rsidRPr="00A77575" w:rsidRDefault="0044626A" w:rsidP="000B74DF">
            <w:pPr>
              <w:spacing w:before="100" w:beforeAutospacing="1" w:after="100" w:afterAutospacing="1" w:line="240" w:lineRule="auto"/>
              <w:contextualSpacing/>
              <w:rPr>
                <w:rFonts w:ascii="Times New Roman" w:eastAsia="Times New Roman" w:hAnsi="Times New Roman" w:cs="Times New Roman"/>
                <w:sz w:val="24"/>
                <w:szCs w:val="24"/>
                <w:lang w:eastAsia="lt-LT"/>
              </w:rPr>
            </w:pPr>
            <w:r w:rsidRPr="00A77575">
              <w:rPr>
                <w:rFonts w:ascii="Times New Roman" w:eastAsia="Times New Roman" w:hAnsi="Times New Roman" w:cs="Times New Roman"/>
                <w:sz w:val="24"/>
                <w:szCs w:val="24"/>
                <w:lang w:eastAsia="lt-LT"/>
              </w:rPr>
              <w:t>Strateginio planavimo ir investicijų skyrius</w:t>
            </w:r>
          </w:p>
          <w:p w14:paraId="77522D2A" w14:textId="65044265" w:rsidR="005B5073" w:rsidRPr="00A77575" w:rsidRDefault="005B5073" w:rsidP="005B5073">
            <w:pPr>
              <w:spacing w:before="100" w:beforeAutospacing="1" w:after="100" w:afterAutospacing="1" w:line="240" w:lineRule="auto"/>
              <w:contextualSpacing/>
              <w:rPr>
                <w:rFonts w:ascii="Times New Roman" w:eastAsia="Times New Roman" w:hAnsi="Times New Roman" w:cs="Times New Roman"/>
                <w:sz w:val="24"/>
                <w:szCs w:val="24"/>
                <w:lang w:eastAsia="lt-LT"/>
              </w:rPr>
            </w:pPr>
            <w:r w:rsidRPr="00A77575">
              <w:rPr>
                <w:rFonts w:ascii="Times New Roman" w:eastAsia="Times New Roman" w:hAnsi="Times New Roman" w:cs="Times New Roman"/>
                <w:sz w:val="24"/>
                <w:szCs w:val="24"/>
                <w:lang w:eastAsia="lt-LT"/>
              </w:rPr>
              <w:t>Strateginio planavimo ir investicijų skyri</w:t>
            </w:r>
            <w:r w:rsidRPr="00A77575">
              <w:rPr>
                <w:rFonts w:ascii="Times New Roman" w:eastAsia="Times New Roman" w:hAnsi="Times New Roman" w:cs="Times New Roman"/>
                <w:sz w:val="24"/>
                <w:szCs w:val="24"/>
                <w:lang w:eastAsia="lt-LT"/>
              </w:rPr>
              <w:t>a</w:t>
            </w:r>
            <w:r w:rsidRPr="00A77575">
              <w:rPr>
                <w:rFonts w:ascii="Times New Roman" w:eastAsia="Times New Roman" w:hAnsi="Times New Roman" w:cs="Times New Roman"/>
                <w:sz w:val="24"/>
                <w:szCs w:val="24"/>
                <w:lang w:eastAsia="lt-LT"/>
              </w:rPr>
              <w:t>us</w:t>
            </w:r>
            <w:r w:rsidRPr="00A77575">
              <w:rPr>
                <w:rFonts w:ascii="Times New Roman" w:eastAsia="Times New Roman" w:hAnsi="Times New Roman" w:cs="Times New Roman"/>
                <w:sz w:val="24"/>
                <w:szCs w:val="24"/>
                <w:lang w:eastAsia="lt-LT"/>
              </w:rPr>
              <w:t xml:space="preserve"> specialistai</w:t>
            </w:r>
          </w:p>
          <w:p w14:paraId="327A582F" w14:textId="6F7402D1" w:rsidR="0044626A" w:rsidRPr="00A77575" w:rsidRDefault="0044626A" w:rsidP="00A15ADB">
            <w:pPr>
              <w:spacing w:before="100" w:beforeAutospacing="1" w:after="100" w:afterAutospacing="1" w:line="240" w:lineRule="auto"/>
              <w:contextualSpacing/>
              <w:rPr>
                <w:rFonts w:ascii="Times New Roman" w:eastAsia="Times New Roman" w:hAnsi="Times New Roman" w:cs="Times New Roman"/>
                <w:sz w:val="24"/>
                <w:szCs w:val="24"/>
                <w:lang w:eastAsia="lt-LT"/>
              </w:rPr>
            </w:pPr>
            <w:r w:rsidRPr="00A77575">
              <w:rPr>
                <w:rFonts w:ascii="Times New Roman" w:eastAsia="Times New Roman" w:hAnsi="Times New Roman" w:cs="Times New Roman"/>
                <w:sz w:val="24"/>
                <w:szCs w:val="24"/>
                <w:lang w:eastAsia="lt-LT"/>
              </w:rPr>
              <w:t>+370 443 98 234, +370 697 43 863</w:t>
            </w:r>
          </w:p>
          <w:p w14:paraId="1A95D7E5" w14:textId="509CFBDE" w:rsidR="0044626A" w:rsidRPr="00A77575" w:rsidRDefault="0044626A" w:rsidP="000B5EDB">
            <w:pPr>
              <w:spacing w:before="100" w:beforeAutospacing="1" w:after="100" w:afterAutospacing="1" w:line="240" w:lineRule="auto"/>
              <w:contextualSpacing/>
              <w:rPr>
                <w:rFonts w:ascii="Times New Roman" w:eastAsia="Times New Roman" w:hAnsi="Times New Roman" w:cs="Times New Roman"/>
                <w:sz w:val="24"/>
                <w:szCs w:val="24"/>
                <w:lang w:eastAsia="lt-LT"/>
              </w:rPr>
            </w:pPr>
            <w:hyperlink r:id="rId9" w:history="1">
              <w:r w:rsidRPr="00A77575">
                <w:rPr>
                  <w:rStyle w:val="Hipersaitas"/>
                  <w:rFonts w:ascii="Times New Roman" w:hAnsi="Times New Roman" w:cs="Times New Roman"/>
                  <w:sz w:val="24"/>
                  <w:szCs w:val="24"/>
                </w:rPr>
                <w:t>strateginioplanavimosk@mazeikiai.lt</w:t>
              </w:r>
            </w:hyperlink>
            <w:r w:rsidRPr="00A77575">
              <w:rPr>
                <w:rFonts w:ascii="Times New Roman" w:eastAsia="Times New Roman" w:hAnsi="Times New Roman" w:cs="Times New Roman"/>
                <w:sz w:val="24"/>
                <w:szCs w:val="24"/>
                <w:lang w:eastAsia="lt-LT"/>
              </w:rPr>
              <w:t xml:space="preserve"> </w:t>
            </w:r>
          </w:p>
        </w:tc>
      </w:tr>
      <w:tr w:rsidR="0044626A" w:rsidRPr="00A77575" w14:paraId="35A8F582" w14:textId="77777777" w:rsidTr="008C7A95">
        <w:trPr>
          <w:trHeight w:val="1058"/>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7A061BC6" w14:textId="77777777" w:rsidR="0044626A" w:rsidRPr="00A77575" w:rsidRDefault="0044626A" w:rsidP="00A15ADB">
            <w:pPr>
              <w:tabs>
                <w:tab w:val="left" w:pos="1418"/>
              </w:tabs>
              <w:spacing w:after="0" w:line="240" w:lineRule="auto"/>
              <w:contextualSpacing/>
              <w:rPr>
                <w:rFonts w:ascii="Times New Roman" w:eastAsia="Times New Roman" w:hAnsi="Times New Roman" w:cs="Times New Roman"/>
                <w:b/>
                <w:bCs/>
                <w:color w:val="FFFFFF" w:themeColor="background1"/>
                <w:sz w:val="24"/>
                <w:szCs w:val="24"/>
                <w:lang w:eastAsia="lt-LT"/>
              </w:rPr>
            </w:pPr>
            <w:r w:rsidRPr="00A77575">
              <w:rPr>
                <w:rFonts w:ascii="Times New Roman" w:eastAsia="Times New Roman" w:hAnsi="Times New Roman" w:cs="Times New Roman"/>
                <w:b/>
                <w:bCs/>
                <w:color w:val="FFFFFF" w:themeColor="background1"/>
                <w:sz w:val="24"/>
                <w:szCs w:val="24"/>
                <w:lang w:eastAsia="lt-LT"/>
              </w:rPr>
              <w:t xml:space="preserve">Paslaugos teikimo proceso aprašymas </w:t>
            </w:r>
            <w:r w:rsidRPr="00A77575">
              <w:rPr>
                <w:rFonts w:ascii="Times New Roman" w:eastAsia="Times New Roman" w:hAnsi="Times New Roman" w:cs="Times New Roman"/>
                <w:b/>
                <w:bCs/>
                <w:color w:val="FFFFFF" w:themeColor="background1"/>
                <w:sz w:val="24"/>
                <w:szCs w:val="24"/>
                <w:lang w:eastAsia="lt-LT"/>
              </w:rPr>
              <w:lastRenderedPageBreak/>
              <w:t>(reikalingi atlikti veiksmai)</w:t>
            </w:r>
          </w:p>
          <w:p w14:paraId="57647C41" w14:textId="77777777" w:rsidR="0044626A" w:rsidRPr="00A77575" w:rsidRDefault="0044626A" w:rsidP="00A15ADB">
            <w:pPr>
              <w:tabs>
                <w:tab w:val="left" w:pos="1418"/>
              </w:tabs>
              <w:spacing w:after="0" w:line="240" w:lineRule="auto"/>
              <w:contextualSpacing/>
              <w:rPr>
                <w:rFonts w:ascii="Times New Roman" w:eastAsia="Times New Roman" w:hAnsi="Times New Roman" w:cs="Times New Roman"/>
                <w:b/>
                <w:bCs/>
                <w:color w:val="FF0000"/>
                <w:sz w:val="24"/>
                <w:szCs w:val="24"/>
                <w:lang w:eastAsia="lt-LT"/>
              </w:rPr>
            </w:pPr>
          </w:p>
        </w:tc>
        <w:tc>
          <w:tcPr>
            <w:tcW w:w="9202" w:type="dxa"/>
            <w:tcBorders>
              <w:top w:val="nil"/>
              <w:left w:val="nil"/>
              <w:bottom w:val="nil"/>
              <w:right w:val="nil"/>
            </w:tcBorders>
            <w:shd w:val="clear" w:color="auto" w:fill="FAFAFA"/>
            <w:tcMar>
              <w:top w:w="255" w:type="dxa"/>
              <w:left w:w="300" w:type="dxa"/>
              <w:bottom w:w="255" w:type="dxa"/>
              <w:right w:w="300" w:type="dxa"/>
            </w:tcMar>
            <w:vAlign w:val="center"/>
          </w:tcPr>
          <w:p w14:paraId="44FFB73C" w14:textId="77777777" w:rsidR="0044626A" w:rsidRPr="00A77575" w:rsidRDefault="0044626A" w:rsidP="009F6E94">
            <w:pPr>
              <w:spacing w:line="240" w:lineRule="auto"/>
              <w:contextualSpacing/>
              <w:jc w:val="both"/>
              <w:rPr>
                <w:rFonts w:ascii="Times New Roman" w:hAnsi="Times New Roman" w:cs="Times New Roman"/>
                <w:sz w:val="24"/>
                <w:szCs w:val="24"/>
              </w:rPr>
            </w:pPr>
            <w:bookmarkStart w:id="5" w:name="part_8e414ee976ff43eda0e2dfdda57cf0a5"/>
            <w:bookmarkEnd w:id="5"/>
            <w:r w:rsidRPr="00A77575">
              <w:rPr>
                <w:rFonts w:ascii="Times New Roman" w:hAnsi="Times New Roman" w:cs="Times New Roman"/>
                <w:sz w:val="24"/>
                <w:szCs w:val="24"/>
              </w:rPr>
              <w:lastRenderedPageBreak/>
              <w:t>Kvietimai teikti paraiškas finansinei paramai gauti iš Fondo lėšų skelbiami Savivaldybės interneto svetainėje ir vietinėje spaudoje.</w:t>
            </w:r>
          </w:p>
          <w:p w14:paraId="212548AC" w14:textId="77777777" w:rsidR="0044626A" w:rsidRPr="00A77575" w:rsidRDefault="0044626A" w:rsidP="009F6E94">
            <w:pPr>
              <w:spacing w:line="240" w:lineRule="auto"/>
              <w:contextualSpacing/>
              <w:jc w:val="both"/>
              <w:rPr>
                <w:rFonts w:ascii="Times New Roman" w:hAnsi="Times New Roman" w:cs="Times New Roman"/>
                <w:sz w:val="24"/>
                <w:szCs w:val="24"/>
              </w:rPr>
            </w:pPr>
          </w:p>
          <w:p w14:paraId="2E61BA17" w14:textId="77777777" w:rsidR="0044626A" w:rsidRPr="00A77575" w:rsidRDefault="0044626A" w:rsidP="009F6E94">
            <w:pPr>
              <w:spacing w:line="240" w:lineRule="auto"/>
              <w:contextualSpacing/>
              <w:jc w:val="both"/>
              <w:rPr>
                <w:rFonts w:ascii="Times New Roman" w:hAnsi="Times New Roman" w:cs="Times New Roman"/>
                <w:sz w:val="24"/>
                <w:szCs w:val="24"/>
              </w:rPr>
            </w:pPr>
            <w:r w:rsidRPr="00A77575">
              <w:rPr>
                <w:rFonts w:ascii="Times New Roman" w:hAnsi="Times New Roman" w:cs="Times New Roman"/>
                <w:sz w:val="24"/>
                <w:szCs w:val="24"/>
              </w:rPr>
              <w:lastRenderedPageBreak/>
              <w:t>Paramos prašytojas paraišką ir reikalingus dokumentus iki kvietime nurodytos datos pateikia raštu (tiesiogiai paramos prašytojui ar jo atstovui atvykus į Savivaldybės administraciją adresu: Laižuvos g. 3 (I aukštas), 89213 Mažeikiai, atsiuntus paraišką paštu ar per pasiuntinį) ar pasirašyti elektroniniu parašu siunčiami Savivaldybės administracijos oficialiu elektroninio pašto adresu </w:t>
            </w:r>
            <w:hyperlink r:id="rId10" w:history="1">
              <w:r w:rsidRPr="00A77575">
                <w:rPr>
                  <w:rFonts w:ascii="Times New Roman" w:hAnsi="Times New Roman" w:cs="Times New Roman"/>
                  <w:sz w:val="24"/>
                  <w:szCs w:val="24"/>
                </w:rPr>
                <w:t>priemimas@mazeikiai.lt</w:t>
              </w:r>
            </w:hyperlink>
            <w:r w:rsidRPr="00A77575">
              <w:rPr>
                <w:rFonts w:ascii="Times New Roman" w:hAnsi="Times New Roman" w:cs="Times New Roman"/>
                <w:sz w:val="24"/>
                <w:szCs w:val="24"/>
              </w:rPr>
              <w:t xml:space="preserve"> (jei yra galimybė identifikuoti pareiškėją ar prašymo autentiškumą).</w:t>
            </w:r>
          </w:p>
          <w:p w14:paraId="762CC265" w14:textId="77777777" w:rsidR="0044626A" w:rsidRPr="00A77575" w:rsidRDefault="0044626A" w:rsidP="009F6E94">
            <w:pPr>
              <w:spacing w:line="240" w:lineRule="auto"/>
              <w:contextualSpacing/>
              <w:jc w:val="both"/>
              <w:rPr>
                <w:rFonts w:ascii="Times New Roman" w:hAnsi="Times New Roman" w:cs="Times New Roman"/>
                <w:sz w:val="24"/>
                <w:szCs w:val="24"/>
              </w:rPr>
            </w:pPr>
          </w:p>
          <w:p w14:paraId="2E2A85D1" w14:textId="77777777" w:rsidR="0044626A" w:rsidRPr="00A77575" w:rsidRDefault="0044626A" w:rsidP="006543C7">
            <w:pPr>
              <w:spacing w:line="240" w:lineRule="auto"/>
              <w:contextualSpacing/>
              <w:jc w:val="both"/>
              <w:rPr>
                <w:rFonts w:ascii="Times New Roman" w:hAnsi="Times New Roman" w:cs="Times New Roman"/>
                <w:sz w:val="24"/>
                <w:szCs w:val="24"/>
              </w:rPr>
            </w:pPr>
            <w:r w:rsidRPr="00A77575">
              <w:rPr>
                <w:rFonts w:ascii="Times New Roman" w:hAnsi="Times New Roman" w:cs="Times New Roman"/>
                <w:sz w:val="24"/>
                <w:szCs w:val="24"/>
              </w:rPr>
              <w:t xml:space="preserve">Savivaldybės administracijos skyrius, atsakingas už SVV plėtros koordinavimą, ir Mažeikių rajono savivaldybės smulkiojo ir vidutinio verslo rėmimo fondo komisijos (toliau – Komisija) paskirtas asmuo,  per 40 darbo dienų nuo paraiškos  ir dokumentų gavimo, įvertina ar paraiška ir pateikti dokumentai atitinka nustatytus reikalavimus, kreipiasi į atitinkamas duomenų bazes dėl pateiktų duomenų atitikties registruotiems duomenims. </w:t>
            </w:r>
          </w:p>
          <w:p w14:paraId="305C76C6" w14:textId="77777777" w:rsidR="0044626A" w:rsidRPr="00A77575" w:rsidRDefault="0044626A" w:rsidP="009F6E94">
            <w:pPr>
              <w:spacing w:line="240" w:lineRule="auto"/>
              <w:contextualSpacing/>
              <w:jc w:val="both"/>
              <w:rPr>
                <w:rFonts w:ascii="Times New Roman" w:hAnsi="Times New Roman" w:cs="Times New Roman"/>
                <w:sz w:val="24"/>
                <w:szCs w:val="24"/>
              </w:rPr>
            </w:pPr>
          </w:p>
          <w:p w14:paraId="66454738" w14:textId="77777777" w:rsidR="0044626A" w:rsidRPr="00A77575" w:rsidRDefault="0044626A" w:rsidP="009F6E94">
            <w:pPr>
              <w:spacing w:line="240" w:lineRule="auto"/>
              <w:contextualSpacing/>
              <w:jc w:val="both"/>
              <w:rPr>
                <w:rFonts w:ascii="Times New Roman" w:hAnsi="Times New Roman" w:cs="Times New Roman"/>
                <w:sz w:val="24"/>
                <w:szCs w:val="24"/>
              </w:rPr>
            </w:pPr>
            <w:r w:rsidRPr="00A77575">
              <w:rPr>
                <w:rFonts w:ascii="Times New Roman" w:hAnsi="Times New Roman" w:cs="Times New Roman"/>
                <w:sz w:val="24"/>
                <w:szCs w:val="24"/>
              </w:rPr>
              <w:t>Jeigu paramos prašytojas pateikia netikslią informaciją ar ne visus dokumentus, apie būtinybę pateikti trūkstamą informaciją ir (ar) dokumentus arba juos patikslinti, kai pateikti neteisingi duomenys, paramos prašytojas, ne vėliau kaip per 5 darbo dienas nuo  prašymo ir dokumentų gavimo, informuojamas pranešant raštu (elektroninėmis priemonėmis (jeigu paramos prašytojas paraiškoje yra nurodęs savo elektroninio pašto adresą) ir nustatomas 5 darbo dienų terminas patikslintai paraiškai ir (ar) trūkstamiems arba patikslintiems dokumentams pateikti. Paramos prašytojas turi ištaisyti trūkumus per nustatytą terminą ir pateikti patikslintą paraišką ir (ar) trūkstamus arba patikslintus dokumentus. Kai per nustatytą laiką paramos prašytojas nepateikia patikslintos paraiškos ar reikiamų duomenų  nėra duomenų bazėse, paraiška toliau nevertinama.</w:t>
            </w:r>
          </w:p>
          <w:p w14:paraId="0ACA1F84" w14:textId="77777777" w:rsidR="0044626A" w:rsidRPr="00A77575" w:rsidRDefault="0044626A" w:rsidP="009F6E94">
            <w:pPr>
              <w:spacing w:line="240" w:lineRule="auto"/>
              <w:contextualSpacing/>
              <w:jc w:val="both"/>
              <w:rPr>
                <w:rFonts w:ascii="Times New Roman" w:hAnsi="Times New Roman" w:cs="Times New Roman"/>
                <w:sz w:val="24"/>
                <w:szCs w:val="24"/>
              </w:rPr>
            </w:pPr>
          </w:p>
          <w:p w14:paraId="0727BB36" w14:textId="77777777" w:rsidR="0044626A" w:rsidRPr="00A77575" w:rsidRDefault="0044626A" w:rsidP="00B83C92">
            <w:pPr>
              <w:spacing w:line="240" w:lineRule="auto"/>
              <w:contextualSpacing/>
              <w:jc w:val="both"/>
              <w:rPr>
                <w:rFonts w:ascii="Times New Roman" w:hAnsi="Times New Roman" w:cs="Times New Roman"/>
                <w:sz w:val="24"/>
                <w:szCs w:val="24"/>
              </w:rPr>
            </w:pPr>
            <w:r w:rsidRPr="00A77575">
              <w:rPr>
                <w:rFonts w:ascii="Times New Roman" w:hAnsi="Times New Roman" w:cs="Times New Roman"/>
                <w:sz w:val="24"/>
                <w:szCs w:val="24"/>
              </w:rPr>
              <w:t>Esant tinkamam dokumentų pateikimui  ir nenustačius kitų prieštaraujančių aplinkybių, paraiška teikiama svarstyti Komisijai.</w:t>
            </w:r>
          </w:p>
          <w:p w14:paraId="1A45B932" w14:textId="77777777" w:rsidR="0044626A" w:rsidRPr="00A77575" w:rsidRDefault="0044626A" w:rsidP="00B83C92">
            <w:pPr>
              <w:spacing w:line="240" w:lineRule="auto"/>
              <w:contextualSpacing/>
              <w:jc w:val="both"/>
              <w:rPr>
                <w:rFonts w:ascii="Times New Roman" w:hAnsi="Times New Roman" w:cs="Times New Roman"/>
                <w:sz w:val="24"/>
                <w:szCs w:val="24"/>
              </w:rPr>
            </w:pPr>
          </w:p>
          <w:p w14:paraId="7FDE7DF0" w14:textId="6A194909" w:rsidR="0044626A" w:rsidRPr="00A77575" w:rsidRDefault="0044626A" w:rsidP="00B83C92">
            <w:pPr>
              <w:spacing w:line="240" w:lineRule="auto"/>
              <w:contextualSpacing/>
              <w:jc w:val="both"/>
              <w:rPr>
                <w:rFonts w:ascii="Times New Roman" w:hAnsi="Times New Roman" w:cs="Times New Roman"/>
                <w:sz w:val="24"/>
                <w:szCs w:val="24"/>
              </w:rPr>
            </w:pPr>
            <w:r w:rsidRPr="00A77575">
              <w:rPr>
                <w:rFonts w:ascii="Times New Roman" w:hAnsi="Times New Roman" w:cs="Times New Roman"/>
                <w:sz w:val="24"/>
                <w:szCs w:val="24"/>
              </w:rPr>
              <w:t xml:space="preserve">Komisija, įvertinusi paraišką, priima sprendimą siūlyti Savivaldybės administracijos direktoriui skirti ar neskirti Fondo lėšas </w:t>
            </w:r>
            <w:r w:rsidR="001C112A" w:rsidRPr="00A77575">
              <w:rPr>
                <w:rFonts w:ascii="Times New Roman" w:hAnsi="Times New Roman" w:cs="Times New Roman"/>
                <w:sz w:val="24"/>
                <w:szCs w:val="24"/>
              </w:rPr>
              <w:t>paramos prašytoj</w:t>
            </w:r>
            <w:r w:rsidR="001C112A" w:rsidRPr="00A77575">
              <w:rPr>
                <w:rFonts w:ascii="Times New Roman" w:hAnsi="Times New Roman" w:cs="Times New Roman"/>
                <w:sz w:val="24"/>
                <w:szCs w:val="24"/>
              </w:rPr>
              <w:t>ui</w:t>
            </w:r>
            <w:r w:rsidRPr="00A77575">
              <w:rPr>
                <w:rFonts w:ascii="Times New Roman" w:hAnsi="Times New Roman" w:cs="Times New Roman"/>
                <w:sz w:val="24"/>
                <w:szCs w:val="24"/>
              </w:rPr>
              <w:t xml:space="preserve">. Savivaldybės administracijos direktoriui teikiamas Komisijos siūlymas neskirti SVV subjektui finansinės paramos turi būti motyvuotas. Komisijos sekretorius per 1 mėn. nuo Komisijos sprendimo parengia Savivaldybės administracijos direktoriaus įsakymo dėl atsisakymo skirti Fondo finansinę paramą SVV subjektui projektą ir kartu su protokolo išrašu su jame nurodytomis atmetimo skirti finansinę paramą priežastimis pateikia Savivaldybės administracijos direktoriui sprendimui priimti. Savivaldybės administracijos direktoriaus įsakymas išsiunčiamas paramos prašytojui. </w:t>
            </w:r>
            <w:bookmarkStart w:id="6" w:name="part_5e6bef779c43473cbbafcb17a779943d"/>
            <w:bookmarkEnd w:id="6"/>
          </w:p>
          <w:p w14:paraId="15926B08" w14:textId="77777777" w:rsidR="0044626A" w:rsidRPr="00A77575" w:rsidRDefault="0044626A" w:rsidP="00B83C92">
            <w:pPr>
              <w:spacing w:line="240" w:lineRule="auto"/>
              <w:contextualSpacing/>
              <w:jc w:val="both"/>
              <w:rPr>
                <w:rFonts w:ascii="Times New Roman" w:hAnsi="Times New Roman" w:cs="Times New Roman"/>
                <w:sz w:val="24"/>
                <w:szCs w:val="24"/>
              </w:rPr>
            </w:pPr>
          </w:p>
          <w:p w14:paraId="2D20DBB6" w14:textId="77777777" w:rsidR="0044626A" w:rsidRPr="00A77575" w:rsidRDefault="0044626A" w:rsidP="00096884">
            <w:pPr>
              <w:spacing w:line="240" w:lineRule="auto"/>
              <w:contextualSpacing/>
              <w:jc w:val="both"/>
              <w:rPr>
                <w:rFonts w:ascii="Times New Roman" w:eastAsia="Times New Roman" w:hAnsi="Times New Roman" w:cs="Times New Roman"/>
                <w:color w:val="4B4B4B"/>
                <w:sz w:val="24"/>
                <w:szCs w:val="24"/>
                <w:lang w:eastAsia="lt-LT"/>
              </w:rPr>
            </w:pPr>
            <w:r w:rsidRPr="00A77575">
              <w:rPr>
                <w:rFonts w:ascii="Times New Roman" w:hAnsi="Times New Roman" w:cs="Times New Roman"/>
                <w:color w:val="000000"/>
                <w:sz w:val="24"/>
                <w:szCs w:val="24"/>
              </w:rPr>
              <w:t xml:space="preserve">Priėmus neigiamą </w:t>
            </w:r>
            <w:r w:rsidRPr="00A77575">
              <w:rPr>
                <w:rFonts w:ascii="Times New Roman" w:hAnsi="Times New Roman" w:cs="Times New Roman"/>
                <w:sz w:val="24"/>
                <w:szCs w:val="24"/>
              </w:rPr>
              <w:t>sprendimą dėl paraiškos nagrinėjimo, parengiamas</w:t>
            </w:r>
            <w:r w:rsidRPr="00A77575">
              <w:rPr>
                <w:rFonts w:ascii="Times New Roman" w:hAnsi="Times New Roman" w:cs="Times New Roman"/>
                <w:iCs/>
                <w:sz w:val="24"/>
                <w:szCs w:val="24"/>
              </w:rPr>
              <w:t xml:space="preserve">  motyvuotas atsisakymas nagrinėti prašymą ir nurodoma tokio sprendimo apskundimo tvarka. </w:t>
            </w:r>
          </w:p>
          <w:p w14:paraId="6099ABBC" w14:textId="77777777" w:rsidR="0044626A" w:rsidRPr="00A77575" w:rsidRDefault="0044626A" w:rsidP="00B83C92">
            <w:pPr>
              <w:spacing w:line="240" w:lineRule="auto"/>
              <w:contextualSpacing/>
              <w:jc w:val="both"/>
              <w:rPr>
                <w:rFonts w:ascii="Times New Roman" w:hAnsi="Times New Roman" w:cs="Times New Roman"/>
                <w:sz w:val="24"/>
                <w:szCs w:val="24"/>
              </w:rPr>
            </w:pPr>
          </w:p>
          <w:p w14:paraId="025E243E" w14:textId="77777777" w:rsidR="0044626A" w:rsidRPr="00A77575" w:rsidRDefault="0044626A" w:rsidP="00B83C92">
            <w:pPr>
              <w:spacing w:line="240" w:lineRule="auto"/>
              <w:contextualSpacing/>
              <w:jc w:val="both"/>
              <w:rPr>
                <w:rFonts w:ascii="Times New Roman" w:hAnsi="Times New Roman" w:cs="Times New Roman"/>
                <w:sz w:val="24"/>
                <w:szCs w:val="24"/>
              </w:rPr>
            </w:pPr>
            <w:r w:rsidRPr="00A77575">
              <w:rPr>
                <w:rFonts w:ascii="Times New Roman" w:hAnsi="Times New Roman" w:cs="Times New Roman"/>
                <w:sz w:val="24"/>
                <w:szCs w:val="24"/>
              </w:rPr>
              <w:t>Lėšos SVV subjektui skiriamos Savivaldybės administracijos direktoriaus įsakymu, esant Komisijos teikimui, per 1 mėn. nuo Komisijos sprendimo skirti SVV subjektui finansinę paramą iš Fondo lėšų.</w:t>
            </w:r>
          </w:p>
          <w:p w14:paraId="70A102F0" w14:textId="77777777" w:rsidR="0044626A" w:rsidRPr="00A77575" w:rsidRDefault="0044626A" w:rsidP="00B83C92">
            <w:pPr>
              <w:spacing w:line="240" w:lineRule="auto"/>
              <w:contextualSpacing/>
              <w:jc w:val="both"/>
              <w:rPr>
                <w:rFonts w:ascii="Times New Roman" w:hAnsi="Times New Roman" w:cs="Times New Roman"/>
                <w:sz w:val="24"/>
                <w:szCs w:val="24"/>
              </w:rPr>
            </w:pPr>
          </w:p>
          <w:p w14:paraId="074CA1DB" w14:textId="6713C272" w:rsidR="0044626A" w:rsidRPr="00A77575" w:rsidRDefault="0044626A" w:rsidP="009F6E94">
            <w:pPr>
              <w:spacing w:line="240" w:lineRule="auto"/>
              <w:contextualSpacing/>
              <w:jc w:val="both"/>
              <w:rPr>
                <w:rFonts w:ascii="Times New Roman" w:hAnsi="Times New Roman" w:cs="Times New Roman"/>
                <w:sz w:val="24"/>
                <w:szCs w:val="24"/>
              </w:rPr>
            </w:pPr>
            <w:bookmarkStart w:id="7" w:name="part_fee4e29e20aa4c2ba45f5bc1cd924566"/>
            <w:bookmarkEnd w:id="7"/>
            <w:r w:rsidRPr="00A77575">
              <w:rPr>
                <w:rFonts w:ascii="Times New Roman" w:hAnsi="Times New Roman" w:cs="Times New Roman"/>
                <w:sz w:val="24"/>
                <w:szCs w:val="24"/>
              </w:rPr>
              <w:t>Skirtos lėšos per 30 kalendorinių dienų po finansinės paramos sutarties pasirašymo datos pervedamos paramos gavėjui.</w:t>
            </w:r>
          </w:p>
          <w:p w14:paraId="2E15DBC5" w14:textId="77777777" w:rsidR="001C112A" w:rsidRPr="00A77575" w:rsidRDefault="001C112A" w:rsidP="009F6E94">
            <w:pPr>
              <w:spacing w:line="240" w:lineRule="auto"/>
              <w:contextualSpacing/>
              <w:jc w:val="both"/>
              <w:rPr>
                <w:rFonts w:ascii="Times New Roman" w:hAnsi="Times New Roman" w:cs="Times New Roman"/>
                <w:sz w:val="24"/>
                <w:szCs w:val="24"/>
              </w:rPr>
            </w:pPr>
          </w:p>
          <w:p w14:paraId="371181AF" w14:textId="573A14C0" w:rsidR="0044626A" w:rsidRPr="00A77575" w:rsidRDefault="00A77575" w:rsidP="00924C48">
            <w:pPr>
              <w:spacing w:after="0" w:line="240" w:lineRule="auto"/>
              <w:jc w:val="both"/>
              <w:rPr>
                <w:rFonts w:ascii="Times New Roman" w:eastAsia="Times New Roman" w:hAnsi="Times New Roman" w:cs="Times New Roman"/>
                <w:color w:val="000000"/>
                <w:sz w:val="24"/>
                <w:szCs w:val="24"/>
                <w:lang w:eastAsia="lt-LT"/>
              </w:rPr>
            </w:pPr>
            <w:r w:rsidRPr="00A77575">
              <w:rPr>
                <w:rFonts w:ascii="Times New Roman" w:hAnsi="Times New Roman" w:cs="Times New Roman"/>
                <w:sz w:val="24"/>
                <w:szCs w:val="24"/>
              </w:rPr>
              <w:lastRenderedPageBreak/>
              <w:t>Paramos prašytojas</w:t>
            </w:r>
            <w:r w:rsidR="0044626A" w:rsidRPr="00A77575">
              <w:rPr>
                <w:rFonts w:ascii="Times New Roman" w:hAnsi="Times New Roman" w:cs="Times New Roman"/>
                <w:sz w:val="24"/>
                <w:szCs w:val="24"/>
              </w:rPr>
              <w:t xml:space="preserve"> apie paraiškos nagrinėjimą informuojamas paraiškoje nurodytu būdu: atvykęs į Savivaldybės administraciją, registruotu laišku arba elektroninėmis priemonėmis: elektroniniu paštu, per e. pristatymas informacinę sistemą.</w:t>
            </w:r>
            <w:bookmarkStart w:id="8" w:name="part_75ce5f19cc5442708742897de72c4181"/>
            <w:bookmarkStart w:id="9" w:name="part_e3dbfad27a4d4baa97d238ef3b398040"/>
            <w:bookmarkStart w:id="10" w:name="part_f92b8359d3e44fb2be2992c3a847e18f"/>
            <w:bookmarkStart w:id="11" w:name="part_5431c63524aa44889ba3a73a8e51cade"/>
            <w:bookmarkEnd w:id="8"/>
            <w:bookmarkEnd w:id="9"/>
            <w:bookmarkEnd w:id="10"/>
            <w:bookmarkEnd w:id="11"/>
          </w:p>
        </w:tc>
      </w:tr>
      <w:tr w:rsidR="00784E99" w:rsidRPr="00A77575" w14:paraId="6A90610E" w14:textId="77777777" w:rsidTr="008C7A95">
        <w:trPr>
          <w:trHeight w:val="1483"/>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443147F4" w14:textId="0706BD22" w:rsidR="00784E99" w:rsidRPr="00A77575" w:rsidRDefault="00784E99" w:rsidP="00A15ADB">
            <w:pPr>
              <w:tabs>
                <w:tab w:val="left" w:pos="1418"/>
              </w:tabs>
              <w:spacing w:after="0" w:line="240" w:lineRule="auto"/>
              <w:contextualSpacing/>
              <w:rPr>
                <w:rFonts w:ascii="Times New Roman" w:eastAsia="Times New Roman" w:hAnsi="Times New Roman" w:cs="Times New Roman"/>
                <w:b/>
                <w:bCs/>
                <w:color w:val="FFFFFF"/>
                <w:sz w:val="24"/>
                <w:szCs w:val="24"/>
                <w:lang w:eastAsia="lt-LT"/>
              </w:rPr>
            </w:pPr>
            <w:r w:rsidRPr="00A77575">
              <w:rPr>
                <w:rFonts w:ascii="Times New Roman" w:eastAsia="Times New Roman" w:hAnsi="Times New Roman" w:cs="Times New Roman"/>
                <w:b/>
                <w:bCs/>
                <w:color w:val="FFFFFF"/>
                <w:sz w:val="24"/>
                <w:szCs w:val="24"/>
                <w:lang w:eastAsia="lt-LT"/>
              </w:rPr>
              <w:lastRenderedPageBreak/>
              <w:t>Paslaugos inicijavimo formos ir specialūs priedai</w:t>
            </w:r>
          </w:p>
        </w:tc>
        <w:tc>
          <w:tcPr>
            <w:tcW w:w="9202" w:type="dxa"/>
            <w:tcBorders>
              <w:top w:val="nil"/>
              <w:left w:val="nil"/>
              <w:bottom w:val="nil"/>
              <w:right w:val="nil"/>
            </w:tcBorders>
            <w:tcMar>
              <w:top w:w="255" w:type="dxa"/>
              <w:left w:w="300" w:type="dxa"/>
              <w:bottom w:w="255" w:type="dxa"/>
              <w:right w:w="300" w:type="dxa"/>
            </w:tcMar>
            <w:vAlign w:val="center"/>
          </w:tcPr>
          <w:p w14:paraId="4889D3D5" w14:textId="60040C99" w:rsidR="008C7A95" w:rsidRPr="00A77575" w:rsidRDefault="0044626A" w:rsidP="00D71A3F">
            <w:pPr>
              <w:tabs>
                <w:tab w:val="left" w:pos="5812"/>
              </w:tabs>
              <w:spacing w:line="240" w:lineRule="auto"/>
              <w:ind w:right="-29"/>
              <w:contextualSpacing/>
              <w:jc w:val="both"/>
              <w:rPr>
                <w:rFonts w:ascii="Times New Roman" w:eastAsia="Times New Roman" w:hAnsi="Times New Roman" w:cs="Times New Roman"/>
                <w:color w:val="000000"/>
                <w:sz w:val="24"/>
                <w:szCs w:val="24"/>
                <w:lang w:eastAsia="lt-LT"/>
              </w:rPr>
            </w:pPr>
            <w:r w:rsidRPr="00A77575">
              <w:rPr>
                <w:rFonts w:ascii="Times New Roman" w:hAnsi="Times New Roman" w:cs="Times New Roman"/>
                <w:color w:val="000000"/>
                <w:sz w:val="24"/>
                <w:szCs w:val="24"/>
              </w:rPr>
              <w:t xml:space="preserve">Paraiškos forma šio aprašymo pabaigoje arba </w:t>
            </w:r>
            <w:hyperlink r:id="rId11" w:history="1">
              <w:r w:rsidRPr="00A77575">
                <w:rPr>
                  <w:rStyle w:val="Hipersaitas"/>
                  <w:rFonts w:ascii="Times New Roman" w:hAnsi="Times New Roman" w:cs="Times New Roman"/>
                  <w:sz w:val="24"/>
                  <w:szCs w:val="24"/>
                </w:rPr>
                <w:t>čia</w:t>
              </w:r>
            </w:hyperlink>
            <w:r w:rsidRPr="00A77575">
              <w:rPr>
                <w:rFonts w:ascii="Times New Roman" w:hAnsi="Times New Roman" w:cs="Times New Roman"/>
                <w:color w:val="000000"/>
                <w:sz w:val="24"/>
                <w:szCs w:val="24"/>
              </w:rPr>
              <w:t xml:space="preserve">. </w:t>
            </w:r>
          </w:p>
        </w:tc>
      </w:tr>
      <w:tr w:rsidR="005F7208" w:rsidRPr="00A77575" w14:paraId="0B7C27C7" w14:textId="77777777" w:rsidTr="008C7A95">
        <w:trPr>
          <w:trHeight w:val="917"/>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2298A89C" w14:textId="77777777" w:rsidR="005F7208" w:rsidRPr="00A77575" w:rsidRDefault="005F7208" w:rsidP="00A15ADB">
            <w:pPr>
              <w:tabs>
                <w:tab w:val="left" w:pos="1418"/>
              </w:tabs>
              <w:spacing w:after="0" w:line="240" w:lineRule="auto"/>
              <w:contextualSpacing/>
              <w:rPr>
                <w:rFonts w:ascii="Times New Roman" w:eastAsia="Times New Roman" w:hAnsi="Times New Roman" w:cs="Times New Roman"/>
                <w:b/>
                <w:bCs/>
                <w:color w:val="FFFFFF"/>
                <w:sz w:val="24"/>
                <w:szCs w:val="24"/>
                <w:lang w:eastAsia="lt-LT"/>
              </w:rPr>
            </w:pPr>
            <w:r w:rsidRPr="00A77575">
              <w:rPr>
                <w:rFonts w:ascii="Times New Roman" w:eastAsia="Times New Roman" w:hAnsi="Times New Roman" w:cs="Times New Roman"/>
                <w:b/>
                <w:bCs/>
                <w:color w:val="FFFFFF"/>
                <w:sz w:val="24"/>
                <w:szCs w:val="24"/>
                <w:lang w:eastAsia="lt-LT"/>
              </w:rPr>
              <w:t>Informacija ir dokumentai, kuriuos turi pateikti asmuo</w:t>
            </w:r>
          </w:p>
        </w:tc>
        <w:tc>
          <w:tcPr>
            <w:tcW w:w="9202" w:type="dxa"/>
            <w:tcBorders>
              <w:top w:val="nil"/>
              <w:left w:val="nil"/>
              <w:bottom w:val="nil"/>
              <w:right w:val="nil"/>
            </w:tcBorders>
            <w:tcMar>
              <w:top w:w="255" w:type="dxa"/>
              <w:left w:w="300" w:type="dxa"/>
              <w:bottom w:w="255" w:type="dxa"/>
              <w:right w:w="300" w:type="dxa"/>
            </w:tcMar>
            <w:vAlign w:val="center"/>
          </w:tcPr>
          <w:p w14:paraId="160BF640" w14:textId="6C32263F" w:rsidR="00792D6D" w:rsidRPr="00A77575" w:rsidRDefault="00792D6D" w:rsidP="00792D6D">
            <w:pPr>
              <w:tabs>
                <w:tab w:val="left" w:pos="1418"/>
              </w:tabs>
              <w:spacing w:after="195" w:line="240" w:lineRule="auto"/>
              <w:jc w:val="both"/>
              <w:rPr>
                <w:rFonts w:ascii="Times New Roman" w:eastAsia="Times New Roman" w:hAnsi="Times New Roman" w:cs="Times New Roman"/>
                <w:sz w:val="24"/>
                <w:szCs w:val="24"/>
                <w:lang w:eastAsia="lt-LT"/>
              </w:rPr>
            </w:pPr>
            <w:r w:rsidRPr="00A77575">
              <w:rPr>
                <w:rFonts w:ascii="Times New Roman" w:eastAsia="Times New Roman" w:hAnsi="Times New Roman" w:cs="Times New Roman"/>
                <w:sz w:val="24"/>
                <w:szCs w:val="24"/>
                <w:lang w:eastAsia="lt-LT"/>
              </w:rPr>
              <w:t xml:space="preserve">Nustatytos formos paraiška, </w:t>
            </w:r>
            <w:r w:rsidRPr="00A77575">
              <w:rPr>
                <w:rFonts w:ascii="Times New Roman" w:hAnsi="Times New Roman" w:cs="Times New Roman"/>
                <w:sz w:val="24"/>
                <w:szCs w:val="24"/>
              </w:rPr>
              <w:t>kurioje</w:t>
            </w:r>
            <w:r w:rsidRPr="00A77575">
              <w:rPr>
                <w:rFonts w:ascii="Times New Roman" w:eastAsia="Times New Roman" w:hAnsi="Times New Roman" w:cs="Times New Roman"/>
                <w:sz w:val="24"/>
                <w:szCs w:val="24"/>
                <w:lang w:eastAsia="lt-LT"/>
              </w:rPr>
              <w:t xml:space="preserve"> nurodomi prašymo motyvai,  įrašomi duomenys į atitinkamas grafas ir išvardijami pridedami priedai (apie priedų pateikimo būdus skaityti šio paslaugos aprašymo skiltyje „Pastabose“) (tuo atveju, kai paraišką teikia asmuo, kurio deklaruota gyvenamoji vieta arba yra įtrauktas į gyvenamosios vietos nedeklaravusių asmenų apskaitą kitoje savivaldybėje. </w:t>
            </w:r>
          </w:p>
          <w:p w14:paraId="63F2A6A0" w14:textId="2CAFB7FD" w:rsidR="00792D6D" w:rsidRPr="00A77575" w:rsidRDefault="00792D6D" w:rsidP="00792D6D">
            <w:pPr>
              <w:tabs>
                <w:tab w:val="left" w:pos="1418"/>
              </w:tabs>
              <w:spacing w:after="195" w:line="240" w:lineRule="auto"/>
              <w:jc w:val="both"/>
              <w:rPr>
                <w:rFonts w:ascii="Times New Roman" w:eastAsia="Times New Roman" w:hAnsi="Times New Roman" w:cs="Times New Roman"/>
                <w:sz w:val="24"/>
                <w:szCs w:val="24"/>
                <w:lang w:eastAsia="lt-LT"/>
              </w:rPr>
            </w:pPr>
            <w:r w:rsidRPr="00A77575">
              <w:rPr>
                <w:rFonts w:ascii="Times New Roman" w:hAnsi="Times New Roman" w:cs="Times New Roman"/>
                <w:sz w:val="24"/>
                <w:szCs w:val="24"/>
              </w:rPr>
              <w:t xml:space="preserve">Asmens tapatybę patvirtinantis dokumentas (pateikiamas galiojantis Lietuvos Respublikos pasas arba asmens tapatybės kortelė, arba laikinasis pažymėjimas, jeigu Lietuvos Respublikos pilietis prarado Lietuvos Respublikos piliečio pasą ar asmens tapatybės kortelę ar jų kopija) (apie tokio dokumento teikimą plačiau skaityti šio aprašymo skiltyje „Pastabos“) </w:t>
            </w:r>
            <w:r w:rsidRPr="00A77575">
              <w:rPr>
                <w:rFonts w:ascii="Times New Roman" w:eastAsia="Calibri" w:hAnsi="Times New Roman" w:cs="Times New Roman"/>
                <w:sz w:val="24"/>
                <w:szCs w:val="24"/>
              </w:rPr>
              <w:t xml:space="preserve">(tuo atveju, kai paraišką teikia </w:t>
            </w:r>
            <w:r w:rsidRPr="00A77575">
              <w:rPr>
                <w:rFonts w:eastAsia="Times New Roman" w:cstheme="minorHAnsi"/>
                <w:color w:val="000000"/>
                <w:sz w:val="24"/>
                <w:szCs w:val="24"/>
              </w:rPr>
              <w:t xml:space="preserve">asmuo, </w:t>
            </w:r>
            <w:r w:rsidRPr="00A77575">
              <w:rPr>
                <w:rFonts w:ascii="Times New Roman" w:hAnsi="Times New Roman" w:cs="Times New Roman"/>
                <w:sz w:val="24"/>
                <w:szCs w:val="24"/>
              </w:rPr>
              <w:t>kurio deklaruota gyvenamoji vieta arba yra įtrauktas į gyvenamosios vietos nedeklaravusių asmenų apskaitą kitoje savivaldybėje.</w:t>
            </w:r>
            <w:r w:rsidRPr="00A77575">
              <w:rPr>
                <w:rFonts w:ascii="Times New Roman" w:eastAsia="Calibri" w:hAnsi="Times New Roman" w:cs="Times New Roman"/>
                <w:sz w:val="24"/>
                <w:szCs w:val="24"/>
              </w:rPr>
              <w:t xml:space="preserve"> </w:t>
            </w:r>
          </w:p>
          <w:p w14:paraId="282E09CE" w14:textId="1A543CDD" w:rsidR="00E14360" w:rsidRPr="00A77575" w:rsidRDefault="00792D6D" w:rsidP="001F1A6B">
            <w:pPr>
              <w:tabs>
                <w:tab w:val="left" w:pos="1418"/>
              </w:tabs>
              <w:spacing w:after="195" w:line="240" w:lineRule="auto"/>
              <w:jc w:val="both"/>
              <w:rPr>
                <w:rFonts w:ascii="Times New Roman" w:eastAsia="Calibri" w:hAnsi="Times New Roman" w:cs="Times New Roman"/>
                <w:sz w:val="24"/>
                <w:szCs w:val="24"/>
              </w:rPr>
            </w:pPr>
            <w:r w:rsidRPr="00A77575">
              <w:rPr>
                <w:rFonts w:ascii="Times New Roman" w:hAnsi="Times New Roman" w:cs="Times New Roman"/>
                <w:sz w:val="24"/>
                <w:szCs w:val="24"/>
              </w:rPr>
              <w:t xml:space="preserve">Įgaliojimas (jeigu paraišką pasirašo ir dokumentus pateikia įgaliotas asmuo) (Civilinio kodekso reikalavimus atitinkantį įgaliojimą (ar jo kopija) atstovauti fizinį asmenį ar juridinį asmenį viešosioms ir administracinėms paslaugoms gauti (jeigu šis įgaliojimas neįregistruotas Įgaliojimų registre) (apie tokio dokumento teikimą plačiau skaityti šio aprašymo skiltyje „Pastabos“) </w:t>
            </w:r>
            <w:r w:rsidRPr="00A77575">
              <w:rPr>
                <w:rFonts w:ascii="Times New Roman" w:eastAsia="Calibri" w:hAnsi="Times New Roman" w:cs="Times New Roman"/>
                <w:sz w:val="24"/>
                <w:szCs w:val="24"/>
              </w:rPr>
              <w:t xml:space="preserve">(tuo atveju, kai paraišką teikia </w:t>
            </w:r>
            <w:r w:rsidRPr="00A77575">
              <w:rPr>
                <w:rFonts w:ascii="Times New Roman" w:eastAsia="Times New Roman" w:hAnsi="Times New Roman" w:cs="Times New Roman"/>
                <w:color w:val="000000"/>
                <w:sz w:val="24"/>
                <w:szCs w:val="24"/>
              </w:rPr>
              <w:t>asmuo, kurio deklaruota gyvenamoji vieta arba yra įtrauktas į gyvenamosios vietos nedeklaravusių asmenų apskaitą</w:t>
            </w:r>
            <w:r w:rsidRPr="00A77575">
              <w:rPr>
                <w:rFonts w:ascii="Times New Roman" w:eastAsia="Times New Roman" w:hAnsi="Times New Roman" w:cs="Times New Roman"/>
                <w:sz w:val="24"/>
                <w:szCs w:val="24"/>
              </w:rPr>
              <w:t xml:space="preserve"> </w:t>
            </w:r>
            <w:r w:rsidRPr="00A77575">
              <w:rPr>
                <w:rFonts w:ascii="Times New Roman" w:eastAsia="Times New Roman" w:hAnsi="Times New Roman" w:cs="Times New Roman"/>
                <w:color w:val="000000"/>
                <w:sz w:val="24"/>
                <w:szCs w:val="24"/>
              </w:rPr>
              <w:t>kitoje savivaldybėje)</w:t>
            </w:r>
            <w:r w:rsidRPr="00A77575">
              <w:rPr>
                <w:rFonts w:ascii="Times New Roman" w:eastAsia="Calibri" w:hAnsi="Times New Roman" w:cs="Times New Roman"/>
                <w:sz w:val="24"/>
                <w:szCs w:val="24"/>
              </w:rPr>
              <w:t xml:space="preserve">. </w:t>
            </w:r>
            <w:bookmarkStart w:id="12" w:name="part_176bbf8c8bf54034b481256136d8aec0"/>
            <w:bookmarkStart w:id="13" w:name="part_dc5602c5b6cb43738d25092edce1ffc1"/>
            <w:bookmarkStart w:id="14" w:name="part_b2249b92c9bb4d24ae150b2a78d4ff81"/>
            <w:bookmarkEnd w:id="12"/>
            <w:bookmarkEnd w:id="13"/>
            <w:bookmarkEnd w:id="14"/>
          </w:p>
          <w:p w14:paraId="737BF9F9" w14:textId="27BF83F0" w:rsidR="001F1A6B" w:rsidRPr="00A77575" w:rsidRDefault="001F1A6B" w:rsidP="001F1A6B">
            <w:pPr>
              <w:tabs>
                <w:tab w:val="left" w:pos="1418"/>
              </w:tabs>
              <w:spacing w:after="195" w:line="240" w:lineRule="auto"/>
              <w:jc w:val="both"/>
              <w:rPr>
                <w:rFonts w:ascii="Times New Roman" w:hAnsi="Times New Roman" w:cs="Times New Roman"/>
                <w:color w:val="333333"/>
                <w:sz w:val="24"/>
                <w:szCs w:val="24"/>
              </w:rPr>
            </w:pPr>
            <w:r w:rsidRPr="00A77575">
              <w:rPr>
                <w:rFonts w:ascii="Times New Roman" w:hAnsi="Times New Roman" w:cs="Times New Roman"/>
                <w:sz w:val="24"/>
                <w:szCs w:val="24"/>
              </w:rPr>
              <w:t>Juridinio asmens įregistravimą patvirtinant</w:t>
            </w:r>
            <w:r w:rsidRPr="00A77575">
              <w:rPr>
                <w:rFonts w:ascii="Times New Roman" w:hAnsi="Times New Roman" w:cs="Times New Roman"/>
                <w:sz w:val="24"/>
                <w:szCs w:val="24"/>
              </w:rPr>
              <w:t>is</w:t>
            </w:r>
            <w:r w:rsidRPr="00A77575">
              <w:rPr>
                <w:rFonts w:ascii="Times New Roman" w:hAnsi="Times New Roman" w:cs="Times New Roman"/>
                <w:sz w:val="24"/>
                <w:szCs w:val="24"/>
              </w:rPr>
              <w:t xml:space="preserve"> dokument</w:t>
            </w:r>
            <w:r w:rsidRPr="00A77575">
              <w:rPr>
                <w:rFonts w:ascii="Times New Roman" w:hAnsi="Times New Roman" w:cs="Times New Roman"/>
                <w:sz w:val="24"/>
                <w:szCs w:val="24"/>
              </w:rPr>
              <w:t>as.</w:t>
            </w:r>
          </w:p>
          <w:p w14:paraId="093AF73C" w14:textId="2804F416" w:rsidR="00E14360" w:rsidRPr="00A77575" w:rsidRDefault="00E14360" w:rsidP="00E14360">
            <w:pPr>
              <w:spacing w:line="240" w:lineRule="auto"/>
              <w:contextualSpacing/>
              <w:jc w:val="both"/>
              <w:rPr>
                <w:rFonts w:ascii="Times New Roman" w:hAnsi="Times New Roman" w:cs="Times New Roman"/>
                <w:sz w:val="24"/>
                <w:szCs w:val="24"/>
              </w:rPr>
            </w:pPr>
            <w:r w:rsidRPr="00A77575">
              <w:rPr>
                <w:rFonts w:ascii="Times New Roman" w:hAnsi="Times New Roman" w:cs="Times New Roman"/>
                <w:sz w:val="24"/>
                <w:szCs w:val="24"/>
              </w:rPr>
              <w:t>Mokestinių prievolių įvykdymo pažyma, išduota ne anksčiau kaip prieš 10 darbo dienų iki paraiškos pateikimo, kad paraiškos teikėjas nėra skoloje Valstybinei mokesčių inspekcijai prie Lietuvos Respublikos finansų ministerijos ir Valstybinio socialinio draudimo fondo valdybai prie Socialinės apsaugos ir darbo ministerijos</w:t>
            </w:r>
            <w:r w:rsidR="001F1A6B" w:rsidRPr="00A77575">
              <w:rPr>
                <w:rFonts w:ascii="Times New Roman" w:hAnsi="Times New Roman" w:cs="Times New Roman"/>
                <w:sz w:val="24"/>
                <w:szCs w:val="24"/>
              </w:rPr>
              <w:t>.</w:t>
            </w:r>
          </w:p>
          <w:p w14:paraId="362B72A4" w14:textId="77777777" w:rsidR="00E14360" w:rsidRPr="00A77575" w:rsidRDefault="00E14360" w:rsidP="00E14360">
            <w:pPr>
              <w:spacing w:line="240" w:lineRule="auto"/>
              <w:contextualSpacing/>
              <w:jc w:val="both"/>
              <w:rPr>
                <w:rFonts w:ascii="Times New Roman" w:hAnsi="Times New Roman" w:cs="Times New Roman"/>
                <w:sz w:val="24"/>
                <w:szCs w:val="24"/>
              </w:rPr>
            </w:pPr>
          </w:p>
          <w:p w14:paraId="3BD9E01C" w14:textId="5D71E1C6" w:rsidR="00E14360" w:rsidRPr="00A77575" w:rsidRDefault="002F3912" w:rsidP="00E14360">
            <w:pPr>
              <w:spacing w:line="240" w:lineRule="auto"/>
              <w:contextualSpacing/>
              <w:jc w:val="both"/>
              <w:rPr>
                <w:rFonts w:ascii="Times New Roman" w:hAnsi="Times New Roman" w:cs="Times New Roman"/>
                <w:sz w:val="24"/>
                <w:szCs w:val="24"/>
              </w:rPr>
            </w:pPr>
            <w:bookmarkStart w:id="15" w:name="part_da222229adf24a41ad353b1dcb0910a0"/>
            <w:bookmarkEnd w:id="15"/>
            <w:r w:rsidRPr="00A77575">
              <w:rPr>
                <w:rFonts w:ascii="Times New Roman" w:hAnsi="Times New Roman" w:cs="Times New Roman"/>
                <w:sz w:val="24"/>
                <w:szCs w:val="24"/>
              </w:rPr>
              <w:t>F</w:t>
            </w:r>
            <w:r w:rsidR="00E14360" w:rsidRPr="00A77575">
              <w:rPr>
                <w:rFonts w:ascii="Times New Roman" w:hAnsi="Times New Roman" w:cs="Times New Roman"/>
                <w:sz w:val="24"/>
                <w:szCs w:val="24"/>
              </w:rPr>
              <w:t xml:space="preserve">inansinės paramos formų išlaidas </w:t>
            </w:r>
            <w:proofErr w:type="spellStart"/>
            <w:r w:rsidR="00E14360" w:rsidRPr="00A77575">
              <w:rPr>
                <w:rFonts w:ascii="Times New Roman" w:hAnsi="Times New Roman" w:cs="Times New Roman"/>
                <w:sz w:val="24"/>
                <w:szCs w:val="24"/>
              </w:rPr>
              <w:t>patvirtinanč</w:t>
            </w:r>
            <w:r w:rsidR="001F1A6B" w:rsidRPr="00A77575">
              <w:rPr>
                <w:rFonts w:ascii="Times New Roman" w:hAnsi="Times New Roman" w:cs="Times New Roman"/>
                <w:sz w:val="24"/>
                <w:szCs w:val="24"/>
              </w:rPr>
              <w:t>tys</w:t>
            </w:r>
            <w:proofErr w:type="spellEnd"/>
            <w:r w:rsidR="00E14360" w:rsidRPr="00A77575">
              <w:rPr>
                <w:rFonts w:ascii="Times New Roman" w:hAnsi="Times New Roman" w:cs="Times New Roman"/>
                <w:sz w:val="24"/>
                <w:szCs w:val="24"/>
              </w:rPr>
              <w:t xml:space="preserve"> dokument</w:t>
            </w:r>
            <w:r w:rsidR="001F1A6B" w:rsidRPr="00A77575">
              <w:rPr>
                <w:rFonts w:ascii="Times New Roman" w:hAnsi="Times New Roman" w:cs="Times New Roman"/>
                <w:sz w:val="24"/>
                <w:szCs w:val="24"/>
              </w:rPr>
              <w:t>ai</w:t>
            </w:r>
            <w:r w:rsidR="00E14360" w:rsidRPr="00A77575">
              <w:rPr>
                <w:rFonts w:ascii="Times New Roman" w:hAnsi="Times New Roman" w:cs="Times New Roman"/>
                <w:b/>
                <w:bCs/>
                <w:sz w:val="24"/>
                <w:szCs w:val="24"/>
              </w:rPr>
              <w:t> </w:t>
            </w:r>
            <w:r w:rsidR="00E14360" w:rsidRPr="00A77575">
              <w:rPr>
                <w:rFonts w:ascii="Times New Roman" w:hAnsi="Times New Roman" w:cs="Times New Roman"/>
                <w:sz w:val="24"/>
                <w:szCs w:val="24"/>
              </w:rPr>
              <w:t>(faktines išlaidas patvirtinančius dokumentus ir faktinių išlaidų apmokėjimą įrodančius dokumentus) už einamųjų ir vienų ankstesnių kalendorinių metų išlaidas. Pateikus išankstinę sąskaitą faktūrą, po vienkartinės paramos skyrimo per 10 darbo dienų turi būti pateikiama sąskaita faktūra, įrodanti patirtas išlaidas.</w:t>
            </w:r>
          </w:p>
          <w:p w14:paraId="3077668B" w14:textId="77777777" w:rsidR="00E14360" w:rsidRPr="00A77575" w:rsidRDefault="00E14360" w:rsidP="00E14360">
            <w:pPr>
              <w:spacing w:line="240" w:lineRule="auto"/>
              <w:contextualSpacing/>
              <w:jc w:val="both"/>
              <w:rPr>
                <w:rFonts w:ascii="Times New Roman" w:hAnsi="Times New Roman" w:cs="Times New Roman"/>
                <w:sz w:val="24"/>
                <w:szCs w:val="24"/>
              </w:rPr>
            </w:pPr>
            <w:bookmarkStart w:id="16" w:name="part_cc363ffe2fec4b36b0d94e6029d002c3"/>
            <w:bookmarkEnd w:id="16"/>
          </w:p>
          <w:p w14:paraId="4E9AD0DB" w14:textId="7F3B2054" w:rsidR="00E14360" w:rsidRPr="00A77575" w:rsidRDefault="00E14360" w:rsidP="00E14360">
            <w:pPr>
              <w:spacing w:line="240" w:lineRule="auto"/>
              <w:contextualSpacing/>
              <w:jc w:val="both"/>
              <w:rPr>
                <w:rFonts w:ascii="Times New Roman" w:hAnsi="Times New Roman" w:cs="Times New Roman"/>
                <w:sz w:val="24"/>
                <w:szCs w:val="24"/>
              </w:rPr>
            </w:pPr>
            <w:bookmarkStart w:id="17" w:name="part_4074404f0ef946a786151e8b724129f3"/>
            <w:bookmarkEnd w:id="17"/>
            <w:r w:rsidRPr="00A77575">
              <w:rPr>
                <w:rFonts w:ascii="Times New Roman" w:hAnsi="Times New Roman" w:cs="Times New Roman"/>
                <w:sz w:val="24"/>
                <w:szCs w:val="24"/>
              </w:rPr>
              <w:t>Galiojančio verslo liudijimo arba individualios veiklos pažym</w:t>
            </w:r>
            <w:r w:rsidR="001F1A6B" w:rsidRPr="00A77575">
              <w:rPr>
                <w:rFonts w:ascii="Times New Roman" w:hAnsi="Times New Roman" w:cs="Times New Roman"/>
                <w:sz w:val="24"/>
                <w:szCs w:val="24"/>
              </w:rPr>
              <w:t>a</w:t>
            </w:r>
            <w:r w:rsidRPr="00A77575">
              <w:rPr>
                <w:rFonts w:ascii="Times New Roman" w:hAnsi="Times New Roman" w:cs="Times New Roman"/>
                <w:sz w:val="24"/>
                <w:szCs w:val="24"/>
              </w:rPr>
              <w:t>.</w:t>
            </w:r>
            <w:r w:rsidRPr="00A77575">
              <w:rPr>
                <w:rFonts w:ascii="Times New Roman" w:hAnsi="Times New Roman" w:cs="Times New Roman"/>
                <w:b/>
                <w:bCs/>
                <w:sz w:val="24"/>
                <w:szCs w:val="24"/>
              </w:rPr>
              <w:t> </w:t>
            </w:r>
            <w:r w:rsidRPr="00A77575">
              <w:rPr>
                <w:rFonts w:ascii="Times New Roman" w:hAnsi="Times New Roman" w:cs="Times New Roman"/>
                <w:sz w:val="24"/>
                <w:szCs w:val="24"/>
              </w:rPr>
              <w:t xml:space="preserve">SVV subjektai, vykdantys ekonominę veiklą pagal verslo liudijimus ar individualios veiklos vykdymo pažymas iki paraiškos pateikimo dienos veiklą, kuriai prašoma finansavimo, Savivaldybėje turi būti vykdę ne mažiau kaip 300 kalendorinių dienų per metus (vertinama informacija – 12 </w:t>
            </w:r>
            <w:r w:rsidRPr="00A77575">
              <w:rPr>
                <w:rFonts w:ascii="Times New Roman" w:hAnsi="Times New Roman" w:cs="Times New Roman"/>
                <w:sz w:val="24"/>
                <w:szCs w:val="24"/>
              </w:rPr>
              <w:lastRenderedPageBreak/>
              <w:t>mėnesių iki paraiškos pateikimo dienos)</w:t>
            </w:r>
            <w:r w:rsidR="001F1A6B" w:rsidRPr="00A77575">
              <w:rPr>
                <w:rFonts w:ascii="Times New Roman" w:hAnsi="Times New Roman" w:cs="Times New Roman"/>
                <w:sz w:val="24"/>
                <w:szCs w:val="24"/>
              </w:rPr>
              <w:t xml:space="preserve"> (teikia t</w:t>
            </w:r>
            <w:r w:rsidR="001F1A6B" w:rsidRPr="00A77575">
              <w:rPr>
                <w:rFonts w:ascii="Times New Roman" w:hAnsi="Times New Roman" w:cs="Times New Roman"/>
                <w:sz w:val="24"/>
                <w:szCs w:val="24"/>
              </w:rPr>
              <w:t>urintys verslo liudijimą arba individualios veiklos pažymą</w:t>
            </w:r>
            <w:r w:rsidR="001F1A6B" w:rsidRPr="00A77575">
              <w:rPr>
                <w:rFonts w:ascii="Times New Roman" w:hAnsi="Times New Roman" w:cs="Times New Roman"/>
                <w:sz w:val="24"/>
                <w:szCs w:val="24"/>
              </w:rPr>
              <w:t>)</w:t>
            </w:r>
            <w:r w:rsidR="00D05EE9" w:rsidRPr="00A77575">
              <w:rPr>
                <w:rFonts w:ascii="Times New Roman" w:hAnsi="Times New Roman" w:cs="Times New Roman"/>
                <w:sz w:val="24"/>
                <w:szCs w:val="24"/>
              </w:rPr>
              <w:t>.</w:t>
            </w:r>
          </w:p>
          <w:p w14:paraId="244B4836" w14:textId="77777777" w:rsidR="00E14360" w:rsidRPr="00A77575" w:rsidRDefault="00E14360" w:rsidP="00E14360">
            <w:pPr>
              <w:spacing w:line="240" w:lineRule="auto"/>
              <w:contextualSpacing/>
              <w:jc w:val="both"/>
              <w:rPr>
                <w:rFonts w:ascii="Times New Roman" w:hAnsi="Times New Roman" w:cs="Times New Roman"/>
                <w:sz w:val="24"/>
                <w:szCs w:val="24"/>
              </w:rPr>
            </w:pPr>
            <w:bookmarkStart w:id="18" w:name="part_a5c4cb48e32a41a3909665ae6642669c"/>
            <w:bookmarkEnd w:id="18"/>
          </w:p>
          <w:p w14:paraId="58438B6F" w14:textId="5D862AE1" w:rsidR="00E14360" w:rsidRPr="00A77575" w:rsidRDefault="00094671" w:rsidP="00E14360">
            <w:pPr>
              <w:spacing w:line="240" w:lineRule="auto"/>
              <w:contextualSpacing/>
              <w:jc w:val="both"/>
              <w:rPr>
                <w:rFonts w:ascii="Times New Roman" w:hAnsi="Times New Roman" w:cs="Times New Roman"/>
                <w:sz w:val="24"/>
                <w:szCs w:val="24"/>
              </w:rPr>
            </w:pPr>
            <w:bookmarkStart w:id="19" w:name="part_4525e2356c61412f90eee2f9e2be6f89"/>
            <w:bookmarkEnd w:id="19"/>
            <w:r w:rsidRPr="00A77575">
              <w:rPr>
                <w:rFonts w:ascii="Times New Roman" w:hAnsi="Times New Roman" w:cs="Times New Roman"/>
                <w:sz w:val="24"/>
                <w:szCs w:val="24"/>
              </w:rPr>
              <w:t>Jungtinės veiklos sutart</w:t>
            </w:r>
            <w:r w:rsidRPr="00A77575">
              <w:rPr>
                <w:rFonts w:ascii="Times New Roman" w:hAnsi="Times New Roman" w:cs="Times New Roman"/>
                <w:sz w:val="24"/>
                <w:szCs w:val="24"/>
              </w:rPr>
              <w:t>is</w:t>
            </w:r>
            <w:r w:rsidR="00E14360" w:rsidRPr="00A77575">
              <w:rPr>
                <w:rFonts w:ascii="Times New Roman" w:hAnsi="Times New Roman" w:cs="Times New Roman"/>
                <w:sz w:val="24"/>
                <w:szCs w:val="24"/>
              </w:rPr>
              <w:t> </w:t>
            </w:r>
            <w:r w:rsidRPr="00A77575">
              <w:rPr>
                <w:rFonts w:ascii="Times New Roman" w:hAnsi="Times New Roman" w:cs="Times New Roman"/>
                <w:sz w:val="24"/>
                <w:szCs w:val="24"/>
              </w:rPr>
              <w:t>(teikia t</w:t>
            </w:r>
            <w:r w:rsidR="00E14360" w:rsidRPr="00A77575">
              <w:rPr>
                <w:rFonts w:ascii="Times New Roman" w:hAnsi="Times New Roman" w:cs="Times New Roman"/>
                <w:sz w:val="24"/>
                <w:szCs w:val="24"/>
              </w:rPr>
              <w:t>ikrosios ūkinės bendrijos ir komanditinės ūkinės bendrijos</w:t>
            </w:r>
            <w:r w:rsidRPr="00A77575">
              <w:rPr>
                <w:rFonts w:ascii="Times New Roman" w:hAnsi="Times New Roman" w:cs="Times New Roman"/>
                <w:sz w:val="24"/>
                <w:szCs w:val="24"/>
              </w:rPr>
              <w:t>)</w:t>
            </w:r>
            <w:r w:rsidR="00D05EE9" w:rsidRPr="00A77575">
              <w:rPr>
                <w:rFonts w:ascii="Times New Roman" w:hAnsi="Times New Roman" w:cs="Times New Roman"/>
                <w:sz w:val="24"/>
                <w:szCs w:val="24"/>
              </w:rPr>
              <w:t>.</w:t>
            </w:r>
          </w:p>
          <w:p w14:paraId="55D27AC6" w14:textId="77777777" w:rsidR="00E14360" w:rsidRPr="00A77575" w:rsidRDefault="00E14360" w:rsidP="00E14360">
            <w:pPr>
              <w:spacing w:line="240" w:lineRule="auto"/>
              <w:contextualSpacing/>
              <w:jc w:val="both"/>
              <w:rPr>
                <w:rFonts w:ascii="Times New Roman" w:hAnsi="Times New Roman" w:cs="Times New Roman"/>
                <w:sz w:val="24"/>
                <w:szCs w:val="24"/>
              </w:rPr>
            </w:pPr>
            <w:bookmarkStart w:id="20" w:name="part_f3e7becb68fa45f4857cd8b158501663"/>
            <w:bookmarkStart w:id="21" w:name="part_7c46a83551044acea98189921994358a"/>
            <w:bookmarkEnd w:id="20"/>
            <w:bookmarkEnd w:id="21"/>
          </w:p>
          <w:p w14:paraId="1897224B" w14:textId="7F27D479" w:rsidR="00E14360" w:rsidRPr="00A77575" w:rsidRDefault="00094671" w:rsidP="00E14360">
            <w:pPr>
              <w:spacing w:line="240" w:lineRule="auto"/>
              <w:contextualSpacing/>
              <w:jc w:val="both"/>
              <w:rPr>
                <w:rFonts w:ascii="Times New Roman" w:hAnsi="Times New Roman" w:cs="Times New Roman"/>
                <w:sz w:val="24"/>
                <w:szCs w:val="24"/>
              </w:rPr>
            </w:pPr>
            <w:r w:rsidRPr="00A77575">
              <w:rPr>
                <w:rFonts w:ascii="Times New Roman" w:hAnsi="Times New Roman" w:cs="Times New Roman"/>
                <w:sz w:val="24"/>
                <w:szCs w:val="24"/>
              </w:rPr>
              <w:t>S</w:t>
            </w:r>
            <w:r w:rsidR="00E14360" w:rsidRPr="00A77575">
              <w:rPr>
                <w:rFonts w:ascii="Times New Roman" w:hAnsi="Times New Roman" w:cs="Times New Roman"/>
                <w:sz w:val="24"/>
                <w:szCs w:val="24"/>
              </w:rPr>
              <w:t>utarties su kredito įstaiga patvirtintą kopij</w:t>
            </w:r>
            <w:r w:rsidRPr="00A77575">
              <w:rPr>
                <w:rFonts w:ascii="Times New Roman" w:hAnsi="Times New Roman" w:cs="Times New Roman"/>
                <w:sz w:val="24"/>
                <w:szCs w:val="24"/>
              </w:rPr>
              <w:t>a</w:t>
            </w:r>
            <w:r w:rsidR="00E14360" w:rsidRPr="00A77575">
              <w:rPr>
                <w:rFonts w:ascii="Times New Roman" w:hAnsi="Times New Roman" w:cs="Times New Roman"/>
                <w:sz w:val="24"/>
                <w:szCs w:val="24"/>
              </w:rPr>
              <w:t>, pažym</w:t>
            </w:r>
            <w:r w:rsidRPr="00A77575">
              <w:rPr>
                <w:rFonts w:ascii="Times New Roman" w:hAnsi="Times New Roman" w:cs="Times New Roman"/>
                <w:sz w:val="24"/>
                <w:szCs w:val="24"/>
              </w:rPr>
              <w:t>a</w:t>
            </w:r>
            <w:r w:rsidR="00E14360" w:rsidRPr="00A77575">
              <w:rPr>
                <w:rFonts w:ascii="Times New Roman" w:hAnsi="Times New Roman" w:cs="Times New Roman"/>
                <w:sz w:val="24"/>
                <w:szCs w:val="24"/>
              </w:rPr>
              <w:t xml:space="preserve"> ar kit</w:t>
            </w:r>
            <w:r w:rsidRPr="00A77575">
              <w:rPr>
                <w:rFonts w:ascii="Times New Roman" w:hAnsi="Times New Roman" w:cs="Times New Roman"/>
                <w:sz w:val="24"/>
                <w:szCs w:val="24"/>
              </w:rPr>
              <w:t>as</w:t>
            </w:r>
            <w:r w:rsidR="00E14360" w:rsidRPr="00A77575">
              <w:rPr>
                <w:rFonts w:ascii="Times New Roman" w:hAnsi="Times New Roman" w:cs="Times New Roman"/>
                <w:sz w:val="24"/>
                <w:szCs w:val="24"/>
              </w:rPr>
              <w:t xml:space="preserve"> dokument</w:t>
            </w:r>
            <w:r w:rsidRPr="00A77575">
              <w:rPr>
                <w:rFonts w:ascii="Times New Roman" w:hAnsi="Times New Roman" w:cs="Times New Roman"/>
                <w:sz w:val="24"/>
                <w:szCs w:val="24"/>
              </w:rPr>
              <w:t>as</w:t>
            </w:r>
            <w:r w:rsidR="00E14360" w:rsidRPr="00A77575">
              <w:rPr>
                <w:rFonts w:ascii="Times New Roman" w:hAnsi="Times New Roman" w:cs="Times New Roman"/>
                <w:sz w:val="24"/>
                <w:szCs w:val="24"/>
              </w:rPr>
              <w:t>, patvirtinant</w:t>
            </w:r>
            <w:r w:rsidRPr="00A77575">
              <w:rPr>
                <w:rFonts w:ascii="Times New Roman" w:hAnsi="Times New Roman" w:cs="Times New Roman"/>
                <w:sz w:val="24"/>
                <w:szCs w:val="24"/>
              </w:rPr>
              <w:t xml:space="preserve">is </w:t>
            </w:r>
            <w:r w:rsidR="00E14360" w:rsidRPr="00A77575">
              <w:rPr>
                <w:rFonts w:ascii="Times New Roman" w:hAnsi="Times New Roman" w:cs="Times New Roman"/>
                <w:sz w:val="24"/>
                <w:szCs w:val="24"/>
              </w:rPr>
              <w:t>sumokėtas paskolos palūkanas per atitinkamą laikotarpį</w:t>
            </w:r>
            <w:r w:rsidRPr="00A77575">
              <w:rPr>
                <w:rFonts w:ascii="Times New Roman" w:hAnsi="Times New Roman" w:cs="Times New Roman"/>
                <w:sz w:val="24"/>
                <w:szCs w:val="24"/>
              </w:rPr>
              <w:t xml:space="preserve"> (teikia n</w:t>
            </w:r>
            <w:r w:rsidRPr="00A77575">
              <w:rPr>
                <w:rFonts w:ascii="Times New Roman" w:hAnsi="Times New Roman" w:cs="Times New Roman"/>
                <w:sz w:val="24"/>
                <w:szCs w:val="24"/>
              </w:rPr>
              <w:t>orintys gauti palūkanų dalinį dengimą</w:t>
            </w:r>
            <w:r w:rsidRPr="00A77575">
              <w:rPr>
                <w:rFonts w:ascii="Times New Roman" w:hAnsi="Times New Roman" w:cs="Times New Roman"/>
                <w:sz w:val="24"/>
                <w:szCs w:val="24"/>
              </w:rPr>
              <w:t>).</w:t>
            </w:r>
          </w:p>
          <w:p w14:paraId="460212F7" w14:textId="77777777" w:rsidR="00094671" w:rsidRPr="00A77575" w:rsidRDefault="00094671" w:rsidP="00E14360">
            <w:pPr>
              <w:spacing w:line="240" w:lineRule="auto"/>
              <w:contextualSpacing/>
              <w:jc w:val="both"/>
              <w:rPr>
                <w:rFonts w:ascii="Times New Roman" w:hAnsi="Times New Roman" w:cs="Times New Roman"/>
                <w:sz w:val="24"/>
                <w:szCs w:val="24"/>
              </w:rPr>
            </w:pPr>
          </w:p>
          <w:p w14:paraId="790B66E4" w14:textId="360F24E3" w:rsidR="00E14360" w:rsidRPr="00A77575" w:rsidRDefault="00D05EE9" w:rsidP="00E14360">
            <w:pPr>
              <w:spacing w:line="240" w:lineRule="auto"/>
              <w:contextualSpacing/>
              <w:jc w:val="both"/>
              <w:rPr>
                <w:rFonts w:ascii="Times New Roman" w:hAnsi="Times New Roman" w:cs="Times New Roman"/>
                <w:sz w:val="24"/>
                <w:szCs w:val="24"/>
              </w:rPr>
            </w:pPr>
            <w:bookmarkStart w:id="22" w:name="part_a35c9376d80e449a9158ff66b18141cc"/>
            <w:bookmarkEnd w:id="22"/>
            <w:r w:rsidRPr="00A77575">
              <w:rPr>
                <w:rFonts w:ascii="Times New Roman" w:hAnsi="Times New Roman" w:cs="Times New Roman"/>
                <w:sz w:val="24"/>
                <w:szCs w:val="24"/>
              </w:rPr>
              <w:t>L</w:t>
            </w:r>
            <w:r w:rsidR="00E14360" w:rsidRPr="00A77575">
              <w:rPr>
                <w:rFonts w:ascii="Times New Roman" w:hAnsi="Times New Roman" w:cs="Times New Roman"/>
                <w:sz w:val="24"/>
                <w:szCs w:val="24"/>
              </w:rPr>
              <w:t>aisvos formos trump</w:t>
            </w:r>
            <w:r w:rsidRPr="00A77575">
              <w:rPr>
                <w:rFonts w:ascii="Times New Roman" w:hAnsi="Times New Roman" w:cs="Times New Roman"/>
                <w:sz w:val="24"/>
                <w:szCs w:val="24"/>
              </w:rPr>
              <w:t>as</w:t>
            </w:r>
            <w:r w:rsidR="00E14360" w:rsidRPr="00A77575">
              <w:rPr>
                <w:rFonts w:ascii="Times New Roman" w:hAnsi="Times New Roman" w:cs="Times New Roman"/>
                <w:sz w:val="24"/>
                <w:szCs w:val="24"/>
              </w:rPr>
              <w:t xml:space="preserve"> verslo aprašym</w:t>
            </w:r>
            <w:r w:rsidRPr="00A77575">
              <w:rPr>
                <w:rFonts w:ascii="Times New Roman" w:hAnsi="Times New Roman" w:cs="Times New Roman"/>
                <w:sz w:val="24"/>
                <w:szCs w:val="24"/>
              </w:rPr>
              <w:t>as (teikia n</w:t>
            </w:r>
            <w:r w:rsidRPr="00A77575">
              <w:rPr>
                <w:rFonts w:ascii="Times New Roman" w:hAnsi="Times New Roman" w:cs="Times New Roman"/>
                <w:sz w:val="24"/>
                <w:szCs w:val="24"/>
              </w:rPr>
              <w:t>orintys gauti vienkartinę išmoką (išlaidų kompensavimą)</w:t>
            </w:r>
            <w:r w:rsidRPr="00A77575">
              <w:rPr>
                <w:rFonts w:ascii="Times New Roman" w:hAnsi="Times New Roman" w:cs="Times New Roman"/>
                <w:sz w:val="24"/>
                <w:szCs w:val="24"/>
              </w:rPr>
              <w:t>.</w:t>
            </w:r>
          </w:p>
          <w:p w14:paraId="4E4BD0FB" w14:textId="77777777" w:rsidR="00094671" w:rsidRPr="00A77575" w:rsidRDefault="00094671" w:rsidP="005B5073">
            <w:pPr>
              <w:spacing w:line="240" w:lineRule="auto"/>
              <w:contextualSpacing/>
              <w:jc w:val="both"/>
              <w:rPr>
                <w:rFonts w:ascii="Times New Roman" w:hAnsi="Times New Roman" w:cs="Times New Roman"/>
                <w:sz w:val="24"/>
                <w:szCs w:val="24"/>
              </w:rPr>
            </w:pPr>
            <w:bookmarkStart w:id="23" w:name="part_88a3b8ad72f24e95b821049877c29a22"/>
            <w:bookmarkEnd w:id="23"/>
          </w:p>
          <w:p w14:paraId="55893326" w14:textId="57C76F98" w:rsidR="00E14360" w:rsidRPr="00A77575" w:rsidRDefault="00E14360" w:rsidP="005B5073">
            <w:pPr>
              <w:spacing w:line="240" w:lineRule="auto"/>
              <w:contextualSpacing/>
              <w:jc w:val="both"/>
              <w:rPr>
                <w:rFonts w:ascii="Times New Roman" w:hAnsi="Times New Roman" w:cs="Times New Roman"/>
                <w:sz w:val="24"/>
                <w:szCs w:val="24"/>
              </w:rPr>
            </w:pPr>
            <w:r w:rsidRPr="00A77575">
              <w:rPr>
                <w:rFonts w:ascii="Times New Roman" w:hAnsi="Times New Roman" w:cs="Times New Roman"/>
                <w:sz w:val="24"/>
                <w:szCs w:val="24"/>
              </w:rPr>
              <w:t>Reemigrantai pateikia įrodymus, kad ne trumpiau kaip 12 mėn. dirbo ir buvo deklaravę gyvenamąją vietą užsienyje. Grįžimas iš užsienio turi būti ne anksčiau kaip 18 mėn. nuo paraiškos pateikimo</w:t>
            </w:r>
            <w:r w:rsidR="00A77575" w:rsidRPr="00A77575">
              <w:rPr>
                <w:rFonts w:ascii="Times New Roman" w:hAnsi="Times New Roman" w:cs="Times New Roman"/>
                <w:sz w:val="24"/>
                <w:szCs w:val="24"/>
              </w:rPr>
              <w:t>.</w:t>
            </w:r>
          </w:p>
        </w:tc>
      </w:tr>
      <w:tr w:rsidR="0044626A" w:rsidRPr="00A77575" w14:paraId="280A146E" w14:textId="77777777" w:rsidTr="008C7A95">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214428B0" w14:textId="77777777" w:rsidR="0044626A" w:rsidRPr="00A77575" w:rsidRDefault="0044626A" w:rsidP="00A15ADB">
            <w:pPr>
              <w:tabs>
                <w:tab w:val="left" w:pos="1418"/>
              </w:tabs>
              <w:spacing w:after="0" w:line="240" w:lineRule="auto"/>
              <w:contextualSpacing/>
              <w:rPr>
                <w:rFonts w:ascii="Times New Roman" w:eastAsia="Times New Roman" w:hAnsi="Times New Roman" w:cs="Times New Roman"/>
                <w:b/>
                <w:bCs/>
                <w:color w:val="FFFFFF"/>
                <w:sz w:val="24"/>
                <w:szCs w:val="24"/>
                <w:lang w:eastAsia="lt-LT"/>
              </w:rPr>
            </w:pPr>
            <w:r w:rsidRPr="00A77575">
              <w:rPr>
                <w:rFonts w:ascii="Times New Roman" w:eastAsia="Times New Roman" w:hAnsi="Times New Roman" w:cs="Times New Roman"/>
                <w:b/>
                <w:bCs/>
                <w:color w:val="FFFFFF"/>
                <w:sz w:val="24"/>
                <w:szCs w:val="24"/>
                <w:lang w:eastAsia="lt-LT"/>
              </w:rPr>
              <w:lastRenderedPageBreak/>
              <w:t>Teisės aktai, reguliuojantys viešosios paslaugos teikimą</w:t>
            </w:r>
          </w:p>
        </w:tc>
        <w:tc>
          <w:tcPr>
            <w:tcW w:w="9202" w:type="dxa"/>
            <w:tcBorders>
              <w:top w:val="nil"/>
              <w:left w:val="nil"/>
              <w:bottom w:val="nil"/>
              <w:right w:val="nil"/>
            </w:tcBorders>
            <w:shd w:val="clear" w:color="auto" w:fill="FAFAFA"/>
            <w:tcMar>
              <w:top w:w="255" w:type="dxa"/>
              <w:left w:w="300" w:type="dxa"/>
              <w:bottom w:w="255" w:type="dxa"/>
              <w:right w:w="300" w:type="dxa"/>
            </w:tcMar>
            <w:vAlign w:val="center"/>
            <w:hideMark/>
          </w:tcPr>
          <w:p w14:paraId="4ED99D83" w14:textId="77777777" w:rsidR="0044626A" w:rsidRPr="00A77575" w:rsidRDefault="0044626A" w:rsidP="0054687C">
            <w:pPr>
              <w:spacing w:line="240" w:lineRule="auto"/>
              <w:contextualSpacing/>
              <w:jc w:val="both"/>
              <w:rPr>
                <w:rFonts w:ascii="Times New Roman" w:eastAsia="Times New Roman" w:hAnsi="Times New Roman" w:cs="Times New Roman"/>
                <w:color w:val="666666"/>
                <w:sz w:val="24"/>
                <w:szCs w:val="24"/>
                <w:lang w:eastAsia="lt-LT"/>
              </w:rPr>
            </w:pPr>
          </w:p>
          <w:p w14:paraId="0D7C7F90" w14:textId="77777777" w:rsidR="0044626A" w:rsidRPr="00A77575" w:rsidRDefault="0044626A" w:rsidP="0054687C">
            <w:pPr>
              <w:spacing w:line="240" w:lineRule="auto"/>
              <w:contextualSpacing/>
              <w:jc w:val="both"/>
              <w:rPr>
                <w:rFonts w:ascii="Times New Roman" w:hAnsi="Times New Roman" w:cs="Times New Roman"/>
                <w:color w:val="000000"/>
                <w:sz w:val="24"/>
                <w:szCs w:val="24"/>
              </w:rPr>
            </w:pPr>
            <w:r w:rsidRPr="00A77575">
              <w:rPr>
                <w:rFonts w:ascii="Times New Roman" w:hAnsi="Times New Roman" w:cs="Times New Roman"/>
                <w:color w:val="000000"/>
                <w:sz w:val="24"/>
                <w:szCs w:val="24"/>
              </w:rPr>
              <w:t>Lietuvos Respublikos smulkiojo ir vidutinio verslo plėtros įstatymas</w:t>
            </w:r>
          </w:p>
          <w:p w14:paraId="7C366A09" w14:textId="77777777" w:rsidR="0044626A" w:rsidRPr="00A77575" w:rsidRDefault="0044626A" w:rsidP="0054687C">
            <w:pPr>
              <w:spacing w:line="240" w:lineRule="auto"/>
              <w:contextualSpacing/>
              <w:jc w:val="both"/>
              <w:rPr>
                <w:rFonts w:ascii="Times New Roman" w:hAnsi="Times New Roman" w:cs="Times New Roman"/>
                <w:color w:val="000000"/>
                <w:sz w:val="24"/>
                <w:szCs w:val="24"/>
              </w:rPr>
            </w:pPr>
            <w:hyperlink r:id="rId12" w:history="1">
              <w:r w:rsidRPr="00A77575">
                <w:rPr>
                  <w:rStyle w:val="Hipersaitas"/>
                  <w:rFonts w:ascii="Times New Roman" w:hAnsi="Times New Roman" w:cs="Times New Roman"/>
                  <w:sz w:val="24"/>
                  <w:szCs w:val="24"/>
                </w:rPr>
                <w:t>https://www.e-tar.lt/portal/lt/legalActEditions/TAR.640D50DB8877</w:t>
              </w:r>
            </w:hyperlink>
            <w:r w:rsidRPr="00A77575">
              <w:rPr>
                <w:rFonts w:ascii="Times New Roman" w:hAnsi="Times New Roman" w:cs="Times New Roman"/>
                <w:color w:val="000000"/>
                <w:sz w:val="24"/>
                <w:szCs w:val="24"/>
              </w:rPr>
              <w:t xml:space="preserve"> </w:t>
            </w:r>
          </w:p>
          <w:p w14:paraId="4E8EDA59" w14:textId="77777777" w:rsidR="0044626A" w:rsidRPr="00A77575" w:rsidRDefault="0044626A" w:rsidP="0054687C">
            <w:pPr>
              <w:spacing w:line="240" w:lineRule="auto"/>
              <w:contextualSpacing/>
              <w:jc w:val="both"/>
              <w:rPr>
                <w:color w:val="000000"/>
              </w:rPr>
            </w:pPr>
          </w:p>
          <w:p w14:paraId="595B6491" w14:textId="77777777" w:rsidR="0044626A" w:rsidRPr="00A77575" w:rsidRDefault="0044626A" w:rsidP="009A4454">
            <w:pPr>
              <w:spacing w:line="240" w:lineRule="auto"/>
              <w:contextualSpacing/>
              <w:jc w:val="both"/>
              <w:rPr>
                <w:rFonts w:ascii="Times New Roman" w:hAnsi="Times New Roman" w:cs="Times New Roman"/>
                <w:sz w:val="24"/>
                <w:szCs w:val="24"/>
              </w:rPr>
            </w:pPr>
            <w:r w:rsidRPr="00A77575">
              <w:rPr>
                <w:rFonts w:ascii="Times New Roman" w:hAnsi="Times New Roman" w:cs="Times New Roman"/>
                <w:color w:val="000000"/>
                <w:sz w:val="24"/>
                <w:szCs w:val="24"/>
              </w:rPr>
              <w:t xml:space="preserve">Mažeikių rajono savivaldybės smulkiojo ir vidutinio verslo rėmimo fondo nuostatai, patvirtinti </w:t>
            </w:r>
            <w:r w:rsidRPr="00A77575">
              <w:rPr>
                <w:rFonts w:ascii="Times New Roman" w:hAnsi="Times New Roman" w:cs="Times New Roman"/>
                <w:sz w:val="24"/>
                <w:szCs w:val="24"/>
              </w:rPr>
              <w:t xml:space="preserve">Mažeikių rajono savivaldybės tarybos 2024 m. birželio 20 d.  sprendimu Nr. T1-295 (toliau </w:t>
            </w:r>
            <w:bookmarkStart w:id="24" w:name="_Hlk125576397"/>
            <w:r w:rsidRPr="00A77575">
              <w:rPr>
                <w:rFonts w:ascii="Times New Roman" w:hAnsi="Times New Roman" w:cs="Times New Roman"/>
                <w:sz w:val="24"/>
                <w:szCs w:val="24"/>
              </w:rPr>
              <w:t>‒</w:t>
            </w:r>
            <w:bookmarkEnd w:id="24"/>
            <w:r w:rsidRPr="00A77575">
              <w:rPr>
                <w:rFonts w:ascii="Times New Roman" w:hAnsi="Times New Roman" w:cs="Times New Roman"/>
                <w:sz w:val="24"/>
                <w:szCs w:val="24"/>
              </w:rPr>
              <w:t xml:space="preserve"> Nuostatai)</w:t>
            </w:r>
          </w:p>
          <w:p w14:paraId="222DFF85" w14:textId="77777777" w:rsidR="0044626A" w:rsidRPr="00A77575" w:rsidRDefault="0044626A" w:rsidP="00656EC4">
            <w:pPr>
              <w:spacing w:line="240" w:lineRule="auto"/>
              <w:contextualSpacing/>
              <w:rPr>
                <w:rStyle w:val="Hipersaitas"/>
                <w:rFonts w:ascii="Times New Roman" w:hAnsi="Times New Roman" w:cs="Times New Roman"/>
                <w:sz w:val="24"/>
                <w:szCs w:val="24"/>
              </w:rPr>
            </w:pPr>
            <w:r w:rsidRPr="00A77575">
              <w:rPr>
                <w:rFonts w:ascii="Times New Roman" w:hAnsi="Times New Roman" w:cs="Times New Roman"/>
                <w:sz w:val="24"/>
                <w:szCs w:val="24"/>
              </w:rPr>
              <w:fldChar w:fldCharType="begin"/>
            </w:r>
            <w:r w:rsidRPr="00A77575">
              <w:rPr>
                <w:rFonts w:ascii="Times New Roman" w:hAnsi="Times New Roman" w:cs="Times New Roman"/>
                <w:sz w:val="24"/>
                <w:szCs w:val="24"/>
              </w:rPr>
              <w:instrText>HYPERLINK "https://www.e-tar.lt/portal/lt/legalActEditions/dbb6587032b311efbdaea558de59136c"</w:instrText>
            </w:r>
            <w:r w:rsidRPr="00A77575">
              <w:rPr>
                <w:rFonts w:ascii="Times New Roman" w:hAnsi="Times New Roman" w:cs="Times New Roman"/>
                <w:sz w:val="24"/>
                <w:szCs w:val="24"/>
              </w:rPr>
            </w:r>
            <w:r w:rsidRPr="00A77575">
              <w:rPr>
                <w:rFonts w:ascii="Times New Roman" w:hAnsi="Times New Roman" w:cs="Times New Roman"/>
                <w:sz w:val="24"/>
                <w:szCs w:val="24"/>
              </w:rPr>
              <w:fldChar w:fldCharType="separate"/>
            </w:r>
            <w:r w:rsidRPr="00A77575">
              <w:rPr>
                <w:rStyle w:val="Hipersaitas"/>
                <w:rFonts w:ascii="Times New Roman" w:hAnsi="Times New Roman" w:cs="Times New Roman"/>
                <w:sz w:val="24"/>
                <w:szCs w:val="24"/>
              </w:rPr>
              <w:t xml:space="preserve">https://www.e-tar.lt/portal/lt/legalAct/483164e0d21b11ed9978886e85107ab2 </w:t>
            </w:r>
          </w:p>
          <w:p w14:paraId="5D768CF2" w14:textId="4B0C6D40" w:rsidR="0044626A" w:rsidRPr="00A77575" w:rsidRDefault="0044626A" w:rsidP="005B5073">
            <w:pPr>
              <w:spacing w:line="240" w:lineRule="auto"/>
              <w:contextualSpacing/>
              <w:rPr>
                <w:rFonts w:ascii="Times New Roman" w:hAnsi="Times New Roman" w:cs="Times New Roman"/>
                <w:sz w:val="24"/>
                <w:szCs w:val="24"/>
              </w:rPr>
            </w:pPr>
            <w:r w:rsidRPr="00A77575">
              <w:rPr>
                <w:rFonts w:ascii="Times New Roman" w:hAnsi="Times New Roman" w:cs="Times New Roman"/>
                <w:sz w:val="24"/>
                <w:szCs w:val="24"/>
              </w:rPr>
              <w:fldChar w:fldCharType="end"/>
            </w:r>
          </w:p>
        </w:tc>
      </w:tr>
      <w:tr w:rsidR="00C65F36" w:rsidRPr="00A77575" w14:paraId="7BFE4615" w14:textId="77777777" w:rsidTr="005B5073">
        <w:trPr>
          <w:trHeight w:val="1342"/>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1F0ED998" w14:textId="37EAD09F" w:rsidR="00C65F36" w:rsidRPr="00A77575" w:rsidRDefault="00C65F36" w:rsidP="00A15ADB">
            <w:pPr>
              <w:tabs>
                <w:tab w:val="left" w:pos="1418"/>
              </w:tabs>
              <w:spacing w:after="0" w:line="240" w:lineRule="auto"/>
              <w:contextualSpacing/>
              <w:rPr>
                <w:rFonts w:ascii="Times New Roman" w:eastAsia="Times New Roman" w:hAnsi="Times New Roman" w:cs="Times New Roman"/>
                <w:b/>
                <w:bCs/>
                <w:color w:val="FFFFFF"/>
                <w:sz w:val="24"/>
                <w:szCs w:val="24"/>
                <w:lang w:eastAsia="lt-LT"/>
              </w:rPr>
            </w:pPr>
            <w:r w:rsidRPr="00A77575">
              <w:rPr>
                <w:rFonts w:ascii="Times New Roman" w:eastAsia="Times New Roman" w:hAnsi="Times New Roman" w:cs="Times New Roman"/>
                <w:b/>
                <w:bCs/>
                <w:color w:val="FFFFFF"/>
                <w:sz w:val="24"/>
                <w:szCs w:val="24"/>
                <w:lang w:eastAsia="lt-LT"/>
              </w:rPr>
              <w:t>Paslaugos teikėjo veiksmų (neveikimo) apskundimo tvarka</w:t>
            </w:r>
          </w:p>
        </w:tc>
        <w:tc>
          <w:tcPr>
            <w:tcW w:w="9202" w:type="dxa"/>
            <w:tcBorders>
              <w:top w:val="nil"/>
              <w:left w:val="nil"/>
              <w:bottom w:val="nil"/>
              <w:right w:val="nil"/>
            </w:tcBorders>
            <w:tcMar>
              <w:top w:w="255" w:type="dxa"/>
              <w:left w:w="300" w:type="dxa"/>
              <w:bottom w:w="255" w:type="dxa"/>
              <w:right w:w="300" w:type="dxa"/>
            </w:tcMar>
            <w:vAlign w:val="center"/>
          </w:tcPr>
          <w:p w14:paraId="792B8F0E" w14:textId="599DDE1E" w:rsidR="00C65F36" w:rsidRPr="00A77575" w:rsidRDefault="000B5EDB" w:rsidP="00294093">
            <w:pPr>
              <w:pStyle w:val="prastasiniatinklio"/>
              <w:tabs>
                <w:tab w:val="left" w:pos="1418"/>
              </w:tabs>
              <w:spacing w:before="0" w:beforeAutospacing="0" w:after="0" w:afterAutospacing="0"/>
              <w:ind w:hanging="31"/>
              <w:contextualSpacing/>
              <w:jc w:val="both"/>
            </w:pPr>
            <w:bookmarkStart w:id="25" w:name="_Hlk100747778"/>
            <w:r w:rsidRPr="00A77575">
              <w:t xml:space="preserve"> </w:t>
            </w:r>
            <w:r w:rsidR="00C65F36" w:rsidRPr="00A77575">
              <w:t xml:space="preserve">Asmuo turi teisę apskųsti viešojo administravimo subjekto priimtus administracinius sprendimus arba veiksmus (atsisakymą atlikti veiksmus) per vieną mėnesį, o kai viešojo administravimo subjektas neatlieka savo pareigų arba vilkina klausimo nagrinėjimą ir nustatytu laiku jo neišsprendžia, šis neveikimas (vilkinimas) gali būti apskųstas per du mėnesius nuo dienos, kurią baigiasi įstatymo ar kito teisės akto nustatytas klausimo išsprendimo terminas. Skundai paduodami tam pačiam viešojo administravimo subjektui arba aukštesniam pagal pavaldumą viešojo administravimo subjektui Lietuvos Respublikos viešojo administravimo įstatymo nustatyta tvarka arba Lietuvos administracinių ginčų komisijos Šiaulių apygardos skyriui (Dvaro g. 81, 76299 Šiauliai)) Lietuvos Respublikos ikiteisminio administracinių ginčų nagrinėjimo tvarkos įstatyme nustatyta tvarka arba Regionų apygardos administraciniam teismui, skundą (prašymą, pareiškimą) paduodant Regionų apygardos administracinio teismo Kauno (A. Mickevičiaus g. 8A, 44312 Kaunas), Klaipėdos (Galinio Pylimo g. 9, 91230 Klaipėda), Panevėžio (Respublikos g. 62, 35158 Panevėžys) arba Šiaulių (Dvaro g. 80, 76298 Šiauliai) rūmuose, Lietuvos Respublikos administracinių bylų teisenos įstatyme nustatyta tvarka. </w:t>
            </w:r>
          </w:p>
          <w:p w14:paraId="17BE5637" w14:textId="12459255" w:rsidR="00C65F36" w:rsidRPr="00A77575" w:rsidRDefault="00C65F36" w:rsidP="00A15ADB">
            <w:pPr>
              <w:pStyle w:val="prastasiniatinklio"/>
              <w:tabs>
                <w:tab w:val="left" w:pos="1418"/>
              </w:tabs>
              <w:spacing w:before="0" w:beforeAutospacing="0" w:after="0" w:afterAutospacing="0"/>
              <w:ind w:firstLine="820"/>
              <w:contextualSpacing/>
              <w:jc w:val="both"/>
            </w:pPr>
            <w:r w:rsidRPr="00A77575">
              <w:t>Per vienerius metus gali būti skundžiamas pareigūnų piktnaudžiavimas ar biurokratizmas Lietuvos Respublikos Seimo kontrolieriams (Gedimino pr. 56, LT-01110 Vilnius) Lietuvos Respublikos Seimo kontrolierių įstatymo nustatyta tvarka.</w:t>
            </w:r>
            <w:bookmarkEnd w:id="25"/>
          </w:p>
        </w:tc>
      </w:tr>
      <w:tr w:rsidR="005F7208" w:rsidRPr="00A77575" w14:paraId="25F0B84B" w14:textId="77777777" w:rsidTr="006E4F98">
        <w:trPr>
          <w:trHeight w:val="1068"/>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240E5F0A" w14:textId="48122B4E" w:rsidR="005F7208" w:rsidRPr="00A77575" w:rsidRDefault="00FB1220" w:rsidP="00A15ADB">
            <w:pPr>
              <w:tabs>
                <w:tab w:val="left" w:pos="1418"/>
              </w:tabs>
              <w:spacing w:after="0" w:line="240" w:lineRule="auto"/>
              <w:contextualSpacing/>
              <w:rPr>
                <w:rFonts w:ascii="Times New Roman" w:eastAsia="Times New Roman" w:hAnsi="Times New Roman" w:cs="Times New Roman"/>
                <w:b/>
                <w:bCs/>
                <w:color w:val="FFFFFF"/>
                <w:sz w:val="24"/>
                <w:szCs w:val="24"/>
                <w:lang w:eastAsia="lt-LT"/>
              </w:rPr>
            </w:pPr>
            <w:r w:rsidRPr="00A77575">
              <w:rPr>
                <w:rFonts w:ascii="Times New Roman" w:eastAsia="Times New Roman" w:hAnsi="Times New Roman" w:cs="Times New Roman"/>
                <w:b/>
                <w:bCs/>
                <w:color w:val="FFFFFF"/>
                <w:sz w:val="24"/>
                <w:szCs w:val="24"/>
                <w:lang w:eastAsia="lt-LT"/>
              </w:rPr>
              <w:lastRenderedPageBreak/>
              <w:t>P</w:t>
            </w:r>
            <w:r w:rsidR="005F7208" w:rsidRPr="00A77575">
              <w:rPr>
                <w:rFonts w:ascii="Times New Roman" w:eastAsia="Times New Roman" w:hAnsi="Times New Roman" w:cs="Times New Roman"/>
                <w:b/>
                <w:bCs/>
                <w:color w:val="FFFFFF"/>
                <w:sz w:val="24"/>
                <w:szCs w:val="24"/>
                <w:lang w:eastAsia="lt-LT"/>
              </w:rPr>
              <w:t>aslaugos suteikimo trukmė</w:t>
            </w:r>
          </w:p>
        </w:tc>
        <w:tc>
          <w:tcPr>
            <w:tcW w:w="9202" w:type="dxa"/>
            <w:tcBorders>
              <w:top w:val="nil"/>
              <w:left w:val="nil"/>
              <w:bottom w:val="nil"/>
              <w:right w:val="nil"/>
            </w:tcBorders>
            <w:shd w:val="clear" w:color="auto" w:fill="FAFAFA"/>
            <w:tcMar>
              <w:top w:w="255" w:type="dxa"/>
              <w:left w:w="300" w:type="dxa"/>
              <w:bottom w:w="255" w:type="dxa"/>
              <w:right w:w="300" w:type="dxa"/>
            </w:tcMar>
            <w:vAlign w:val="center"/>
            <w:hideMark/>
          </w:tcPr>
          <w:p w14:paraId="59F1A26B" w14:textId="491563E3" w:rsidR="004E3D9D" w:rsidRPr="00A77575" w:rsidRDefault="00DF754F" w:rsidP="007A51DF">
            <w:pPr>
              <w:tabs>
                <w:tab w:val="left" w:pos="1418"/>
              </w:tabs>
              <w:spacing w:after="0" w:line="240" w:lineRule="auto"/>
              <w:contextualSpacing/>
              <w:jc w:val="both"/>
              <w:rPr>
                <w:rFonts w:ascii="Times New Roman" w:eastAsia="Times New Roman" w:hAnsi="Times New Roman" w:cs="Times New Roman"/>
                <w:color w:val="4B4B4B"/>
                <w:sz w:val="24"/>
                <w:szCs w:val="24"/>
                <w:lang w:eastAsia="lt-LT"/>
              </w:rPr>
            </w:pPr>
            <w:bookmarkStart w:id="26" w:name="part_f5831ece23ea45c1b8bc4daeec42f0f8"/>
            <w:bookmarkEnd w:id="26"/>
            <w:r w:rsidRPr="00A77575">
              <w:rPr>
                <w:rFonts w:ascii="Times New Roman" w:hAnsi="Times New Roman" w:cs="Times New Roman"/>
                <w:color w:val="000000"/>
                <w:sz w:val="24"/>
                <w:szCs w:val="24"/>
              </w:rPr>
              <w:t>Atsižvelgiant į paraiškos nagrinėjimo procedūras, paslaugos suteikimo trukmė iki lėšų pervedimo gali užsitęsti iki 60 kalendorinių dienų p</w:t>
            </w:r>
            <w:r w:rsidR="00D34914" w:rsidRPr="00A77575">
              <w:rPr>
                <w:rFonts w:ascii="Times New Roman" w:hAnsi="Times New Roman" w:cs="Times New Roman"/>
                <w:color w:val="000000"/>
                <w:sz w:val="24"/>
                <w:szCs w:val="24"/>
              </w:rPr>
              <w:t xml:space="preserve">o </w:t>
            </w:r>
            <w:r w:rsidRPr="00A77575">
              <w:rPr>
                <w:rFonts w:ascii="Times New Roman" w:hAnsi="Times New Roman" w:cs="Times New Roman"/>
                <w:color w:val="000000"/>
                <w:sz w:val="24"/>
                <w:szCs w:val="24"/>
              </w:rPr>
              <w:t>paraiškos</w:t>
            </w:r>
            <w:r w:rsidR="00D34914" w:rsidRPr="00A77575">
              <w:rPr>
                <w:rFonts w:ascii="Times New Roman" w:hAnsi="Times New Roman" w:cs="Times New Roman"/>
                <w:color w:val="000000"/>
                <w:sz w:val="24"/>
                <w:szCs w:val="24"/>
              </w:rPr>
              <w:t xml:space="preserve"> pateikimo</w:t>
            </w:r>
            <w:r w:rsidRPr="00A77575">
              <w:rPr>
                <w:rFonts w:ascii="Times New Roman" w:hAnsi="Times New Roman" w:cs="Times New Roman"/>
                <w:color w:val="000000"/>
                <w:sz w:val="24"/>
                <w:szCs w:val="24"/>
              </w:rPr>
              <w:t>.</w:t>
            </w:r>
          </w:p>
        </w:tc>
      </w:tr>
      <w:tr w:rsidR="00255E64" w:rsidRPr="00A77575" w14:paraId="62238FCA" w14:textId="77777777" w:rsidTr="008C7A95">
        <w:trPr>
          <w:trHeight w:val="20"/>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453C7138" w14:textId="67261185" w:rsidR="00255E64" w:rsidRPr="00A77575" w:rsidRDefault="0044626A" w:rsidP="00A15ADB">
            <w:pPr>
              <w:tabs>
                <w:tab w:val="left" w:pos="1418"/>
              </w:tabs>
              <w:spacing w:after="0" w:line="240" w:lineRule="auto"/>
              <w:contextualSpacing/>
              <w:rPr>
                <w:rFonts w:ascii="Times New Roman" w:eastAsia="Times New Roman" w:hAnsi="Times New Roman" w:cs="Times New Roman"/>
                <w:b/>
                <w:bCs/>
                <w:color w:val="FFFFFF" w:themeColor="background1"/>
                <w:sz w:val="24"/>
                <w:szCs w:val="24"/>
                <w:lang w:eastAsia="lt-LT"/>
              </w:rPr>
            </w:pPr>
            <w:r w:rsidRPr="00A77575">
              <w:rPr>
                <w:rFonts w:ascii="Times New Roman" w:eastAsia="Times New Roman" w:hAnsi="Times New Roman" w:cs="Times New Roman"/>
                <w:b/>
                <w:bCs/>
                <w:color w:val="FFFFFF" w:themeColor="background1"/>
                <w:sz w:val="24"/>
                <w:szCs w:val="24"/>
                <w:lang w:eastAsia="lt-LT"/>
              </w:rPr>
              <w:t>Pastabos</w:t>
            </w:r>
          </w:p>
        </w:tc>
        <w:tc>
          <w:tcPr>
            <w:tcW w:w="9202" w:type="dxa"/>
            <w:tcBorders>
              <w:top w:val="nil"/>
              <w:left w:val="nil"/>
              <w:bottom w:val="nil"/>
              <w:right w:val="nil"/>
            </w:tcBorders>
            <w:shd w:val="clear" w:color="auto" w:fill="FAFAFA"/>
            <w:tcMar>
              <w:top w:w="255" w:type="dxa"/>
              <w:left w:w="300" w:type="dxa"/>
              <w:bottom w:w="255" w:type="dxa"/>
              <w:right w:w="300" w:type="dxa"/>
            </w:tcMar>
            <w:vAlign w:val="center"/>
          </w:tcPr>
          <w:p w14:paraId="6620E629" w14:textId="77777777" w:rsidR="0044626A" w:rsidRPr="00A77575" w:rsidRDefault="0044626A" w:rsidP="0044626A">
            <w:pPr>
              <w:spacing w:after="0" w:line="240" w:lineRule="auto"/>
              <w:jc w:val="both"/>
              <w:rPr>
                <w:rFonts w:ascii="Times New Roman" w:eastAsia="Times New Roman" w:hAnsi="Times New Roman" w:cs="Times New Roman"/>
                <w:b/>
                <w:bCs/>
                <w:color w:val="000000"/>
                <w:sz w:val="24"/>
                <w:szCs w:val="24"/>
                <w:lang w:eastAsia="lt-LT"/>
              </w:rPr>
            </w:pPr>
            <w:r w:rsidRPr="00A77575">
              <w:rPr>
                <w:rFonts w:ascii="Times New Roman" w:eastAsia="Times New Roman" w:hAnsi="Times New Roman" w:cs="Times New Roman"/>
                <w:b/>
                <w:bCs/>
                <w:color w:val="000000"/>
                <w:sz w:val="24"/>
                <w:szCs w:val="24"/>
                <w:lang w:eastAsia="lt-LT"/>
              </w:rPr>
              <w:t>Reikalavimai priedams ir jų pateikimui</w:t>
            </w:r>
          </w:p>
          <w:p w14:paraId="172AA2EA" w14:textId="77777777" w:rsidR="0044626A" w:rsidRPr="00A77575" w:rsidRDefault="0044626A" w:rsidP="0044626A">
            <w:pPr>
              <w:spacing w:after="0" w:line="240" w:lineRule="auto"/>
              <w:jc w:val="both"/>
              <w:rPr>
                <w:rFonts w:ascii="Times New Roman" w:eastAsia="Times New Roman" w:hAnsi="Times New Roman" w:cs="Times New Roman"/>
                <w:color w:val="000000"/>
                <w:sz w:val="24"/>
                <w:szCs w:val="24"/>
                <w:lang w:eastAsia="lt-LT"/>
              </w:rPr>
            </w:pPr>
            <w:r w:rsidRPr="00A77575">
              <w:rPr>
                <w:rFonts w:ascii="Times New Roman" w:eastAsia="Times New Roman" w:hAnsi="Times New Roman" w:cs="Times New Roman"/>
                <w:color w:val="000000"/>
                <w:sz w:val="24"/>
                <w:szCs w:val="24"/>
                <w:lang w:eastAsia="lt-LT"/>
              </w:rPr>
              <w:t xml:space="preserve">Jeigu pranešimas ir dokumentai teikiami asmeniškai atvykus į Savivaldybės administraciją, padaromos ir patvirtinamos pateiktų dokumentų, išskyrus asmens tapatybę patvirtinantį dokumentą (šiuo atveju, įsitikinus pranešimą ir dokumentus pateikusio asmens tapatybe, dokumentas gražinamas  jį pateikusiam asmeniui nedarant dokumento kopijos), kopijos, ir dokumentai grąžinami juos pateikusiam asmeniui. Jeigu pranešimas ir dokumentai teikiami per atstovą arba siunčiami pašto siunta, elektroniniu paštu ar kitomis elektroninių ryšių priemonėmis, arba per kurjerį, prie pranešimo turi būti pridedamos visų reikiamų dokumentų kopijos, įskaitant asmens tapatybę patvirtinančio dokumento kopiją, išskyrus konkrečios paslaugos teikimą reglamentuojančiuose teisės aktuose nustatytus atvejus ar šiame tekste įrašytus atvejus, kai asmens tapatybę patvirtinančio dokumento kopija neteikiama. Jeigu pranešimas ir dokumentai siunčiami elektroniniu paštu, pranešimas turi būti pasirašytas kvalifikuotu elektroniniu parašu, atitinkančiu 2014 m. liepos 23 d. Europos Parlamento ir Tarybos reglamente (ES) </w:t>
            </w:r>
            <w:hyperlink r:id="rId13" w:history="1">
              <w:r w:rsidRPr="00A77575">
                <w:rPr>
                  <w:rStyle w:val="Hipersaitas"/>
                  <w:rFonts w:ascii="Times New Roman" w:eastAsia="Times New Roman" w:hAnsi="Times New Roman" w:cs="Times New Roman"/>
                  <w:sz w:val="24"/>
                  <w:szCs w:val="24"/>
                  <w:lang w:eastAsia="lt-LT"/>
                </w:rPr>
                <w:t>Nr. 910/2014</w:t>
              </w:r>
            </w:hyperlink>
            <w:r w:rsidRPr="00A77575">
              <w:rPr>
                <w:rFonts w:ascii="Times New Roman" w:eastAsia="Times New Roman" w:hAnsi="Times New Roman" w:cs="Times New Roman"/>
                <w:color w:val="000000"/>
                <w:sz w:val="24"/>
                <w:szCs w:val="24"/>
                <w:lang w:eastAsia="lt-LT"/>
              </w:rPr>
              <w:t xml:space="preserve"> dėl elektroninės atpažinties ir elektroninių operacijų patikimumo užtikrinimo paslaugų vidaus rinkoje, kuriuo panaikinama Direktyva 1999/93/EB, nustatytus kvalifikuotam elektroniniam parašui keliamus reikalavimus, o pranešimą ir dokumentus teikiančio asmens tapatybę patvirtinančio dokumento kopija neteikiama. Jeigu </w:t>
            </w:r>
            <w:r w:rsidRPr="00A77575">
              <w:rPr>
                <w:rFonts w:ascii="Times New Roman" w:hAnsi="Times New Roman" w:cs="Times New Roman"/>
                <w:sz w:val="24"/>
                <w:szCs w:val="24"/>
              </w:rPr>
              <w:t>Kompensacijos prašytojas</w:t>
            </w:r>
            <w:r w:rsidRPr="00A77575">
              <w:rPr>
                <w:rFonts w:ascii="Times New Roman" w:eastAsia="Times New Roman" w:hAnsi="Times New Roman" w:cs="Times New Roman"/>
                <w:color w:val="000000"/>
                <w:sz w:val="24"/>
                <w:szCs w:val="24"/>
                <w:lang w:eastAsia="lt-LT"/>
              </w:rPr>
              <w:t xml:space="preserve"> pranešimą ir dokumentus teikia elektroninių ryšių priemonėmis ir jeigu valstybės elektroninės valdžios sistemoje teikiama tokia elektroninė paslauga, leidžianti nustatyti asmens tapatybę, kartu su pranešimu ir dokumentais pranešimą ir dokumentus teikiančio asmens tapatybę patvirtinančio dokumento kopija neteikiama.</w:t>
            </w:r>
          </w:p>
          <w:p w14:paraId="59B8B3B0" w14:textId="77777777" w:rsidR="0044626A" w:rsidRPr="00A77575" w:rsidRDefault="0044626A" w:rsidP="0044626A">
            <w:pPr>
              <w:spacing w:after="0" w:line="240" w:lineRule="auto"/>
              <w:jc w:val="both"/>
              <w:rPr>
                <w:rFonts w:ascii="Times New Roman" w:eastAsia="Times New Roman" w:hAnsi="Times New Roman" w:cs="Times New Roman"/>
                <w:b/>
                <w:bCs/>
                <w:color w:val="000000"/>
                <w:sz w:val="24"/>
                <w:szCs w:val="24"/>
                <w:lang w:eastAsia="lt-LT"/>
              </w:rPr>
            </w:pPr>
            <w:r w:rsidRPr="00A77575">
              <w:rPr>
                <w:rFonts w:ascii="Times New Roman" w:eastAsia="Times New Roman" w:hAnsi="Times New Roman" w:cs="Times New Roman"/>
                <w:b/>
                <w:bCs/>
                <w:color w:val="000000"/>
                <w:sz w:val="24"/>
                <w:szCs w:val="24"/>
                <w:lang w:eastAsia="lt-LT"/>
              </w:rPr>
              <w:t>Reikalavimai įgaliojimui</w:t>
            </w:r>
          </w:p>
          <w:p w14:paraId="1DD2481F" w14:textId="77777777" w:rsidR="0044626A" w:rsidRPr="00A77575" w:rsidRDefault="0044626A" w:rsidP="0044626A">
            <w:pPr>
              <w:spacing w:after="0" w:line="240" w:lineRule="auto"/>
              <w:jc w:val="both"/>
              <w:rPr>
                <w:rFonts w:ascii="Times New Roman" w:eastAsia="Times New Roman" w:hAnsi="Times New Roman" w:cs="Times New Roman"/>
                <w:color w:val="000000"/>
                <w:sz w:val="24"/>
                <w:szCs w:val="24"/>
                <w:lang w:eastAsia="lt-LT"/>
              </w:rPr>
            </w:pPr>
            <w:r w:rsidRPr="00A77575">
              <w:rPr>
                <w:rFonts w:ascii="Times New Roman" w:eastAsia="Times New Roman" w:hAnsi="Times New Roman" w:cs="Times New Roman"/>
                <w:color w:val="000000"/>
                <w:sz w:val="24"/>
                <w:szCs w:val="24"/>
                <w:lang w:eastAsia="lt-LT"/>
              </w:rPr>
              <w:t xml:space="preserve">Įgaliojimu laikomas rašytinis dokumentas, asmens (įgaliotojo) duodamas kitam asmeniui (įgaliotiniui) atstovauti įgaliotojui nustatant ir palaikant santykius su trečiaisiais asmenimis. </w:t>
            </w:r>
          </w:p>
          <w:p w14:paraId="3AD03F92" w14:textId="2725974B" w:rsidR="00255E64" w:rsidRPr="00A77575" w:rsidRDefault="0044626A" w:rsidP="0044626A">
            <w:pPr>
              <w:tabs>
                <w:tab w:val="left" w:pos="1418"/>
              </w:tabs>
              <w:spacing w:after="0" w:line="240" w:lineRule="auto"/>
              <w:contextualSpacing/>
              <w:rPr>
                <w:rFonts w:ascii="Times New Roman" w:hAnsi="Times New Roman" w:cs="Times New Roman"/>
                <w:bCs/>
                <w:sz w:val="24"/>
                <w:szCs w:val="24"/>
              </w:rPr>
            </w:pPr>
            <w:r w:rsidRPr="00A77575">
              <w:rPr>
                <w:rFonts w:ascii="Times New Roman" w:eastAsia="Times New Roman" w:hAnsi="Times New Roman" w:cs="Times New Roman"/>
                <w:color w:val="000000"/>
                <w:sz w:val="24"/>
                <w:szCs w:val="24"/>
                <w:lang w:eastAsia="lt-LT"/>
              </w:rPr>
              <w:t>Rašytinius fizinių asmenų įgaliojimus gauti viešąsias ar administracines paslaugas tvirtina notaras arba seniūnijos seniūnas. Įgaliojimo patvirtinti nereikia, jeigu jį informacinių technologijų priemonėmis sudarė fizinis asmuo ir davė jį įregistruodamas Įgaliojimų registre, taip pat kitais įstatymų nustatytais atvejais.</w:t>
            </w:r>
          </w:p>
        </w:tc>
      </w:tr>
    </w:tbl>
    <w:p w14:paraId="6DE1470E" w14:textId="0C925F82" w:rsidR="005F7208" w:rsidRPr="00A77575" w:rsidRDefault="005F7208" w:rsidP="00A15ADB">
      <w:pPr>
        <w:tabs>
          <w:tab w:val="left" w:pos="1418"/>
        </w:tabs>
        <w:spacing w:line="240" w:lineRule="auto"/>
        <w:contextualSpacing/>
        <w:rPr>
          <w:rFonts w:ascii="Times New Roman" w:hAnsi="Times New Roman" w:cs="Times New Roman"/>
          <w:sz w:val="24"/>
          <w:szCs w:val="24"/>
        </w:rPr>
      </w:pPr>
    </w:p>
    <w:p w14:paraId="1CFD24C4" w14:textId="77777777" w:rsidR="009A7B98" w:rsidRPr="00A77575" w:rsidRDefault="009A7B98" w:rsidP="00656EC4">
      <w:pPr>
        <w:rPr>
          <w:rFonts w:ascii="Times New Roman" w:hAnsi="Times New Roman" w:cs="Times New Roman"/>
        </w:rPr>
      </w:pPr>
    </w:p>
    <w:p w14:paraId="31B01CD6" w14:textId="0F67C466" w:rsidR="00DF754F" w:rsidRPr="00A77575" w:rsidRDefault="00DF754F" w:rsidP="00DF754F">
      <w:pPr>
        <w:tabs>
          <w:tab w:val="left" w:pos="4638"/>
        </w:tabs>
        <w:rPr>
          <w:rFonts w:ascii="Times New Roman" w:hAnsi="Times New Roman" w:cs="Times New Roman"/>
        </w:rPr>
      </w:pPr>
      <w:r w:rsidRPr="00A77575">
        <w:rPr>
          <w:rFonts w:ascii="Times New Roman" w:hAnsi="Times New Roman" w:cs="Times New Roman"/>
        </w:rPr>
        <w:tab/>
        <w:t>______________________</w:t>
      </w:r>
    </w:p>
    <w:p w14:paraId="1169A1A1" w14:textId="77777777" w:rsidR="00C94CD2" w:rsidRPr="00A77575" w:rsidRDefault="00C94CD2" w:rsidP="00C94CD2">
      <w:pPr>
        <w:rPr>
          <w:rFonts w:ascii="Times New Roman" w:hAnsi="Times New Roman" w:cs="Times New Roman"/>
        </w:rPr>
      </w:pPr>
    </w:p>
    <w:p w14:paraId="3879C555" w14:textId="77777777" w:rsidR="00C94CD2" w:rsidRPr="00A77575" w:rsidRDefault="00C94CD2" w:rsidP="00C94CD2">
      <w:pPr>
        <w:rPr>
          <w:rFonts w:ascii="Times New Roman" w:hAnsi="Times New Roman" w:cs="Times New Roman"/>
        </w:rPr>
      </w:pPr>
    </w:p>
    <w:p w14:paraId="75047AB5" w14:textId="77777777" w:rsidR="00C94CD2" w:rsidRPr="00A77575" w:rsidRDefault="00C94CD2" w:rsidP="00C94CD2">
      <w:pPr>
        <w:rPr>
          <w:rFonts w:ascii="Times New Roman" w:hAnsi="Times New Roman" w:cs="Times New Roman"/>
        </w:rPr>
      </w:pPr>
    </w:p>
    <w:p w14:paraId="52B5E0E3" w14:textId="77777777" w:rsidR="00C94CD2" w:rsidRPr="00A77575" w:rsidRDefault="00C94CD2" w:rsidP="00C94CD2">
      <w:pPr>
        <w:tabs>
          <w:tab w:val="center" w:pos="4513"/>
          <w:tab w:val="right" w:pos="9026"/>
        </w:tabs>
        <w:spacing w:after="0" w:line="240" w:lineRule="auto"/>
        <w:rPr>
          <w:rFonts w:ascii="Times New Roman" w:eastAsia="Times New Roman" w:hAnsi="Times New Roman" w:cs="Times New Roman"/>
          <w:kern w:val="2"/>
        </w:rPr>
      </w:pPr>
    </w:p>
    <w:p w14:paraId="26813311" w14:textId="77777777" w:rsidR="00C94CD2" w:rsidRPr="00A77575" w:rsidRDefault="00C94CD2" w:rsidP="00C94CD2">
      <w:pPr>
        <w:spacing w:after="0" w:line="240" w:lineRule="auto"/>
        <w:ind w:left="5387"/>
        <w:jc w:val="both"/>
        <w:rPr>
          <w:rFonts w:ascii="Times New Roman" w:eastAsia="Times New Roman" w:hAnsi="Times New Roman" w:cs="Times New Roman"/>
          <w:sz w:val="24"/>
          <w:szCs w:val="24"/>
          <w:lang w:eastAsia="lt-LT"/>
        </w:rPr>
      </w:pPr>
      <w:r w:rsidRPr="00A77575">
        <w:rPr>
          <w:rFonts w:ascii="Times New Roman" w:eastAsia="Times New Roman" w:hAnsi="Times New Roman" w:cs="Times New Roman"/>
          <w:sz w:val="24"/>
          <w:szCs w:val="24"/>
          <w:lang w:eastAsia="lt-LT"/>
        </w:rPr>
        <w:t>Mažeikių rajono savivaldybės smulkiojo ir vidutinio verslo rėmimo fondo nuostatų</w:t>
      </w:r>
    </w:p>
    <w:p w14:paraId="4590DB68" w14:textId="77777777" w:rsidR="00C94CD2" w:rsidRPr="00A77575" w:rsidRDefault="00C94CD2" w:rsidP="00C94CD2">
      <w:pPr>
        <w:spacing w:after="0" w:line="240" w:lineRule="auto"/>
        <w:ind w:left="5387"/>
        <w:jc w:val="both"/>
        <w:rPr>
          <w:rFonts w:ascii="Times New Roman" w:eastAsia="Times New Roman" w:hAnsi="Times New Roman" w:cs="Times New Roman"/>
          <w:sz w:val="24"/>
          <w:szCs w:val="24"/>
        </w:rPr>
      </w:pPr>
      <w:r w:rsidRPr="00A77575">
        <w:rPr>
          <w:rFonts w:ascii="Times New Roman" w:eastAsia="Times New Roman" w:hAnsi="Times New Roman" w:cs="Times New Roman"/>
          <w:sz w:val="24"/>
          <w:szCs w:val="24"/>
        </w:rPr>
        <w:t>1 priedas</w:t>
      </w:r>
    </w:p>
    <w:p w14:paraId="613E0284" w14:textId="77777777" w:rsidR="00C94CD2" w:rsidRPr="00A77575" w:rsidRDefault="00C94CD2" w:rsidP="00C94CD2">
      <w:pPr>
        <w:spacing w:after="0" w:line="240" w:lineRule="auto"/>
        <w:ind w:left="5387"/>
        <w:jc w:val="both"/>
        <w:rPr>
          <w:rFonts w:ascii="Times New Roman" w:eastAsia="Times New Roman" w:hAnsi="Times New Roman" w:cs="Times New Roman"/>
          <w:sz w:val="24"/>
          <w:szCs w:val="24"/>
        </w:rPr>
      </w:pPr>
    </w:p>
    <w:p w14:paraId="22F364B6" w14:textId="77777777" w:rsidR="00C94CD2" w:rsidRPr="00A77575" w:rsidRDefault="00C94CD2" w:rsidP="00C94CD2">
      <w:pPr>
        <w:spacing w:after="0" w:line="240" w:lineRule="auto"/>
        <w:jc w:val="center"/>
        <w:rPr>
          <w:rFonts w:ascii="Times New Roman" w:eastAsia="Times New Roman" w:hAnsi="Times New Roman" w:cs="Times New Roman"/>
          <w:b/>
          <w:bCs/>
          <w:sz w:val="24"/>
          <w:szCs w:val="24"/>
        </w:rPr>
      </w:pPr>
      <w:r w:rsidRPr="00A77575">
        <w:rPr>
          <w:rFonts w:ascii="Times New Roman" w:eastAsia="Times New Roman" w:hAnsi="Times New Roman" w:cs="Times New Roman"/>
          <w:b/>
          <w:bCs/>
          <w:sz w:val="24"/>
          <w:szCs w:val="24"/>
        </w:rPr>
        <w:t>(Paraiškos forma)</w:t>
      </w:r>
    </w:p>
    <w:p w14:paraId="6E6B5D07" w14:textId="77777777" w:rsidR="00C94CD2" w:rsidRPr="00A77575" w:rsidRDefault="00C94CD2" w:rsidP="00C94CD2">
      <w:pPr>
        <w:spacing w:after="0" w:line="240" w:lineRule="auto"/>
        <w:ind w:left="5387"/>
        <w:jc w:val="both"/>
        <w:rPr>
          <w:rFonts w:ascii="TimesLT" w:eastAsia="Times New Roman" w:hAnsi="TimesLT" w:cs="Times New Roman"/>
          <w:b/>
          <w:bCs/>
          <w:sz w:val="20"/>
          <w:szCs w:val="20"/>
        </w:rPr>
      </w:pPr>
    </w:p>
    <w:p w14:paraId="27DCB740" w14:textId="77777777" w:rsidR="00C94CD2" w:rsidRPr="00A77575" w:rsidRDefault="00C94CD2" w:rsidP="00C94CD2">
      <w:pPr>
        <w:spacing w:after="0" w:line="240" w:lineRule="auto"/>
        <w:ind w:firstLine="10080"/>
        <w:jc w:val="center"/>
        <w:rPr>
          <w:rFonts w:ascii="Times New Roman" w:eastAsia="Times New Roman" w:hAnsi="Times New Roman" w:cs="Times New Roman"/>
          <w:sz w:val="24"/>
          <w:szCs w:val="24"/>
          <w:u w:val="single"/>
        </w:rPr>
      </w:pPr>
    </w:p>
    <w:p w14:paraId="596EE6B1" w14:textId="77777777" w:rsidR="00C94CD2" w:rsidRPr="00A77575" w:rsidRDefault="00C94CD2" w:rsidP="00C94CD2">
      <w:pPr>
        <w:spacing w:after="0" w:line="240" w:lineRule="auto"/>
        <w:ind w:firstLine="62"/>
        <w:jc w:val="center"/>
        <w:rPr>
          <w:rFonts w:ascii="Times New Roman" w:eastAsia="Times New Roman" w:hAnsi="Times New Roman" w:cs="Times New Roman"/>
          <w:sz w:val="24"/>
          <w:szCs w:val="24"/>
        </w:rPr>
      </w:pPr>
      <w:r w:rsidRPr="00A77575">
        <w:rPr>
          <w:rFonts w:ascii="Times New Roman" w:eastAsia="Times New Roman" w:hAnsi="Times New Roman" w:cs="Times New Roman"/>
          <w:sz w:val="24"/>
          <w:szCs w:val="24"/>
        </w:rPr>
        <w:t>(Įmonės pavadinimas, kodas ir juridinis statusas, arba fizinio asmens vardas, pavardė)</w:t>
      </w:r>
    </w:p>
    <w:p w14:paraId="0E950958" w14:textId="77777777" w:rsidR="00C94CD2" w:rsidRPr="00A77575" w:rsidRDefault="00C94CD2" w:rsidP="00C94CD2">
      <w:pPr>
        <w:spacing w:after="0" w:line="240" w:lineRule="auto"/>
        <w:jc w:val="center"/>
        <w:rPr>
          <w:rFonts w:ascii="Times New Roman" w:eastAsia="Times New Roman" w:hAnsi="Times New Roman" w:cs="Times New Roman"/>
          <w:sz w:val="24"/>
          <w:szCs w:val="24"/>
        </w:rPr>
      </w:pPr>
    </w:p>
    <w:p w14:paraId="06941DCF" w14:textId="77777777" w:rsidR="00C94CD2" w:rsidRPr="00A77575" w:rsidRDefault="00C94CD2" w:rsidP="00C94CD2">
      <w:pPr>
        <w:spacing w:after="0" w:line="240" w:lineRule="auto"/>
        <w:rPr>
          <w:rFonts w:ascii="Times New Roman" w:eastAsia="Times New Roman" w:hAnsi="Times New Roman" w:cs="Times New Roman"/>
          <w:sz w:val="16"/>
          <w:szCs w:val="16"/>
        </w:rPr>
      </w:pPr>
    </w:p>
    <w:p w14:paraId="7B484172" w14:textId="77777777" w:rsidR="00C94CD2" w:rsidRPr="00A77575" w:rsidRDefault="00C94CD2" w:rsidP="00C94CD2">
      <w:pPr>
        <w:spacing w:after="0" w:line="240" w:lineRule="auto"/>
        <w:rPr>
          <w:rFonts w:ascii="Times New Roman" w:eastAsia="Times New Roman" w:hAnsi="Times New Roman" w:cs="Times New Roman"/>
          <w:sz w:val="24"/>
          <w:szCs w:val="24"/>
        </w:rPr>
      </w:pPr>
      <w:r w:rsidRPr="00A77575">
        <w:rPr>
          <w:rFonts w:ascii="Times New Roman" w:eastAsia="Times New Roman" w:hAnsi="Times New Roman" w:cs="Times New Roman"/>
          <w:sz w:val="24"/>
          <w:szCs w:val="24"/>
        </w:rPr>
        <w:t xml:space="preserve">Mažeikių rajono savivaldybės administracijos </w:t>
      </w:r>
    </w:p>
    <w:p w14:paraId="1E03BBE9" w14:textId="77777777" w:rsidR="00C94CD2" w:rsidRPr="00A77575" w:rsidRDefault="00C94CD2" w:rsidP="00C94CD2">
      <w:pPr>
        <w:tabs>
          <w:tab w:val="center" w:pos="4320"/>
          <w:tab w:val="right" w:pos="8640"/>
        </w:tabs>
        <w:spacing w:after="0" w:line="240" w:lineRule="auto"/>
        <w:rPr>
          <w:rFonts w:ascii="Times New Roman" w:eastAsia="Times New Roman" w:hAnsi="Times New Roman" w:cs="Times New Roman"/>
          <w:sz w:val="24"/>
          <w:szCs w:val="20"/>
          <w:lang w:eastAsia="x-none"/>
        </w:rPr>
      </w:pPr>
      <w:r w:rsidRPr="00A77575">
        <w:rPr>
          <w:rFonts w:ascii="Times New Roman" w:eastAsia="Times New Roman" w:hAnsi="Times New Roman" w:cs="Times New Roman"/>
          <w:sz w:val="24"/>
          <w:szCs w:val="20"/>
          <w:lang w:eastAsia="x-none"/>
        </w:rPr>
        <w:t>SVV rėmimo fondo komisijai</w:t>
      </w:r>
      <w:r w:rsidRPr="00A77575">
        <w:rPr>
          <w:rFonts w:ascii="Times New Roman" w:eastAsia="Times New Roman" w:hAnsi="Times New Roman" w:cs="Times New Roman"/>
          <w:sz w:val="24"/>
          <w:szCs w:val="20"/>
          <w:lang w:eastAsia="x-none"/>
        </w:rPr>
        <w:tab/>
      </w:r>
    </w:p>
    <w:p w14:paraId="104C991D" w14:textId="77777777" w:rsidR="00C94CD2" w:rsidRPr="00A77575" w:rsidRDefault="00C94CD2" w:rsidP="00C94CD2">
      <w:pPr>
        <w:tabs>
          <w:tab w:val="center" w:pos="4320"/>
          <w:tab w:val="right" w:pos="8640"/>
        </w:tabs>
        <w:spacing w:after="0" w:line="240" w:lineRule="auto"/>
        <w:rPr>
          <w:rFonts w:ascii="Times New Roman" w:eastAsia="Times New Roman" w:hAnsi="Times New Roman" w:cs="Times New Roman"/>
          <w:sz w:val="24"/>
          <w:szCs w:val="20"/>
          <w:lang w:eastAsia="x-none"/>
        </w:rPr>
      </w:pPr>
    </w:p>
    <w:p w14:paraId="659A9B3D" w14:textId="77777777" w:rsidR="00C94CD2" w:rsidRPr="00A77575" w:rsidRDefault="00C94CD2" w:rsidP="00C94CD2">
      <w:pPr>
        <w:spacing w:after="0" w:line="240" w:lineRule="auto"/>
        <w:rPr>
          <w:rFonts w:ascii="Times New Roman" w:eastAsia="Times New Roman" w:hAnsi="Times New Roman" w:cs="Times New Roman"/>
          <w:sz w:val="6"/>
          <w:szCs w:val="6"/>
        </w:rPr>
      </w:pPr>
    </w:p>
    <w:p w14:paraId="77426BB7" w14:textId="77777777" w:rsidR="00C94CD2" w:rsidRPr="00A77575" w:rsidRDefault="00C94CD2" w:rsidP="00C94CD2">
      <w:pPr>
        <w:keepNext/>
        <w:spacing w:after="0" w:line="240" w:lineRule="auto"/>
        <w:jc w:val="center"/>
        <w:outlineLvl w:val="3"/>
        <w:rPr>
          <w:rFonts w:ascii="Times New Roman" w:eastAsia="Times New Roman" w:hAnsi="Times New Roman" w:cs="Times New Roman"/>
          <w:b/>
          <w:bCs/>
          <w:sz w:val="28"/>
          <w:szCs w:val="28"/>
          <w:lang w:eastAsia="lt-LT"/>
        </w:rPr>
      </w:pPr>
      <w:r w:rsidRPr="00A77575">
        <w:rPr>
          <w:rFonts w:ascii="Times New Roman" w:eastAsia="Times New Roman" w:hAnsi="Times New Roman" w:cs="Times New Roman"/>
          <w:b/>
          <w:bCs/>
          <w:sz w:val="28"/>
          <w:szCs w:val="28"/>
          <w:lang w:eastAsia="lt-LT"/>
        </w:rPr>
        <w:t>PARAIŠKA</w:t>
      </w:r>
    </w:p>
    <w:p w14:paraId="4A2B55A6" w14:textId="77777777" w:rsidR="00C94CD2" w:rsidRPr="00A77575" w:rsidRDefault="00C94CD2" w:rsidP="00C94CD2">
      <w:pPr>
        <w:spacing w:after="0" w:line="240" w:lineRule="auto"/>
        <w:rPr>
          <w:rFonts w:ascii="Times New Roman" w:eastAsia="Times New Roman" w:hAnsi="Times New Roman" w:cs="Times New Roman"/>
          <w:sz w:val="20"/>
          <w:szCs w:val="20"/>
        </w:rPr>
      </w:pPr>
    </w:p>
    <w:p w14:paraId="7B81990B" w14:textId="77777777" w:rsidR="00C94CD2" w:rsidRPr="00A77575" w:rsidRDefault="00C94CD2" w:rsidP="00C94CD2">
      <w:pPr>
        <w:keepNext/>
        <w:spacing w:after="0" w:line="240" w:lineRule="auto"/>
        <w:outlineLvl w:val="3"/>
        <w:rPr>
          <w:rFonts w:ascii="Times New Roman" w:eastAsia="Times New Roman" w:hAnsi="Times New Roman" w:cs="Times New Roman"/>
          <w:b/>
          <w:bCs/>
          <w:sz w:val="24"/>
          <w:szCs w:val="24"/>
          <w:lang w:eastAsia="lt-LT"/>
        </w:rPr>
      </w:pPr>
      <w:r w:rsidRPr="00A77575">
        <w:rPr>
          <w:rFonts w:ascii="Times New Roman" w:eastAsia="Times New Roman" w:hAnsi="Times New Roman" w:cs="Times New Roman"/>
          <w:b/>
          <w:bCs/>
          <w:sz w:val="24"/>
          <w:szCs w:val="24"/>
          <w:lang w:eastAsia="lt-LT"/>
        </w:rPr>
        <w:t>DĖL FINANSINĖS PARAMOS SUTEIKIMO IŠ MAŽEIKIŲ RAJONO SAVIVALDYBĖS ADMINISTRACIJOS SMULKIOJO IR VIDUTINIO VERSLO RĖMIMO FONDO</w:t>
      </w:r>
    </w:p>
    <w:p w14:paraId="35D92FBC" w14:textId="77777777" w:rsidR="00C94CD2" w:rsidRPr="00A77575" w:rsidRDefault="00C94CD2" w:rsidP="00C94CD2">
      <w:pPr>
        <w:spacing w:after="0" w:line="240" w:lineRule="auto"/>
        <w:rPr>
          <w:rFonts w:ascii="Times New Roman" w:eastAsia="Times New Roman" w:hAnsi="Times New Roman" w:cs="Times New Roman"/>
          <w:sz w:val="6"/>
          <w:szCs w:val="6"/>
        </w:rPr>
      </w:pPr>
    </w:p>
    <w:p w14:paraId="68091922"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____________ Nr. ________</w:t>
      </w:r>
    </w:p>
    <w:p w14:paraId="40162563" w14:textId="77777777" w:rsidR="00C94CD2" w:rsidRPr="00A77575" w:rsidRDefault="00C94CD2" w:rsidP="00C94CD2">
      <w:pPr>
        <w:spacing w:after="0" w:line="240" w:lineRule="auto"/>
        <w:ind w:firstLine="3885"/>
        <w:rPr>
          <w:rFonts w:ascii="Times New Roman" w:eastAsia="Times New Roman" w:hAnsi="Times New Roman" w:cs="Times New Roman"/>
          <w:caps/>
        </w:rPr>
      </w:pPr>
      <w:r w:rsidRPr="00A77575">
        <w:rPr>
          <w:rFonts w:ascii="Times New Roman" w:eastAsia="Times New Roman" w:hAnsi="Times New Roman" w:cs="Times New Roman"/>
        </w:rPr>
        <w:t>(data)</w:t>
      </w:r>
    </w:p>
    <w:p w14:paraId="2CA5205B" w14:textId="77777777" w:rsidR="00C94CD2" w:rsidRPr="00A77575" w:rsidRDefault="00C94CD2" w:rsidP="00C94CD2">
      <w:pPr>
        <w:spacing w:after="0" w:line="240" w:lineRule="auto"/>
        <w:jc w:val="center"/>
        <w:rPr>
          <w:rFonts w:ascii="Times New Roman" w:eastAsia="Times New Roman" w:hAnsi="Times New Roman" w:cs="Times New Roman"/>
          <w:sz w:val="16"/>
          <w:szCs w:val="16"/>
        </w:rPr>
      </w:pPr>
      <w:r w:rsidRPr="00A77575">
        <w:rPr>
          <w:rFonts w:ascii="Times New Roman" w:eastAsia="Times New Roman" w:hAnsi="Times New Roman" w:cs="Times New Roman"/>
        </w:rPr>
        <w:t>____________________</w:t>
      </w:r>
    </w:p>
    <w:p w14:paraId="55D71148" w14:textId="77777777" w:rsidR="00C94CD2" w:rsidRPr="00A77575" w:rsidRDefault="00C94CD2" w:rsidP="00C94CD2">
      <w:pPr>
        <w:spacing w:after="0" w:line="240" w:lineRule="auto"/>
        <w:jc w:val="center"/>
        <w:rPr>
          <w:rFonts w:ascii="Times New Roman" w:eastAsia="Times New Roman" w:hAnsi="Times New Roman" w:cs="Times New Roman"/>
          <w:caps/>
        </w:rPr>
      </w:pPr>
      <w:r w:rsidRPr="00A77575">
        <w:rPr>
          <w:rFonts w:ascii="Times New Roman" w:eastAsia="Times New Roman" w:hAnsi="Times New Roman" w:cs="Times New Roman"/>
        </w:rPr>
        <w:t>(sudarymo vieta)</w:t>
      </w:r>
    </w:p>
    <w:p w14:paraId="36BEE946" w14:textId="77777777" w:rsidR="00C94CD2" w:rsidRPr="00A77575" w:rsidRDefault="00C94CD2" w:rsidP="00C94CD2">
      <w:pPr>
        <w:spacing w:after="0" w:line="240" w:lineRule="auto"/>
        <w:ind w:left="-540"/>
        <w:jc w:val="center"/>
        <w:rPr>
          <w:rFonts w:ascii="Times New Roman" w:eastAsia="Times New Roman" w:hAnsi="Times New Roman" w:cs="Times New Roman"/>
        </w:rPr>
      </w:pPr>
    </w:p>
    <w:p w14:paraId="5507EE68" w14:textId="77777777" w:rsidR="00C94CD2" w:rsidRPr="00A77575" w:rsidRDefault="00C94CD2" w:rsidP="00C94CD2">
      <w:pPr>
        <w:widowControl w:val="0"/>
        <w:spacing w:after="0" w:line="240" w:lineRule="auto"/>
        <w:ind w:firstLine="851"/>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Prašau suteikti man (mano atstovaujamai įmonei) dalinę finansinę paramą iš Smulkiojo ir vidutinio verslo rėmimo fondo lėšų.</w:t>
      </w:r>
    </w:p>
    <w:p w14:paraId="2C51ECAA" w14:textId="77777777" w:rsidR="00C94CD2" w:rsidRPr="00A77575" w:rsidRDefault="00C94CD2" w:rsidP="00C94CD2">
      <w:pPr>
        <w:spacing w:after="0" w:line="240" w:lineRule="auto"/>
        <w:rPr>
          <w:rFonts w:ascii="Times New Roman" w:eastAsia="Times New Roman" w:hAnsi="Times New Roman" w:cs="Times New Roman"/>
          <w:sz w:val="10"/>
          <w:szCs w:val="10"/>
        </w:rPr>
      </w:pPr>
    </w:p>
    <w:p w14:paraId="5DF10A47" w14:textId="77777777" w:rsidR="00C94CD2" w:rsidRPr="00A77575" w:rsidRDefault="00C94CD2" w:rsidP="00C94CD2">
      <w:pPr>
        <w:widowControl w:val="0"/>
        <w:spacing w:after="0" w:line="240" w:lineRule="auto"/>
        <w:ind w:firstLine="851"/>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Prašoma paramos forma (-</w:t>
      </w:r>
      <w:proofErr w:type="spellStart"/>
      <w:r w:rsidRPr="00A77575">
        <w:rPr>
          <w:rFonts w:ascii="Times New Roman" w:eastAsia="Times New Roman" w:hAnsi="Times New Roman" w:cs="Times New Roman"/>
          <w:lang w:eastAsia="lt-LT"/>
        </w:rPr>
        <w:t>os</w:t>
      </w:r>
      <w:proofErr w:type="spellEnd"/>
      <w:r w:rsidRPr="00A77575">
        <w:rPr>
          <w:rFonts w:ascii="Times New Roman" w:eastAsia="Times New Roman" w:hAnsi="Times New Roman" w:cs="Times New Roman"/>
          <w:lang w:eastAsia="lt-LT"/>
        </w:rPr>
        <w:t>) ir išlaidų dengimo suma</w:t>
      </w:r>
    </w:p>
    <w:p w14:paraId="03241B71" w14:textId="77777777" w:rsidR="00C94CD2" w:rsidRPr="00A77575" w:rsidRDefault="00C94CD2" w:rsidP="00C94CD2">
      <w:pPr>
        <w:spacing w:after="0" w:line="240" w:lineRule="auto"/>
        <w:rPr>
          <w:rFonts w:ascii="Times New Roman" w:eastAsia="Times New Roman" w:hAnsi="Times New Roman" w:cs="Times New Roman"/>
          <w:sz w:val="10"/>
          <w:szCs w:val="10"/>
        </w:rPr>
      </w:pPr>
    </w:p>
    <w:tbl>
      <w:tblPr>
        <w:tblW w:w="9828" w:type="dxa"/>
        <w:tblLayout w:type="fixed"/>
        <w:tblLook w:val="0000" w:firstRow="0" w:lastRow="0" w:firstColumn="0" w:lastColumn="0" w:noHBand="0" w:noVBand="0"/>
      </w:tblPr>
      <w:tblGrid>
        <w:gridCol w:w="1241"/>
        <w:gridCol w:w="472"/>
        <w:gridCol w:w="8115"/>
      </w:tblGrid>
      <w:tr w:rsidR="00C94CD2" w:rsidRPr="00A77575" w14:paraId="3F0FAB97" w14:textId="77777777" w:rsidTr="00F938D1">
        <w:trPr>
          <w:trHeight w:val="216"/>
        </w:trPr>
        <w:tc>
          <w:tcPr>
            <w:tcW w:w="1241" w:type="dxa"/>
            <w:tcBorders>
              <w:top w:val="nil"/>
              <w:left w:val="nil"/>
              <w:bottom w:val="nil"/>
              <w:right w:val="single" w:sz="4" w:space="0" w:color="auto"/>
            </w:tcBorders>
          </w:tcPr>
          <w:p w14:paraId="1B3D62C5" w14:textId="77777777" w:rsidR="00C94CD2" w:rsidRPr="00A77575" w:rsidRDefault="00C94CD2" w:rsidP="00C94CD2">
            <w:pPr>
              <w:widowControl w:val="0"/>
              <w:spacing w:after="0" w:line="240" w:lineRule="auto"/>
              <w:rPr>
                <w:rFonts w:ascii="Times New Roman" w:eastAsia="Times New Roman" w:hAnsi="Times New Roman" w:cs="Times New Roman"/>
                <w:b/>
                <w:sz w:val="20"/>
                <w:szCs w:val="20"/>
                <w:lang w:eastAsia="lt-LT"/>
              </w:rPr>
            </w:pPr>
            <w:r w:rsidRPr="00A77575">
              <w:rPr>
                <w:rFonts w:ascii="Times New Roman" w:eastAsia="Times New Roman" w:hAnsi="Times New Roman" w:cs="Times New Roman"/>
                <w:b/>
                <w:sz w:val="20"/>
                <w:szCs w:val="20"/>
                <w:lang w:eastAsia="lt-LT"/>
              </w:rPr>
              <w:t xml:space="preserve">žymėkite </w:t>
            </w:r>
          </w:p>
        </w:tc>
        <w:tc>
          <w:tcPr>
            <w:tcW w:w="472" w:type="dxa"/>
            <w:tcBorders>
              <w:top w:val="single" w:sz="4" w:space="0" w:color="auto"/>
              <w:left w:val="single" w:sz="4" w:space="0" w:color="auto"/>
              <w:bottom w:val="single" w:sz="4" w:space="0" w:color="auto"/>
              <w:right w:val="single" w:sz="4" w:space="0" w:color="auto"/>
            </w:tcBorders>
          </w:tcPr>
          <w:p w14:paraId="1D02D332" w14:textId="77777777" w:rsidR="00C94CD2" w:rsidRPr="00A77575" w:rsidRDefault="00C94CD2" w:rsidP="00C94CD2">
            <w:pPr>
              <w:widowControl w:val="0"/>
              <w:spacing w:after="0" w:line="240" w:lineRule="auto"/>
              <w:jc w:val="center"/>
              <w:rPr>
                <w:rFonts w:ascii="Times New Roman" w:eastAsia="Times New Roman" w:hAnsi="Times New Roman" w:cs="Times New Roman"/>
                <w:b/>
                <w:bCs/>
                <w:sz w:val="20"/>
                <w:szCs w:val="20"/>
                <w:lang w:eastAsia="lt-LT"/>
              </w:rPr>
            </w:pPr>
            <w:r w:rsidRPr="00A77575">
              <w:rPr>
                <w:rFonts w:ascii="Times New Roman" w:eastAsia="Times New Roman" w:hAnsi="Times New Roman" w:cs="Times New Roman"/>
                <w:b/>
                <w:bCs/>
                <w:sz w:val="20"/>
                <w:szCs w:val="20"/>
                <w:lang w:eastAsia="lt-LT"/>
              </w:rPr>
              <w:t>X</w:t>
            </w:r>
          </w:p>
        </w:tc>
        <w:tc>
          <w:tcPr>
            <w:tcW w:w="8115" w:type="dxa"/>
            <w:tcBorders>
              <w:top w:val="nil"/>
              <w:left w:val="single" w:sz="4" w:space="0" w:color="auto"/>
              <w:bottom w:val="nil"/>
              <w:right w:val="nil"/>
            </w:tcBorders>
          </w:tcPr>
          <w:p w14:paraId="106CF56A" w14:textId="77777777" w:rsidR="00C94CD2" w:rsidRPr="00A77575" w:rsidRDefault="00C94CD2" w:rsidP="00C94CD2">
            <w:pPr>
              <w:widowControl w:val="0"/>
              <w:spacing w:after="0" w:line="240" w:lineRule="auto"/>
              <w:ind w:left="-108" w:firstLine="53"/>
              <w:rPr>
                <w:rFonts w:ascii="Times New Roman" w:eastAsia="Times New Roman" w:hAnsi="Times New Roman" w:cs="Times New Roman"/>
                <w:sz w:val="20"/>
                <w:szCs w:val="20"/>
                <w:lang w:eastAsia="lt-LT"/>
              </w:rPr>
            </w:pPr>
          </w:p>
        </w:tc>
      </w:tr>
    </w:tbl>
    <w:p w14:paraId="57368FA7" w14:textId="77777777" w:rsidR="00C94CD2" w:rsidRPr="00A77575" w:rsidRDefault="00C94CD2" w:rsidP="00C94CD2">
      <w:pPr>
        <w:widowControl w:val="0"/>
        <w:spacing w:after="0" w:line="240" w:lineRule="auto"/>
        <w:ind w:firstLine="900"/>
        <w:rPr>
          <w:rFonts w:ascii="Times New Roman" w:eastAsia="Times New Roman" w:hAnsi="Times New Roman" w:cs="Times New Roman"/>
          <w:sz w:val="16"/>
          <w:szCs w:val="16"/>
          <w:lang w:eastAsia="lt-LT"/>
        </w:rPr>
      </w:pPr>
    </w:p>
    <w:p w14:paraId="6331E4AA" w14:textId="77777777" w:rsidR="00C94CD2" w:rsidRPr="00A77575" w:rsidRDefault="00C94CD2" w:rsidP="00C94CD2">
      <w:pPr>
        <w:spacing w:after="0" w:line="240" w:lineRule="auto"/>
        <w:rPr>
          <w:rFonts w:ascii="Times New Roman" w:eastAsia="Times New Roman" w:hAnsi="Times New Roman" w:cs="Times New Roman"/>
          <w:sz w:val="10"/>
          <w:szCs w:val="10"/>
        </w:rPr>
      </w:pPr>
    </w:p>
    <w:tbl>
      <w:tblPr>
        <w:tblW w:w="10065" w:type="dxa"/>
        <w:tblLayout w:type="fixed"/>
        <w:tblLook w:val="0000" w:firstRow="0" w:lastRow="0" w:firstColumn="0" w:lastColumn="0" w:noHBand="0" w:noVBand="0"/>
      </w:tblPr>
      <w:tblGrid>
        <w:gridCol w:w="236"/>
        <w:gridCol w:w="473"/>
        <w:gridCol w:w="9356"/>
      </w:tblGrid>
      <w:tr w:rsidR="00C94CD2" w:rsidRPr="00A77575" w14:paraId="51A8F5CD" w14:textId="77777777" w:rsidTr="00A530E9">
        <w:trPr>
          <w:trHeight w:val="273"/>
        </w:trPr>
        <w:tc>
          <w:tcPr>
            <w:tcW w:w="236" w:type="dxa"/>
            <w:tcBorders>
              <w:top w:val="nil"/>
              <w:left w:val="nil"/>
              <w:bottom w:val="nil"/>
            </w:tcBorders>
          </w:tcPr>
          <w:p w14:paraId="0C1E3649" w14:textId="77777777" w:rsidR="00C94CD2" w:rsidRPr="00A77575" w:rsidRDefault="00C94CD2" w:rsidP="00C94CD2">
            <w:pPr>
              <w:widowControl w:val="0"/>
              <w:spacing w:after="0" w:line="240" w:lineRule="auto"/>
              <w:rPr>
                <w:rFonts w:ascii="Times New Roman" w:eastAsia="Times New Roman" w:hAnsi="Times New Roman" w:cs="Times New Roman"/>
                <w:lang w:eastAsia="lt-LT"/>
              </w:rPr>
            </w:pPr>
          </w:p>
        </w:tc>
        <w:tc>
          <w:tcPr>
            <w:tcW w:w="473" w:type="dxa"/>
          </w:tcPr>
          <w:p w14:paraId="7E1550E7" w14:textId="77452555" w:rsidR="00C94CD2" w:rsidRPr="00A77575" w:rsidRDefault="00000000" w:rsidP="00C94CD2">
            <w:pPr>
              <w:widowControl w:val="0"/>
              <w:spacing w:after="0" w:line="240" w:lineRule="auto"/>
              <w:rPr>
                <w:rFonts w:ascii="Times New Roman" w:eastAsia="Times New Roman" w:hAnsi="Times New Roman" w:cs="Times New Roman"/>
                <w:lang w:eastAsia="lt-LT"/>
              </w:rPr>
            </w:pPr>
            <w:sdt>
              <w:sdtPr>
                <w:rPr>
                  <w:rFonts w:ascii="Times New Roman" w:eastAsia="Times New Roman" w:hAnsi="Times New Roman" w:cs="Times New Roman"/>
                  <w:sz w:val="24"/>
                  <w:szCs w:val="24"/>
                </w:rPr>
                <w:id w:val="-1760667057"/>
                <w14:checkbox>
                  <w14:checked w14:val="0"/>
                  <w14:checkedState w14:val="2612" w14:font="MS Gothic"/>
                  <w14:uncheckedState w14:val="2610" w14:font="MS Gothic"/>
                </w14:checkbox>
              </w:sdtPr>
              <w:sdtContent>
                <w:r w:rsidR="00AE1E64" w:rsidRPr="00A77575">
                  <w:rPr>
                    <w:rFonts w:ascii="MS Gothic" w:eastAsia="MS Gothic" w:hAnsi="MS Gothic" w:cs="Times New Roman"/>
                    <w:sz w:val="24"/>
                    <w:szCs w:val="24"/>
                  </w:rPr>
                  <w:t>☐</w:t>
                </w:r>
              </w:sdtContent>
            </w:sdt>
          </w:p>
        </w:tc>
        <w:tc>
          <w:tcPr>
            <w:tcW w:w="9356" w:type="dxa"/>
            <w:tcBorders>
              <w:top w:val="nil"/>
              <w:left w:val="nil"/>
              <w:bottom w:val="nil"/>
              <w:right w:val="nil"/>
            </w:tcBorders>
          </w:tcPr>
          <w:p w14:paraId="12CDAB93" w14:textId="77777777" w:rsidR="00C94CD2" w:rsidRPr="00A77575" w:rsidRDefault="00C94CD2" w:rsidP="00C94CD2">
            <w:pPr>
              <w:widowControl w:val="0"/>
              <w:spacing w:after="0" w:line="240" w:lineRule="atLeast"/>
              <w:ind w:firstLine="270"/>
              <w:rPr>
                <w:rFonts w:ascii="Times New Roman" w:eastAsia="Times New Roman" w:hAnsi="Times New Roman" w:cs="Times New Roman"/>
                <w:lang w:eastAsia="lt-LT"/>
              </w:rPr>
            </w:pPr>
            <w:r w:rsidRPr="00A77575">
              <w:rPr>
                <w:rFonts w:ascii="Times New Roman" w:eastAsia="Times New Roman" w:hAnsi="Times New Roman" w:cs="Times New Roman"/>
                <w:bCs/>
                <w:iCs/>
              </w:rPr>
              <w:t>Vienkartinė</w:t>
            </w:r>
            <w:r w:rsidRPr="00A77575">
              <w:rPr>
                <w:rFonts w:ascii="Times New Roman" w:eastAsia="Times New Roman" w:hAnsi="Times New Roman" w:cs="Times New Roman"/>
                <w:bCs/>
                <w:iCs/>
                <w:lang w:eastAsia="lt-LT"/>
              </w:rPr>
              <w:t xml:space="preserve"> išmoka (išlaidų kompensavimas)</w:t>
            </w:r>
            <w:r w:rsidRPr="00A77575">
              <w:rPr>
                <w:rFonts w:ascii="Times New Roman" w:eastAsia="Times New Roman" w:hAnsi="Times New Roman" w:cs="Times New Roman"/>
                <w:lang w:eastAsia="lt-LT"/>
              </w:rPr>
              <w:t xml:space="preserve"> SVV subjektams įrengimų,</w:t>
            </w:r>
          </w:p>
          <w:p w14:paraId="773BF167" w14:textId="77777777" w:rsidR="00C94CD2" w:rsidRPr="00A77575" w:rsidRDefault="00C94CD2" w:rsidP="00C94CD2">
            <w:pPr>
              <w:widowControl w:val="0"/>
              <w:spacing w:after="0" w:line="240" w:lineRule="auto"/>
              <w:ind w:firstLine="270"/>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 xml:space="preserve">darbo priemonių ir technologinės įrangos išlaidoms iš dalies padengti          ________________ Eur                                            </w:t>
            </w:r>
          </w:p>
        </w:tc>
      </w:tr>
    </w:tbl>
    <w:p w14:paraId="59EA9D33" w14:textId="77777777" w:rsidR="00C94CD2" w:rsidRPr="00A77575" w:rsidRDefault="00C94CD2" w:rsidP="00C94CD2">
      <w:pPr>
        <w:widowControl w:val="0"/>
        <w:spacing w:after="0" w:line="240" w:lineRule="auto"/>
        <w:ind w:firstLine="902"/>
        <w:rPr>
          <w:rFonts w:ascii="Times New Roman" w:eastAsia="Times New Roman" w:hAnsi="Times New Roman" w:cs="Times New Roman"/>
          <w:lang w:eastAsia="lt-LT"/>
        </w:rPr>
      </w:pPr>
    </w:p>
    <w:tbl>
      <w:tblPr>
        <w:tblW w:w="9828" w:type="dxa"/>
        <w:tblLayout w:type="fixed"/>
        <w:tblLook w:val="0000" w:firstRow="0" w:lastRow="0" w:firstColumn="0" w:lastColumn="0" w:noHBand="0" w:noVBand="0"/>
      </w:tblPr>
      <w:tblGrid>
        <w:gridCol w:w="236"/>
        <w:gridCol w:w="473"/>
        <w:gridCol w:w="9119"/>
      </w:tblGrid>
      <w:tr w:rsidR="00C94CD2" w:rsidRPr="00A77575" w14:paraId="4AAF7F72" w14:textId="77777777" w:rsidTr="00AE1E64">
        <w:trPr>
          <w:trHeight w:val="273"/>
        </w:trPr>
        <w:tc>
          <w:tcPr>
            <w:tcW w:w="236" w:type="dxa"/>
            <w:tcBorders>
              <w:top w:val="nil"/>
              <w:left w:val="nil"/>
              <w:bottom w:val="nil"/>
            </w:tcBorders>
          </w:tcPr>
          <w:p w14:paraId="189DA4AB" w14:textId="77777777" w:rsidR="00C94CD2" w:rsidRPr="00A77575" w:rsidRDefault="00C94CD2" w:rsidP="00C94CD2">
            <w:pPr>
              <w:widowControl w:val="0"/>
              <w:spacing w:after="0" w:line="240" w:lineRule="auto"/>
              <w:rPr>
                <w:rFonts w:ascii="Times New Roman" w:eastAsia="Times New Roman" w:hAnsi="Times New Roman" w:cs="Times New Roman"/>
                <w:lang w:eastAsia="lt-LT"/>
              </w:rPr>
            </w:pPr>
          </w:p>
        </w:tc>
        <w:tc>
          <w:tcPr>
            <w:tcW w:w="473" w:type="dxa"/>
          </w:tcPr>
          <w:p w14:paraId="72C2E040" w14:textId="614C3ABB" w:rsidR="00C94CD2" w:rsidRPr="00A77575" w:rsidRDefault="00000000" w:rsidP="00C94CD2">
            <w:pPr>
              <w:widowControl w:val="0"/>
              <w:spacing w:after="0" w:line="240" w:lineRule="auto"/>
              <w:rPr>
                <w:rFonts w:ascii="Times New Roman" w:eastAsia="Times New Roman" w:hAnsi="Times New Roman" w:cs="Times New Roman"/>
                <w:lang w:eastAsia="lt-LT"/>
              </w:rPr>
            </w:pPr>
            <w:sdt>
              <w:sdtPr>
                <w:rPr>
                  <w:rFonts w:ascii="Times New Roman" w:eastAsia="Times New Roman" w:hAnsi="Times New Roman" w:cs="Times New Roman"/>
                  <w:sz w:val="24"/>
                  <w:szCs w:val="24"/>
                </w:rPr>
                <w:id w:val="684338960"/>
                <w14:checkbox>
                  <w14:checked w14:val="0"/>
                  <w14:checkedState w14:val="2612" w14:font="MS Gothic"/>
                  <w14:uncheckedState w14:val="2610" w14:font="MS Gothic"/>
                </w14:checkbox>
              </w:sdtPr>
              <w:sdtContent>
                <w:r w:rsidR="00AE1E64" w:rsidRPr="00A77575">
                  <w:rPr>
                    <w:rFonts w:ascii="MS Gothic" w:eastAsia="MS Gothic" w:hAnsi="MS Gothic" w:cs="Times New Roman"/>
                    <w:sz w:val="24"/>
                    <w:szCs w:val="24"/>
                  </w:rPr>
                  <w:t>☐</w:t>
                </w:r>
              </w:sdtContent>
            </w:sdt>
          </w:p>
        </w:tc>
        <w:tc>
          <w:tcPr>
            <w:tcW w:w="9119" w:type="dxa"/>
            <w:tcBorders>
              <w:top w:val="nil"/>
              <w:left w:val="nil"/>
              <w:bottom w:val="nil"/>
              <w:right w:val="nil"/>
            </w:tcBorders>
          </w:tcPr>
          <w:p w14:paraId="3921F6EE" w14:textId="77777777" w:rsidR="00C94CD2" w:rsidRPr="00A77575" w:rsidRDefault="00C94CD2" w:rsidP="00C94CD2">
            <w:pPr>
              <w:widowControl w:val="0"/>
              <w:spacing w:after="0" w:line="240" w:lineRule="atLeast"/>
              <w:ind w:left="270"/>
              <w:rPr>
                <w:rFonts w:ascii="Times New Roman" w:eastAsia="Times New Roman" w:hAnsi="Times New Roman" w:cs="Times New Roman"/>
                <w:lang w:eastAsia="lt-LT"/>
              </w:rPr>
            </w:pPr>
            <w:r w:rsidRPr="00A77575">
              <w:rPr>
                <w:rFonts w:ascii="Times New Roman" w:eastAsia="Times New Roman" w:hAnsi="Times New Roman" w:cs="Times New Roman"/>
                <w:bCs/>
                <w:iCs/>
              </w:rPr>
              <w:t>Vienkartinė</w:t>
            </w:r>
            <w:r w:rsidRPr="00A77575">
              <w:rPr>
                <w:rFonts w:ascii="Times New Roman" w:eastAsia="Times New Roman" w:hAnsi="Times New Roman" w:cs="Times New Roman"/>
                <w:bCs/>
                <w:iCs/>
                <w:lang w:eastAsia="lt-LT"/>
              </w:rPr>
              <w:t xml:space="preserve"> išmoka (išlaidų kompensavimas)</w:t>
            </w:r>
            <w:r w:rsidRPr="00A77575">
              <w:rPr>
                <w:rFonts w:ascii="Times New Roman" w:eastAsia="Times New Roman" w:hAnsi="Times New Roman" w:cs="Times New Roman"/>
                <w:lang w:eastAsia="lt-LT"/>
              </w:rPr>
              <w:t xml:space="preserve"> SVV subjektams </w:t>
            </w:r>
          </w:p>
          <w:p w14:paraId="670ACFB7" w14:textId="77777777" w:rsidR="00C94CD2" w:rsidRPr="00A77575" w:rsidRDefault="00C94CD2" w:rsidP="00C94CD2">
            <w:pPr>
              <w:widowControl w:val="0"/>
              <w:spacing w:after="0" w:line="240" w:lineRule="atLeast"/>
              <w:ind w:left="270"/>
              <w:rPr>
                <w:rFonts w:ascii="Times New Roman" w:eastAsia="Times New Roman" w:hAnsi="Times New Roman" w:cs="Times New Roman"/>
                <w:lang w:eastAsia="lt-LT"/>
              </w:rPr>
            </w:pPr>
            <w:r w:rsidRPr="00A77575">
              <w:rPr>
                <w:rFonts w:ascii="Times New Roman" w:eastAsia="Times New Roman" w:hAnsi="Times New Roman" w:cs="Times New Roman"/>
                <w:bCs/>
                <w:iCs/>
              </w:rPr>
              <w:t>kompiuterinės</w:t>
            </w:r>
            <w:r w:rsidRPr="00A77575">
              <w:rPr>
                <w:rFonts w:ascii="Times New Roman" w:eastAsia="Times New Roman" w:hAnsi="Times New Roman" w:cs="Times New Roman"/>
                <w:lang w:eastAsia="lt-LT"/>
              </w:rPr>
              <w:t>,</w:t>
            </w:r>
            <w:r w:rsidRPr="00A77575">
              <w:rPr>
                <w:rFonts w:ascii="Times New Roman" w:eastAsia="Times New Roman" w:hAnsi="Times New Roman" w:cs="Times New Roman"/>
                <w:kern w:val="2"/>
              </w:rPr>
              <w:t xml:space="preserve"> </w:t>
            </w:r>
            <w:r w:rsidRPr="00A77575">
              <w:rPr>
                <w:rFonts w:ascii="Times New Roman" w:eastAsia="Times New Roman" w:hAnsi="Times New Roman" w:cs="Times New Roman"/>
                <w:lang w:eastAsia="lt-LT"/>
              </w:rPr>
              <w:t xml:space="preserve">programinės įrangos, įmonės tinklalapio sukūrimo </w:t>
            </w:r>
          </w:p>
          <w:p w14:paraId="24CF95B8" w14:textId="71A4A1E6" w:rsidR="00C94CD2" w:rsidRPr="00A77575" w:rsidRDefault="00C94CD2" w:rsidP="00C94CD2">
            <w:pPr>
              <w:widowControl w:val="0"/>
              <w:spacing w:after="0" w:line="240" w:lineRule="auto"/>
              <w:ind w:left="270"/>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 xml:space="preserve">ir paskelbimo serveryje išlaidoms iš dalies padengti                                      ______________ Eur                                                    </w:t>
            </w:r>
          </w:p>
        </w:tc>
      </w:tr>
    </w:tbl>
    <w:p w14:paraId="49B91CD1" w14:textId="77777777" w:rsidR="00C94CD2" w:rsidRPr="00A77575" w:rsidRDefault="00C94CD2" w:rsidP="00C94CD2">
      <w:pPr>
        <w:widowControl w:val="0"/>
        <w:spacing w:after="0" w:line="240" w:lineRule="auto"/>
        <w:rPr>
          <w:rFonts w:ascii="Times New Roman" w:eastAsia="Times New Roman" w:hAnsi="Times New Roman" w:cs="Times New Roman"/>
          <w:lang w:eastAsia="lt-LT"/>
        </w:rPr>
      </w:pPr>
    </w:p>
    <w:tbl>
      <w:tblPr>
        <w:tblW w:w="10065" w:type="dxa"/>
        <w:tblLayout w:type="fixed"/>
        <w:tblLook w:val="0000" w:firstRow="0" w:lastRow="0" w:firstColumn="0" w:lastColumn="0" w:noHBand="0" w:noVBand="0"/>
      </w:tblPr>
      <w:tblGrid>
        <w:gridCol w:w="236"/>
        <w:gridCol w:w="473"/>
        <w:gridCol w:w="9356"/>
      </w:tblGrid>
      <w:tr w:rsidR="00C94CD2" w:rsidRPr="00A77575" w14:paraId="509D50DC" w14:textId="77777777" w:rsidTr="00A530E9">
        <w:trPr>
          <w:trHeight w:val="493"/>
        </w:trPr>
        <w:tc>
          <w:tcPr>
            <w:tcW w:w="236" w:type="dxa"/>
            <w:tcBorders>
              <w:top w:val="nil"/>
              <w:left w:val="nil"/>
              <w:bottom w:val="nil"/>
            </w:tcBorders>
          </w:tcPr>
          <w:p w14:paraId="5D93670C" w14:textId="77777777" w:rsidR="00C94CD2" w:rsidRPr="00A77575" w:rsidRDefault="00C94CD2" w:rsidP="00C94CD2">
            <w:pPr>
              <w:widowControl w:val="0"/>
              <w:spacing w:after="0" w:line="240" w:lineRule="auto"/>
              <w:rPr>
                <w:rFonts w:ascii="Times New Roman" w:eastAsia="Times New Roman" w:hAnsi="Times New Roman" w:cs="Times New Roman"/>
                <w:lang w:eastAsia="lt-LT"/>
              </w:rPr>
            </w:pPr>
          </w:p>
        </w:tc>
        <w:tc>
          <w:tcPr>
            <w:tcW w:w="473" w:type="dxa"/>
          </w:tcPr>
          <w:p w14:paraId="7AE5317D" w14:textId="181A633D" w:rsidR="00C94CD2" w:rsidRPr="00A77575" w:rsidRDefault="00000000" w:rsidP="00C94CD2">
            <w:pPr>
              <w:widowControl w:val="0"/>
              <w:spacing w:after="0" w:line="240" w:lineRule="auto"/>
              <w:rPr>
                <w:rFonts w:ascii="Times New Roman" w:eastAsia="Times New Roman" w:hAnsi="Times New Roman" w:cs="Times New Roman"/>
                <w:lang w:eastAsia="lt-LT"/>
              </w:rPr>
            </w:pPr>
            <w:sdt>
              <w:sdtPr>
                <w:rPr>
                  <w:rFonts w:ascii="Times New Roman" w:eastAsia="Times New Roman" w:hAnsi="Times New Roman" w:cs="Times New Roman"/>
                  <w:sz w:val="24"/>
                  <w:szCs w:val="24"/>
                </w:rPr>
                <w:id w:val="265435616"/>
                <w14:checkbox>
                  <w14:checked w14:val="0"/>
                  <w14:checkedState w14:val="2612" w14:font="MS Gothic"/>
                  <w14:uncheckedState w14:val="2610" w14:font="MS Gothic"/>
                </w14:checkbox>
              </w:sdtPr>
              <w:sdtContent>
                <w:r w:rsidR="00AE1E64" w:rsidRPr="00A77575">
                  <w:rPr>
                    <w:rFonts w:ascii="MS Gothic" w:eastAsia="MS Gothic" w:hAnsi="MS Gothic" w:cs="Times New Roman"/>
                    <w:sz w:val="24"/>
                    <w:szCs w:val="24"/>
                  </w:rPr>
                  <w:t>☐</w:t>
                </w:r>
              </w:sdtContent>
            </w:sdt>
          </w:p>
        </w:tc>
        <w:tc>
          <w:tcPr>
            <w:tcW w:w="9356" w:type="dxa"/>
            <w:tcBorders>
              <w:top w:val="nil"/>
              <w:left w:val="nil"/>
              <w:bottom w:val="nil"/>
              <w:right w:val="nil"/>
            </w:tcBorders>
          </w:tcPr>
          <w:p w14:paraId="45A88B76" w14:textId="77777777" w:rsidR="00C94CD2" w:rsidRPr="00A77575" w:rsidRDefault="00C94CD2" w:rsidP="00C94CD2">
            <w:pPr>
              <w:widowControl w:val="0"/>
              <w:spacing w:after="0" w:line="240" w:lineRule="atLeast"/>
              <w:ind w:left="270"/>
              <w:rPr>
                <w:rFonts w:ascii="Times New Roman" w:eastAsia="Times New Roman" w:hAnsi="Times New Roman" w:cs="Times New Roman"/>
                <w:bCs/>
                <w:iCs/>
              </w:rPr>
            </w:pPr>
            <w:r w:rsidRPr="00A77575">
              <w:rPr>
                <w:rFonts w:ascii="Times New Roman" w:eastAsia="Times New Roman" w:hAnsi="Times New Roman" w:cs="Times New Roman"/>
                <w:bCs/>
                <w:iCs/>
              </w:rPr>
              <w:t xml:space="preserve">Vienkartinė išmoka (išlaidų kompensavimas) SVV subjektams, </w:t>
            </w:r>
          </w:p>
          <w:p w14:paraId="6DFAFBDD" w14:textId="77777777" w:rsidR="00C94CD2" w:rsidRPr="00A77575" w:rsidRDefault="00C94CD2" w:rsidP="00C94CD2">
            <w:pPr>
              <w:widowControl w:val="0"/>
              <w:spacing w:after="0" w:line="240" w:lineRule="atLeast"/>
              <w:ind w:left="270"/>
              <w:rPr>
                <w:rFonts w:ascii="Times New Roman" w:eastAsia="Times New Roman" w:hAnsi="Times New Roman" w:cs="Times New Roman"/>
                <w:bCs/>
                <w:iCs/>
              </w:rPr>
            </w:pPr>
            <w:r w:rsidRPr="00A77575">
              <w:rPr>
                <w:rFonts w:ascii="Times New Roman" w:eastAsia="Times New Roman" w:hAnsi="Times New Roman" w:cs="Times New Roman"/>
                <w:bCs/>
                <w:iCs/>
              </w:rPr>
              <w:t xml:space="preserve">pradėjusiems individualią </w:t>
            </w:r>
            <w:r w:rsidRPr="00A77575">
              <w:rPr>
                <w:rFonts w:ascii="Times New Roman" w:eastAsia="Times New Roman" w:hAnsi="Times New Roman" w:cs="Times New Roman"/>
                <w:lang w:eastAsia="lt-LT"/>
              </w:rPr>
              <w:t>veiklą                                                                     ________________ Eur</w:t>
            </w:r>
          </w:p>
        </w:tc>
      </w:tr>
      <w:tr w:rsidR="00C94CD2" w:rsidRPr="00A77575" w14:paraId="0B53B85B" w14:textId="77777777" w:rsidTr="00A530E9">
        <w:trPr>
          <w:trHeight w:val="243"/>
        </w:trPr>
        <w:tc>
          <w:tcPr>
            <w:tcW w:w="236" w:type="dxa"/>
            <w:tcBorders>
              <w:top w:val="nil"/>
              <w:left w:val="nil"/>
              <w:bottom w:val="nil"/>
            </w:tcBorders>
          </w:tcPr>
          <w:p w14:paraId="3E33E043" w14:textId="77777777" w:rsidR="00C94CD2" w:rsidRPr="00A77575" w:rsidRDefault="00C94CD2" w:rsidP="00C94CD2">
            <w:pPr>
              <w:widowControl w:val="0"/>
              <w:spacing w:after="0" w:line="240" w:lineRule="auto"/>
              <w:rPr>
                <w:rFonts w:ascii="Times New Roman" w:eastAsia="Times New Roman" w:hAnsi="Times New Roman" w:cs="Times New Roman"/>
                <w:lang w:eastAsia="lt-LT"/>
              </w:rPr>
            </w:pPr>
          </w:p>
        </w:tc>
        <w:tc>
          <w:tcPr>
            <w:tcW w:w="473" w:type="dxa"/>
          </w:tcPr>
          <w:p w14:paraId="672F4A19" w14:textId="77777777" w:rsidR="00C94CD2" w:rsidRPr="00A77575" w:rsidRDefault="00C94CD2" w:rsidP="00C94CD2">
            <w:pPr>
              <w:widowControl w:val="0"/>
              <w:spacing w:after="0" w:line="240" w:lineRule="auto"/>
              <w:rPr>
                <w:rFonts w:ascii="Times New Roman" w:eastAsia="Times New Roman" w:hAnsi="Times New Roman" w:cs="Times New Roman"/>
                <w:lang w:eastAsia="lt-LT"/>
              </w:rPr>
            </w:pPr>
          </w:p>
        </w:tc>
        <w:tc>
          <w:tcPr>
            <w:tcW w:w="9356" w:type="dxa"/>
            <w:tcBorders>
              <w:top w:val="nil"/>
              <w:left w:val="nil"/>
              <w:bottom w:val="nil"/>
              <w:right w:val="nil"/>
            </w:tcBorders>
          </w:tcPr>
          <w:p w14:paraId="1C3A802B" w14:textId="77777777" w:rsidR="00C94CD2" w:rsidRPr="00A77575" w:rsidRDefault="00C94CD2" w:rsidP="00C94CD2">
            <w:pPr>
              <w:widowControl w:val="0"/>
              <w:spacing w:after="0" w:line="240" w:lineRule="atLeast"/>
              <w:ind w:left="270"/>
              <w:jc w:val="both"/>
              <w:rPr>
                <w:rFonts w:ascii="Times New Roman" w:eastAsia="Times New Roman" w:hAnsi="Times New Roman" w:cs="Times New Roman"/>
              </w:rPr>
            </w:pPr>
          </w:p>
        </w:tc>
      </w:tr>
      <w:tr w:rsidR="00C94CD2" w:rsidRPr="00A77575" w14:paraId="36235CF1" w14:textId="77777777" w:rsidTr="00A530E9">
        <w:trPr>
          <w:trHeight w:val="273"/>
        </w:trPr>
        <w:tc>
          <w:tcPr>
            <w:tcW w:w="236" w:type="dxa"/>
            <w:tcBorders>
              <w:top w:val="nil"/>
              <w:left w:val="nil"/>
              <w:bottom w:val="nil"/>
            </w:tcBorders>
          </w:tcPr>
          <w:p w14:paraId="25D44085" w14:textId="77777777" w:rsidR="00C94CD2" w:rsidRPr="00A77575" w:rsidRDefault="00C94CD2" w:rsidP="00C94CD2">
            <w:pPr>
              <w:widowControl w:val="0"/>
              <w:spacing w:after="0" w:line="240" w:lineRule="auto"/>
              <w:rPr>
                <w:rFonts w:ascii="Times New Roman" w:eastAsia="Times New Roman" w:hAnsi="Times New Roman" w:cs="Times New Roman"/>
                <w:lang w:eastAsia="lt-LT"/>
              </w:rPr>
            </w:pPr>
          </w:p>
        </w:tc>
        <w:tc>
          <w:tcPr>
            <w:tcW w:w="473" w:type="dxa"/>
          </w:tcPr>
          <w:p w14:paraId="5ABBF067" w14:textId="3E0F0502" w:rsidR="00C94CD2" w:rsidRPr="00A77575" w:rsidRDefault="00000000" w:rsidP="00C94CD2">
            <w:pPr>
              <w:widowControl w:val="0"/>
              <w:spacing w:after="0" w:line="240" w:lineRule="auto"/>
              <w:rPr>
                <w:rFonts w:ascii="Times New Roman" w:eastAsia="Times New Roman" w:hAnsi="Times New Roman" w:cs="Times New Roman"/>
                <w:lang w:eastAsia="lt-LT"/>
              </w:rPr>
            </w:pPr>
            <w:sdt>
              <w:sdtPr>
                <w:rPr>
                  <w:rFonts w:ascii="Times New Roman" w:eastAsia="Times New Roman" w:hAnsi="Times New Roman" w:cs="Times New Roman"/>
                  <w:sz w:val="24"/>
                  <w:szCs w:val="24"/>
                </w:rPr>
                <w:id w:val="-413783586"/>
                <w14:checkbox>
                  <w14:checked w14:val="0"/>
                  <w14:checkedState w14:val="2612" w14:font="MS Gothic"/>
                  <w14:uncheckedState w14:val="2610" w14:font="MS Gothic"/>
                </w14:checkbox>
              </w:sdtPr>
              <w:sdtContent>
                <w:r w:rsidR="00AE1E64" w:rsidRPr="00A77575">
                  <w:rPr>
                    <w:rFonts w:ascii="MS Gothic" w:eastAsia="MS Gothic" w:hAnsi="MS Gothic" w:cs="Times New Roman"/>
                    <w:sz w:val="24"/>
                    <w:szCs w:val="24"/>
                  </w:rPr>
                  <w:t>☐</w:t>
                </w:r>
              </w:sdtContent>
            </w:sdt>
          </w:p>
        </w:tc>
        <w:tc>
          <w:tcPr>
            <w:tcW w:w="9356" w:type="dxa"/>
            <w:tcBorders>
              <w:top w:val="nil"/>
              <w:left w:val="nil"/>
              <w:bottom w:val="nil"/>
              <w:right w:val="nil"/>
            </w:tcBorders>
          </w:tcPr>
          <w:p w14:paraId="77028132" w14:textId="77777777" w:rsidR="00C94CD2" w:rsidRPr="00A77575" w:rsidRDefault="00C94CD2" w:rsidP="00C94CD2">
            <w:pPr>
              <w:widowControl w:val="0"/>
              <w:spacing w:after="0" w:line="240" w:lineRule="auto"/>
              <w:ind w:left="270"/>
              <w:rPr>
                <w:rFonts w:ascii="Times New Roman" w:eastAsia="Times New Roman" w:hAnsi="Times New Roman" w:cs="Times New Roman"/>
                <w:lang w:eastAsia="lt-LT"/>
              </w:rPr>
            </w:pPr>
            <w:r w:rsidRPr="00A77575">
              <w:rPr>
                <w:rFonts w:ascii="Times New Roman" w:eastAsia="Times New Roman" w:hAnsi="Times New Roman" w:cs="Times New Roman"/>
                <w:bCs/>
                <w:iCs/>
                <w:lang w:eastAsia="lt-LT"/>
              </w:rPr>
              <w:t xml:space="preserve">Banko ir (ar) kredito unijos suteikto kredito palūkanų dalinis dengimas       </w:t>
            </w:r>
            <w:r w:rsidRPr="00A77575">
              <w:rPr>
                <w:rFonts w:ascii="Times New Roman" w:eastAsia="Times New Roman" w:hAnsi="Times New Roman" w:cs="Times New Roman"/>
                <w:lang w:eastAsia="lt-LT"/>
              </w:rPr>
              <w:t>_________________ Eur</w:t>
            </w:r>
          </w:p>
        </w:tc>
      </w:tr>
      <w:tr w:rsidR="00C94CD2" w:rsidRPr="00A77575" w14:paraId="02E66345" w14:textId="77777777" w:rsidTr="00A530E9">
        <w:trPr>
          <w:trHeight w:val="273"/>
        </w:trPr>
        <w:tc>
          <w:tcPr>
            <w:tcW w:w="236" w:type="dxa"/>
          </w:tcPr>
          <w:p w14:paraId="05B1541C" w14:textId="77777777" w:rsidR="00C94CD2" w:rsidRPr="00A77575" w:rsidRDefault="00C94CD2" w:rsidP="00C94CD2">
            <w:pPr>
              <w:widowControl w:val="0"/>
              <w:spacing w:after="0" w:line="240" w:lineRule="auto"/>
              <w:rPr>
                <w:rFonts w:ascii="Times New Roman" w:eastAsia="Times New Roman" w:hAnsi="Times New Roman" w:cs="Times New Roman"/>
                <w:lang w:eastAsia="lt-LT"/>
              </w:rPr>
            </w:pPr>
          </w:p>
        </w:tc>
        <w:tc>
          <w:tcPr>
            <w:tcW w:w="473" w:type="dxa"/>
            <w:tcBorders>
              <w:top w:val="nil"/>
              <w:left w:val="nil"/>
              <w:right w:val="nil"/>
            </w:tcBorders>
          </w:tcPr>
          <w:p w14:paraId="7EF45F61" w14:textId="77777777" w:rsidR="00C94CD2" w:rsidRPr="00A77575" w:rsidRDefault="00C94CD2" w:rsidP="00C94CD2">
            <w:pPr>
              <w:widowControl w:val="0"/>
              <w:spacing w:after="0" w:line="240" w:lineRule="auto"/>
              <w:rPr>
                <w:rFonts w:ascii="Times New Roman" w:eastAsia="Times New Roman" w:hAnsi="Times New Roman" w:cs="Times New Roman"/>
                <w:lang w:eastAsia="lt-LT"/>
              </w:rPr>
            </w:pPr>
          </w:p>
        </w:tc>
        <w:tc>
          <w:tcPr>
            <w:tcW w:w="9356" w:type="dxa"/>
          </w:tcPr>
          <w:p w14:paraId="7FFC08B1" w14:textId="77777777" w:rsidR="00C94CD2" w:rsidRPr="00A77575" w:rsidRDefault="00C94CD2" w:rsidP="00C94CD2">
            <w:pPr>
              <w:widowControl w:val="0"/>
              <w:spacing w:after="0" w:line="240" w:lineRule="auto"/>
              <w:ind w:left="270"/>
              <w:rPr>
                <w:rFonts w:ascii="Times New Roman" w:eastAsia="Times New Roman" w:hAnsi="Times New Roman" w:cs="Times New Roman"/>
                <w:lang w:eastAsia="lt-LT"/>
              </w:rPr>
            </w:pPr>
          </w:p>
        </w:tc>
      </w:tr>
      <w:tr w:rsidR="00C94CD2" w:rsidRPr="00A77575" w14:paraId="020B042B" w14:textId="77777777" w:rsidTr="00A530E9">
        <w:trPr>
          <w:trHeight w:val="273"/>
        </w:trPr>
        <w:tc>
          <w:tcPr>
            <w:tcW w:w="236" w:type="dxa"/>
            <w:tcBorders>
              <w:top w:val="nil"/>
              <w:left w:val="nil"/>
              <w:bottom w:val="nil"/>
            </w:tcBorders>
          </w:tcPr>
          <w:p w14:paraId="5B7AF002" w14:textId="77777777" w:rsidR="00C94CD2" w:rsidRPr="00A77575" w:rsidRDefault="00C94CD2" w:rsidP="00C94CD2">
            <w:pPr>
              <w:widowControl w:val="0"/>
              <w:spacing w:after="0" w:line="240" w:lineRule="auto"/>
              <w:rPr>
                <w:rFonts w:ascii="Times New Roman" w:eastAsia="Times New Roman" w:hAnsi="Times New Roman" w:cs="Times New Roman"/>
                <w:lang w:eastAsia="lt-LT"/>
              </w:rPr>
            </w:pPr>
          </w:p>
        </w:tc>
        <w:tc>
          <w:tcPr>
            <w:tcW w:w="473" w:type="dxa"/>
          </w:tcPr>
          <w:p w14:paraId="1656616F" w14:textId="7CBDA815" w:rsidR="00C94CD2" w:rsidRPr="00A77575" w:rsidRDefault="00000000" w:rsidP="00C94CD2">
            <w:pPr>
              <w:widowControl w:val="0"/>
              <w:spacing w:after="0" w:line="240" w:lineRule="auto"/>
              <w:rPr>
                <w:rFonts w:ascii="Times New Roman" w:eastAsia="Times New Roman" w:hAnsi="Times New Roman" w:cs="Times New Roman"/>
                <w:lang w:eastAsia="lt-LT"/>
              </w:rPr>
            </w:pPr>
            <w:sdt>
              <w:sdtPr>
                <w:rPr>
                  <w:rFonts w:ascii="Times New Roman" w:eastAsia="Times New Roman" w:hAnsi="Times New Roman" w:cs="Times New Roman"/>
                  <w:sz w:val="24"/>
                  <w:szCs w:val="24"/>
                </w:rPr>
                <w:id w:val="-1031807529"/>
                <w14:checkbox>
                  <w14:checked w14:val="0"/>
                  <w14:checkedState w14:val="2612" w14:font="MS Gothic"/>
                  <w14:uncheckedState w14:val="2610" w14:font="MS Gothic"/>
                </w14:checkbox>
              </w:sdtPr>
              <w:sdtContent>
                <w:r w:rsidR="00AE1E64" w:rsidRPr="00A77575">
                  <w:rPr>
                    <w:rFonts w:ascii="MS Gothic" w:eastAsia="MS Gothic" w:hAnsi="MS Gothic" w:cs="Times New Roman"/>
                    <w:sz w:val="24"/>
                    <w:szCs w:val="24"/>
                  </w:rPr>
                  <w:t>☐</w:t>
                </w:r>
              </w:sdtContent>
            </w:sdt>
          </w:p>
        </w:tc>
        <w:tc>
          <w:tcPr>
            <w:tcW w:w="9356" w:type="dxa"/>
            <w:tcBorders>
              <w:top w:val="nil"/>
              <w:left w:val="nil"/>
              <w:bottom w:val="nil"/>
              <w:right w:val="nil"/>
            </w:tcBorders>
          </w:tcPr>
          <w:p w14:paraId="0AE4AE9A" w14:textId="6740958A" w:rsidR="00C94CD2" w:rsidRPr="00A77575" w:rsidRDefault="00C94CD2" w:rsidP="00C94CD2">
            <w:pPr>
              <w:widowControl w:val="0"/>
              <w:spacing w:after="0" w:line="240" w:lineRule="atLeast"/>
              <w:ind w:left="270"/>
              <w:jc w:val="both"/>
              <w:rPr>
                <w:rFonts w:ascii="Times New Roman" w:eastAsia="Times New Roman" w:hAnsi="Times New Roman" w:cs="Times New Roman"/>
              </w:rPr>
            </w:pPr>
            <w:r w:rsidRPr="00A77575">
              <w:rPr>
                <w:rFonts w:ascii="Times New Roman" w:eastAsia="Times New Roman" w:hAnsi="Times New Roman" w:cs="Times New Roman"/>
              </w:rPr>
              <w:t xml:space="preserve">Verslininkų kvalifikacijos kėlimo išlaidų dalinis dengimas                          </w:t>
            </w:r>
            <w:r w:rsidR="00A530E9" w:rsidRPr="00A77575">
              <w:rPr>
                <w:rFonts w:ascii="Times New Roman" w:eastAsia="Times New Roman" w:hAnsi="Times New Roman" w:cs="Times New Roman"/>
              </w:rPr>
              <w:t xml:space="preserve">  </w:t>
            </w:r>
            <w:r w:rsidRPr="00A77575">
              <w:rPr>
                <w:rFonts w:ascii="Times New Roman" w:eastAsia="Times New Roman" w:hAnsi="Times New Roman" w:cs="Times New Roman"/>
              </w:rPr>
              <w:t xml:space="preserve"> ________________ Eur</w:t>
            </w:r>
          </w:p>
        </w:tc>
      </w:tr>
      <w:tr w:rsidR="00C94CD2" w:rsidRPr="00A77575" w14:paraId="12C1D762" w14:textId="77777777" w:rsidTr="00A530E9">
        <w:trPr>
          <w:trHeight w:val="288"/>
        </w:trPr>
        <w:tc>
          <w:tcPr>
            <w:tcW w:w="236" w:type="dxa"/>
          </w:tcPr>
          <w:p w14:paraId="7BAB9E43" w14:textId="77777777" w:rsidR="00C94CD2" w:rsidRPr="00A77575" w:rsidRDefault="00C94CD2" w:rsidP="00C94CD2">
            <w:pPr>
              <w:widowControl w:val="0"/>
              <w:spacing w:after="0" w:line="240" w:lineRule="auto"/>
              <w:rPr>
                <w:rFonts w:ascii="Times New Roman" w:eastAsia="Times New Roman" w:hAnsi="Times New Roman" w:cs="Times New Roman"/>
                <w:lang w:eastAsia="lt-LT"/>
              </w:rPr>
            </w:pPr>
          </w:p>
        </w:tc>
        <w:tc>
          <w:tcPr>
            <w:tcW w:w="473" w:type="dxa"/>
            <w:tcBorders>
              <w:top w:val="nil"/>
              <w:left w:val="nil"/>
              <w:right w:val="nil"/>
            </w:tcBorders>
          </w:tcPr>
          <w:p w14:paraId="01E37CD6" w14:textId="77777777" w:rsidR="00C94CD2" w:rsidRPr="00A77575" w:rsidRDefault="00C94CD2" w:rsidP="00C94CD2">
            <w:pPr>
              <w:widowControl w:val="0"/>
              <w:spacing w:after="0" w:line="240" w:lineRule="auto"/>
              <w:rPr>
                <w:rFonts w:ascii="Times New Roman" w:eastAsia="Times New Roman" w:hAnsi="Times New Roman" w:cs="Times New Roman"/>
                <w:lang w:eastAsia="lt-LT"/>
              </w:rPr>
            </w:pPr>
          </w:p>
        </w:tc>
        <w:tc>
          <w:tcPr>
            <w:tcW w:w="9356" w:type="dxa"/>
          </w:tcPr>
          <w:p w14:paraId="0F38D7F7" w14:textId="77777777" w:rsidR="00C94CD2" w:rsidRPr="00A77575" w:rsidRDefault="00C94CD2" w:rsidP="00C94CD2">
            <w:pPr>
              <w:widowControl w:val="0"/>
              <w:spacing w:after="0" w:line="240" w:lineRule="atLeast"/>
              <w:ind w:left="270"/>
              <w:jc w:val="both"/>
              <w:rPr>
                <w:rFonts w:ascii="Times New Roman" w:eastAsia="Times New Roman" w:hAnsi="Times New Roman" w:cs="Times New Roman"/>
              </w:rPr>
            </w:pPr>
          </w:p>
        </w:tc>
      </w:tr>
      <w:tr w:rsidR="00C94CD2" w:rsidRPr="00A77575" w14:paraId="032279AE" w14:textId="77777777" w:rsidTr="00A530E9">
        <w:trPr>
          <w:trHeight w:val="273"/>
        </w:trPr>
        <w:tc>
          <w:tcPr>
            <w:tcW w:w="236" w:type="dxa"/>
            <w:tcBorders>
              <w:top w:val="nil"/>
              <w:left w:val="nil"/>
              <w:bottom w:val="nil"/>
            </w:tcBorders>
          </w:tcPr>
          <w:p w14:paraId="31707B02" w14:textId="77777777" w:rsidR="00C94CD2" w:rsidRPr="00A77575" w:rsidRDefault="00C94CD2" w:rsidP="00C94CD2">
            <w:pPr>
              <w:widowControl w:val="0"/>
              <w:spacing w:after="0" w:line="240" w:lineRule="auto"/>
              <w:rPr>
                <w:rFonts w:ascii="Times New Roman" w:eastAsia="Times New Roman" w:hAnsi="Times New Roman" w:cs="Times New Roman"/>
                <w:lang w:eastAsia="lt-LT"/>
              </w:rPr>
            </w:pPr>
          </w:p>
        </w:tc>
        <w:tc>
          <w:tcPr>
            <w:tcW w:w="473" w:type="dxa"/>
          </w:tcPr>
          <w:p w14:paraId="432BBC3D" w14:textId="4C8227B9" w:rsidR="00C94CD2" w:rsidRPr="00A77575" w:rsidRDefault="00000000" w:rsidP="00C94CD2">
            <w:pPr>
              <w:widowControl w:val="0"/>
              <w:spacing w:after="0" w:line="240" w:lineRule="auto"/>
              <w:rPr>
                <w:rFonts w:ascii="Times New Roman" w:eastAsia="Times New Roman" w:hAnsi="Times New Roman" w:cs="Times New Roman"/>
                <w:lang w:eastAsia="lt-LT"/>
              </w:rPr>
            </w:pPr>
            <w:sdt>
              <w:sdtPr>
                <w:rPr>
                  <w:rFonts w:ascii="Times New Roman" w:eastAsia="Times New Roman" w:hAnsi="Times New Roman" w:cs="Times New Roman"/>
                  <w:sz w:val="24"/>
                  <w:szCs w:val="24"/>
                </w:rPr>
                <w:id w:val="634142934"/>
                <w14:checkbox>
                  <w14:checked w14:val="0"/>
                  <w14:checkedState w14:val="2612" w14:font="MS Gothic"/>
                  <w14:uncheckedState w14:val="2610" w14:font="MS Gothic"/>
                </w14:checkbox>
              </w:sdtPr>
              <w:sdtContent>
                <w:r w:rsidR="00AE1E64" w:rsidRPr="00A77575">
                  <w:rPr>
                    <w:rFonts w:ascii="MS Gothic" w:eastAsia="MS Gothic" w:hAnsi="MS Gothic" w:cs="Times New Roman"/>
                    <w:sz w:val="24"/>
                    <w:szCs w:val="24"/>
                  </w:rPr>
                  <w:t>☐</w:t>
                </w:r>
              </w:sdtContent>
            </w:sdt>
          </w:p>
        </w:tc>
        <w:tc>
          <w:tcPr>
            <w:tcW w:w="9356" w:type="dxa"/>
            <w:tcBorders>
              <w:top w:val="nil"/>
              <w:left w:val="nil"/>
              <w:bottom w:val="nil"/>
              <w:right w:val="nil"/>
            </w:tcBorders>
          </w:tcPr>
          <w:p w14:paraId="7FE1590E" w14:textId="5F1C9C37" w:rsidR="00C94CD2" w:rsidRPr="00A77575" w:rsidRDefault="00C94CD2" w:rsidP="00C94CD2">
            <w:pPr>
              <w:widowControl w:val="0"/>
              <w:tabs>
                <w:tab w:val="left" w:pos="8804"/>
              </w:tabs>
              <w:spacing w:after="0" w:line="240" w:lineRule="atLeast"/>
              <w:ind w:left="270"/>
              <w:jc w:val="both"/>
              <w:rPr>
                <w:rFonts w:ascii="Times New Roman" w:eastAsia="Times New Roman" w:hAnsi="Times New Roman" w:cs="Times New Roman"/>
              </w:rPr>
            </w:pPr>
            <w:r w:rsidRPr="00A77575">
              <w:rPr>
                <w:rFonts w:ascii="Times New Roman" w:eastAsia="Times New Roman" w:hAnsi="Times New Roman" w:cs="Times New Roman"/>
              </w:rPr>
              <w:t xml:space="preserve">Dalyvavimo parodoje išlaidų dalinis dengimas                                            </w:t>
            </w:r>
            <w:r w:rsidR="00A530E9" w:rsidRPr="00A77575">
              <w:rPr>
                <w:rFonts w:ascii="Times New Roman" w:eastAsia="Times New Roman" w:hAnsi="Times New Roman" w:cs="Times New Roman"/>
              </w:rPr>
              <w:t xml:space="preserve">  </w:t>
            </w:r>
            <w:r w:rsidRPr="00A77575">
              <w:rPr>
                <w:rFonts w:ascii="Times New Roman" w:eastAsia="Times New Roman" w:hAnsi="Times New Roman" w:cs="Times New Roman"/>
              </w:rPr>
              <w:t xml:space="preserve">  ________________ Eur</w:t>
            </w:r>
          </w:p>
        </w:tc>
      </w:tr>
      <w:tr w:rsidR="00C94CD2" w:rsidRPr="00A77575" w14:paraId="5E4EC7B3" w14:textId="77777777" w:rsidTr="00A530E9">
        <w:trPr>
          <w:trHeight w:val="273"/>
        </w:trPr>
        <w:tc>
          <w:tcPr>
            <w:tcW w:w="236" w:type="dxa"/>
          </w:tcPr>
          <w:p w14:paraId="5CA2CAF8" w14:textId="77777777" w:rsidR="00C94CD2" w:rsidRPr="00A77575" w:rsidRDefault="00C94CD2" w:rsidP="00C94CD2">
            <w:pPr>
              <w:widowControl w:val="0"/>
              <w:spacing w:after="0" w:line="240" w:lineRule="auto"/>
              <w:rPr>
                <w:rFonts w:ascii="Times New Roman" w:eastAsia="Times New Roman" w:hAnsi="Times New Roman" w:cs="Times New Roman"/>
                <w:lang w:eastAsia="lt-LT"/>
              </w:rPr>
            </w:pPr>
          </w:p>
        </w:tc>
        <w:tc>
          <w:tcPr>
            <w:tcW w:w="473" w:type="dxa"/>
            <w:tcBorders>
              <w:left w:val="nil"/>
              <w:bottom w:val="nil"/>
              <w:right w:val="nil"/>
            </w:tcBorders>
          </w:tcPr>
          <w:p w14:paraId="6C51863A" w14:textId="77777777" w:rsidR="00C94CD2" w:rsidRPr="00A77575" w:rsidRDefault="00C94CD2" w:rsidP="00C94CD2">
            <w:pPr>
              <w:widowControl w:val="0"/>
              <w:spacing w:after="0" w:line="240" w:lineRule="auto"/>
              <w:rPr>
                <w:rFonts w:ascii="Times New Roman" w:eastAsia="Times New Roman" w:hAnsi="Times New Roman" w:cs="Times New Roman"/>
                <w:lang w:eastAsia="lt-LT"/>
              </w:rPr>
            </w:pPr>
          </w:p>
        </w:tc>
        <w:tc>
          <w:tcPr>
            <w:tcW w:w="9356" w:type="dxa"/>
          </w:tcPr>
          <w:p w14:paraId="0E9752C3" w14:textId="77777777" w:rsidR="00C94CD2" w:rsidRPr="00A77575" w:rsidRDefault="00C94CD2" w:rsidP="00C94CD2">
            <w:pPr>
              <w:widowControl w:val="0"/>
              <w:spacing w:after="0" w:line="240" w:lineRule="atLeast"/>
              <w:jc w:val="both"/>
              <w:rPr>
                <w:rFonts w:ascii="Times New Roman" w:eastAsia="Times New Roman" w:hAnsi="Times New Roman" w:cs="Times New Roman"/>
              </w:rPr>
            </w:pPr>
          </w:p>
        </w:tc>
      </w:tr>
      <w:tr w:rsidR="00C94CD2" w:rsidRPr="00A77575" w14:paraId="12D8DC4A" w14:textId="77777777" w:rsidTr="00A530E9">
        <w:trPr>
          <w:trHeight w:val="273"/>
        </w:trPr>
        <w:tc>
          <w:tcPr>
            <w:tcW w:w="236" w:type="dxa"/>
            <w:tcBorders>
              <w:top w:val="nil"/>
              <w:left w:val="nil"/>
              <w:bottom w:val="nil"/>
            </w:tcBorders>
          </w:tcPr>
          <w:p w14:paraId="0F4FF519" w14:textId="77777777" w:rsidR="00C94CD2" w:rsidRPr="00A77575" w:rsidRDefault="00C94CD2" w:rsidP="00C94CD2">
            <w:pPr>
              <w:widowControl w:val="0"/>
              <w:spacing w:after="0" w:line="240" w:lineRule="auto"/>
              <w:rPr>
                <w:rFonts w:ascii="Times New Roman" w:eastAsia="Times New Roman" w:hAnsi="Times New Roman" w:cs="Times New Roman"/>
                <w:lang w:eastAsia="lt-LT"/>
              </w:rPr>
            </w:pPr>
          </w:p>
        </w:tc>
        <w:tc>
          <w:tcPr>
            <w:tcW w:w="473" w:type="dxa"/>
          </w:tcPr>
          <w:p w14:paraId="097A761C" w14:textId="3BDC9004" w:rsidR="00C94CD2" w:rsidRPr="00A77575" w:rsidRDefault="00000000" w:rsidP="00C94CD2">
            <w:pPr>
              <w:widowControl w:val="0"/>
              <w:spacing w:after="0" w:line="240" w:lineRule="auto"/>
              <w:rPr>
                <w:rFonts w:ascii="Times New Roman" w:eastAsia="Times New Roman" w:hAnsi="Times New Roman" w:cs="Times New Roman"/>
                <w:lang w:eastAsia="lt-LT"/>
              </w:rPr>
            </w:pPr>
            <w:sdt>
              <w:sdtPr>
                <w:rPr>
                  <w:rFonts w:ascii="Times New Roman" w:eastAsia="Times New Roman" w:hAnsi="Times New Roman" w:cs="Times New Roman"/>
                  <w:sz w:val="24"/>
                  <w:szCs w:val="24"/>
                </w:rPr>
                <w:id w:val="1886748783"/>
                <w14:checkbox>
                  <w14:checked w14:val="0"/>
                  <w14:checkedState w14:val="2612" w14:font="MS Gothic"/>
                  <w14:uncheckedState w14:val="2610" w14:font="MS Gothic"/>
                </w14:checkbox>
              </w:sdtPr>
              <w:sdtContent>
                <w:r w:rsidR="00AE1E64" w:rsidRPr="00A77575">
                  <w:rPr>
                    <w:rFonts w:ascii="MS Gothic" w:eastAsia="MS Gothic" w:hAnsi="MS Gothic" w:cs="Times New Roman"/>
                    <w:sz w:val="24"/>
                    <w:szCs w:val="24"/>
                  </w:rPr>
                  <w:t>☐</w:t>
                </w:r>
              </w:sdtContent>
            </w:sdt>
          </w:p>
        </w:tc>
        <w:tc>
          <w:tcPr>
            <w:tcW w:w="9356" w:type="dxa"/>
            <w:tcBorders>
              <w:top w:val="nil"/>
              <w:left w:val="nil"/>
              <w:bottom w:val="nil"/>
              <w:right w:val="nil"/>
            </w:tcBorders>
          </w:tcPr>
          <w:p w14:paraId="3A11C23A" w14:textId="77777777" w:rsidR="00C94CD2" w:rsidRPr="00A77575" w:rsidRDefault="00C94CD2" w:rsidP="00C94CD2">
            <w:pPr>
              <w:widowControl w:val="0"/>
              <w:spacing w:after="0" w:line="240" w:lineRule="atLeast"/>
              <w:ind w:firstLine="270"/>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 xml:space="preserve">Seminarų, mokymų, </w:t>
            </w:r>
            <w:r w:rsidRPr="00A77575">
              <w:rPr>
                <w:rFonts w:ascii="Times New Roman" w:eastAsia="Times New Roman" w:hAnsi="Times New Roman" w:cs="Times New Roman"/>
                <w:bCs/>
                <w:iCs/>
              </w:rPr>
              <w:t>konferencijų</w:t>
            </w:r>
            <w:r w:rsidRPr="00A77575">
              <w:rPr>
                <w:rFonts w:ascii="Times New Roman" w:eastAsia="Times New Roman" w:hAnsi="Times New Roman" w:cs="Times New Roman"/>
                <w:lang w:eastAsia="lt-LT"/>
              </w:rPr>
              <w:t>, parodų organizavimo</w:t>
            </w:r>
          </w:p>
          <w:p w14:paraId="5654EB6F" w14:textId="134A18FB" w:rsidR="00C94CD2" w:rsidRPr="00A77575" w:rsidRDefault="00C94CD2" w:rsidP="00C94CD2">
            <w:pPr>
              <w:widowControl w:val="0"/>
              <w:spacing w:after="0" w:line="240" w:lineRule="atLeast"/>
              <w:ind w:firstLine="270"/>
              <w:rPr>
                <w:rFonts w:ascii="Times New Roman" w:eastAsia="Times New Roman" w:hAnsi="Times New Roman" w:cs="Times New Roman"/>
                <w:lang w:eastAsia="lt-LT"/>
              </w:rPr>
            </w:pPr>
            <w:r w:rsidRPr="00A77575">
              <w:rPr>
                <w:rFonts w:ascii="Times New Roman" w:eastAsia="Times New Roman" w:hAnsi="Times New Roman" w:cs="Times New Roman"/>
              </w:rPr>
              <w:t>išlaidų dalinis dengimas</w:t>
            </w:r>
            <w:r w:rsidRPr="00A77575">
              <w:rPr>
                <w:rFonts w:ascii="Times New Roman" w:eastAsia="Times New Roman" w:hAnsi="Times New Roman" w:cs="Times New Roman"/>
                <w:lang w:eastAsia="lt-LT"/>
              </w:rPr>
              <w:t xml:space="preserve">                                                                                 </w:t>
            </w:r>
            <w:r w:rsidR="00A530E9" w:rsidRPr="00A77575">
              <w:rPr>
                <w:rFonts w:ascii="Times New Roman" w:eastAsia="Times New Roman" w:hAnsi="Times New Roman" w:cs="Times New Roman"/>
                <w:lang w:eastAsia="lt-LT"/>
              </w:rPr>
              <w:t xml:space="preserve">  </w:t>
            </w:r>
            <w:r w:rsidRPr="00A77575">
              <w:rPr>
                <w:rFonts w:ascii="Times New Roman" w:eastAsia="Times New Roman" w:hAnsi="Times New Roman" w:cs="Times New Roman"/>
                <w:lang w:eastAsia="lt-LT"/>
              </w:rPr>
              <w:t>________________ Eur</w:t>
            </w:r>
          </w:p>
        </w:tc>
      </w:tr>
      <w:tr w:rsidR="00C94CD2" w:rsidRPr="00A77575" w14:paraId="1139C086" w14:textId="77777777" w:rsidTr="00A530E9">
        <w:trPr>
          <w:trHeight w:val="288"/>
        </w:trPr>
        <w:tc>
          <w:tcPr>
            <w:tcW w:w="236" w:type="dxa"/>
          </w:tcPr>
          <w:p w14:paraId="2487C9FE" w14:textId="77777777" w:rsidR="00C94CD2" w:rsidRPr="00A77575" w:rsidRDefault="00C94CD2" w:rsidP="00C94CD2">
            <w:pPr>
              <w:widowControl w:val="0"/>
              <w:spacing w:after="0" w:line="240" w:lineRule="auto"/>
              <w:rPr>
                <w:rFonts w:ascii="Times New Roman" w:eastAsia="Times New Roman" w:hAnsi="Times New Roman" w:cs="Times New Roman"/>
                <w:lang w:eastAsia="lt-LT"/>
              </w:rPr>
            </w:pPr>
          </w:p>
        </w:tc>
        <w:tc>
          <w:tcPr>
            <w:tcW w:w="473" w:type="dxa"/>
            <w:tcBorders>
              <w:top w:val="nil"/>
              <w:left w:val="nil"/>
              <w:right w:val="nil"/>
            </w:tcBorders>
          </w:tcPr>
          <w:p w14:paraId="085CD737" w14:textId="77777777" w:rsidR="00C94CD2" w:rsidRPr="00A77575" w:rsidRDefault="00C94CD2" w:rsidP="00C94CD2">
            <w:pPr>
              <w:widowControl w:val="0"/>
              <w:spacing w:after="0" w:line="240" w:lineRule="auto"/>
              <w:rPr>
                <w:rFonts w:ascii="Times New Roman" w:eastAsia="Times New Roman" w:hAnsi="Times New Roman" w:cs="Times New Roman"/>
                <w:lang w:eastAsia="lt-LT"/>
              </w:rPr>
            </w:pPr>
          </w:p>
        </w:tc>
        <w:tc>
          <w:tcPr>
            <w:tcW w:w="9356" w:type="dxa"/>
          </w:tcPr>
          <w:p w14:paraId="6CB90676" w14:textId="77777777" w:rsidR="00C94CD2" w:rsidRPr="00A77575" w:rsidRDefault="00C94CD2" w:rsidP="00C94CD2">
            <w:pPr>
              <w:widowControl w:val="0"/>
              <w:spacing w:after="0" w:line="240" w:lineRule="atLeast"/>
              <w:ind w:firstLine="270"/>
              <w:jc w:val="both"/>
              <w:rPr>
                <w:rFonts w:ascii="Times New Roman" w:eastAsia="Times New Roman" w:hAnsi="Times New Roman" w:cs="Times New Roman"/>
              </w:rPr>
            </w:pPr>
          </w:p>
        </w:tc>
      </w:tr>
      <w:tr w:rsidR="00C94CD2" w:rsidRPr="00A77575" w14:paraId="7D01E0F3" w14:textId="77777777" w:rsidTr="00A530E9">
        <w:trPr>
          <w:trHeight w:val="273"/>
        </w:trPr>
        <w:tc>
          <w:tcPr>
            <w:tcW w:w="236" w:type="dxa"/>
            <w:tcBorders>
              <w:top w:val="nil"/>
              <w:left w:val="nil"/>
              <w:bottom w:val="nil"/>
            </w:tcBorders>
          </w:tcPr>
          <w:p w14:paraId="6F9B9EA2" w14:textId="77777777" w:rsidR="00C94CD2" w:rsidRPr="00A77575" w:rsidRDefault="00C94CD2" w:rsidP="00C94CD2">
            <w:pPr>
              <w:widowControl w:val="0"/>
              <w:spacing w:after="0" w:line="240" w:lineRule="auto"/>
              <w:rPr>
                <w:rFonts w:ascii="Times New Roman" w:eastAsia="Times New Roman" w:hAnsi="Times New Roman" w:cs="Times New Roman"/>
                <w:lang w:eastAsia="lt-LT"/>
              </w:rPr>
            </w:pPr>
          </w:p>
        </w:tc>
        <w:tc>
          <w:tcPr>
            <w:tcW w:w="473" w:type="dxa"/>
          </w:tcPr>
          <w:p w14:paraId="40219168" w14:textId="29E1D34C" w:rsidR="00C94CD2" w:rsidRPr="00A77575" w:rsidRDefault="00000000" w:rsidP="00C94CD2">
            <w:pPr>
              <w:widowControl w:val="0"/>
              <w:spacing w:after="0" w:line="240" w:lineRule="auto"/>
              <w:rPr>
                <w:rFonts w:ascii="Times New Roman" w:eastAsia="Times New Roman" w:hAnsi="Times New Roman" w:cs="Times New Roman"/>
                <w:lang w:eastAsia="lt-LT"/>
              </w:rPr>
            </w:pPr>
            <w:sdt>
              <w:sdtPr>
                <w:rPr>
                  <w:rFonts w:ascii="Times New Roman" w:eastAsia="Times New Roman" w:hAnsi="Times New Roman" w:cs="Times New Roman"/>
                  <w:sz w:val="24"/>
                  <w:szCs w:val="24"/>
                </w:rPr>
                <w:id w:val="790323654"/>
                <w14:checkbox>
                  <w14:checked w14:val="0"/>
                  <w14:checkedState w14:val="2612" w14:font="MS Gothic"/>
                  <w14:uncheckedState w14:val="2610" w14:font="MS Gothic"/>
                </w14:checkbox>
              </w:sdtPr>
              <w:sdtContent>
                <w:r w:rsidR="00AE1E64" w:rsidRPr="00A77575">
                  <w:rPr>
                    <w:rFonts w:ascii="MS Gothic" w:eastAsia="MS Gothic" w:hAnsi="MS Gothic" w:cs="Times New Roman"/>
                    <w:sz w:val="24"/>
                    <w:szCs w:val="24"/>
                  </w:rPr>
                  <w:t>☐</w:t>
                </w:r>
              </w:sdtContent>
            </w:sdt>
          </w:p>
        </w:tc>
        <w:tc>
          <w:tcPr>
            <w:tcW w:w="9356" w:type="dxa"/>
            <w:tcBorders>
              <w:top w:val="nil"/>
              <w:left w:val="nil"/>
              <w:bottom w:val="nil"/>
              <w:right w:val="nil"/>
            </w:tcBorders>
          </w:tcPr>
          <w:p w14:paraId="62D413A1" w14:textId="77777777" w:rsidR="00C94CD2" w:rsidRPr="00A77575" w:rsidRDefault="00C94CD2" w:rsidP="00C94CD2">
            <w:pPr>
              <w:widowControl w:val="0"/>
              <w:spacing w:after="0" w:line="240" w:lineRule="atLeast"/>
              <w:ind w:firstLine="270"/>
              <w:jc w:val="both"/>
              <w:rPr>
                <w:rFonts w:ascii="Times New Roman" w:eastAsia="Times New Roman" w:hAnsi="Times New Roman" w:cs="Times New Roman"/>
              </w:rPr>
            </w:pPr>
            <w:r w:rsidRPr="00A77575">
              <w:rPr>
                <w:rFonts w:ascii="Times New Roman" w:eastAsia="Times New Roman" w:hAnsi="Times New Roman" w:cs="Times New Roman"/>
              </w:rPr>
              <w:t>Patalpų verslui nuomos kainos dalinis dengimas                                            _________________ Eur</w:t>
            </w:r>
          </w:p>
        </w:tc>
      </w:tr>
    </w:tbl>
    <w:p w14:paraId="4C1FC5D5" w14:textId="77777777" w:rsidR="00C94CD2" w:rsidRPr="00A77575" w:rsidRDefault="00C94CD2" w:rsidP="00C94CD2">
      <w:pPr>
        <w:spacing w:after="0" w:line="240" w:lineRule="auto"/>
        <w:rPr>
          <w:rFonts w:ascii="Times New Roman" w:eastAsia="Times New Roman" w:hAnsi="Times New Roman" w:cs="Times New Roman"/>
          <w:sz w:val="24"/>
          <w:szCs w:val="20"/>
        </w:rPr>
      </w:pPr>
    </w:p>
    <w:p w14:paraId="79F56A72" w14:textId="77777777" w:rsidR="00C94CD2" w:rsidRPr="00A77575" w:rsidRDefault="00C94CD2" w:rsidP="00C94CD2">
      <w:pPr>
        <w:tabs>
          <w:tab w:val="left" w:pos="142"/>
          <w:tab w:val="left" w:pos="284"/>
        </w:tabs>
        <w:spacing w:after="0" w:line="240" w:lineRule="auto"/>
        <w:rPr>
          <w:rFonts w:ascii="Times New Roman" w:eastAsia="Times New Roman" w:hAnsi="Times New Roman" w:cs="Times New Roman"/>
          <w:b/>
        </w:rPr>
      </w:pPr>
      <w:r w:rsidRPr="00A77575">
        <w:rPr>
          <w:rFonts w:ascii="Times New Roman" w:eastAsia="Times New Roman" w:hAnsi="Times New Roman" w:cs="Times New Roman"/>
          <w:b/>
        </w:rPr>
        <w:t>I. PAREIŠKĖJO DUOMENYS</w:t>
      </w:r>
    </w:p>
    <w:p w14:paraId="57019119" w14:textId="77777777" w:rsidR="00C94CD2" w:rsidRPr="00A77575" w:rsidRDefault="00C94CD2" w:rsidP="00C94CD2">
      <w:pPr>
        <w:spacing w:after="0" w:line="240" w:lineRule="auto"/>
        <w:rPr>
          <w:rFonts w:ascii="Times New Roman" w:eastAsia="Times New Roman" w:hAnsi="Times New Roman" w:cs="Courier New"/>
          <w:sz w:val="24"/>
          <w:szCs w:val="20"/>
        </w:rPr>
      </w:pPr>
    </w:p>
    <w:tbl>
      <w:tblPr>
        <w:tblW w:w="978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0"/>
        <w:gridCol w:w="7204"/>
      </w:tblGrid>
      <w:tr w:rsidR="00C94CD2" w:rsidRPr="00A77575" w14:paraId="1EBE3755" w14:textId="77777777" w:rsidTr="00F938D1">
        <w:tc>
          <w:tcPr>
            <w:tcW w:w="2580" w:type="dxa"/>
            <w:tcBorders>
              <w:top w:val="nil"/>
              <w:left w:val="nil"/>
              <w:bottom w:val="nil"/>
              <w:right w:val="single" w:sz="4" w:space="0" w:color="auto"/>
            </w:tcBorders>
          </w:tcPr>
          <w:p w14:paraId="72284552" w14:textId="77777777" w:rsidR="00C94CD2" w:rsidRPr="00A77575" w:rsidRDefault="00C94CD2" w:rsidP="00C94CD2">
            <w:pPr>
              <w:spacing w:after="0" w:line="240" w:lineRule="auto"/>
              <w:rPr>
                <w:rFonts w:ascii="Times New Roman" w:eastAsia="Times New Roman" w:hAnsi="Times New Roman" w:cs="Courier New"/>
                <w:sz w:val="24"/>
                <w:szCs w:val="20"/>
              </w:rPr>
            </w:pPr>
            <w:r w:rsidRPr="00A77575">
              <w:rPr>
                <w:rFonts w:ascii="Times New Roman" w:eastAsia="Times New Roman" w:hAnsi="Times New Roman" w:cs="Courier New"/>
                <w:sz w:val="24"/>
                <w:szCs w:val="20"/>
              </w:rPr>
              <w:t>Įmonės pavadinimas</w:t>
            </w:r>
          </w:p>
        </w:tc>
        <w:tc>
          <w:tcPr>
            <w:tcW w:w="7204" w:type="dxa"/>
            <w:tcBorders>
              <w:top w:val="single" w:sz="4" w:space="0" w:color="auto"/>
              <w:left w:val="single" w:sz="4" w:space="0" w:color="auto"/>
              <w:bottom w:val="single" w:sz="4" w:space="0" w:color="auto"/>
              <w:right w:val="single" w:sz="4" w:space="0" w:color="auto"/>
            </w:tcBorders>
          </w:tcPr>
          <w:p w14:paraId="0DF84172" w14:textId="77777777" w:rsidR="00C94CD2" w:rsidRPr="00A77575" w:rsidRDefault="00C94CD2" w:rsidP="00C94CD2">
            <w:pPr>
              <w:spacing w:after="0" w:line="240" w:lineRule="auto"/>
              <w:rPr>
                <w:rFonts w:ascii="Times New Roman" w:eastAsia="Times New Roman" w:hAnsi="Times New Roman" w:cs="Courier New"/>
                <w:sz w:val="24"/>
                <w:szCs w:val="20"/>
              </w:rPr>
            </w:pPr>
          </w:p>
          <w:p w14:paraId="07F36033" w14:textId="77777777" w:rsidR="00C94CD2" w:rsidRPr="00A77575" w:rsidRDefault="00C94CD2" w:rsidP="00C94CD2">
            <w:pPr>
              <w:spacing w:after="0" w:line="240" w:lineRule="auto"/>
              <w:rPr>
                <w:rFonts w:ascii="Times New Roman" w:eastAsia="Times New Roman" w:hAnsi="Times New Roman" w:cs="Courier New"/>
                <w:sz w:val="24"/>
                <w:szCs w:val="20"/>
              </w:rPr>
            </w:pPr>
          </w:p>
        </w:tc>
      </w:tr>
      <w:tr w:rsidR="00C94CD2" w:rsidRPr="00A77575" w14:paraId="22C949CD" w14:textId="77777777" w:rsidTr="00F938D1">
        <w:tc>
          <w:tcPr>
            <w:tcW w:w="2580" w:type="dxa"/>
            <w:tcBorders>
              <w:top w:val="nil"/>
              <w:left w:val="nil"/>
              <w:bottom w:val="nil"/>
              <w:right w:val="nil"/>
            </w:tcBorders>
          </w:tcPr>
          <w:p w14:paraId="025D7134" w14:textId="77777777" w:rsidR="00C94CD2" w:rsidRPr="00A77575" w:rsidRDefault="00C94CD2" w:rsidP="00C94CD2">
            <w:pPr>
              <w:spacing w:after="0" w:line="240" w:lineRule="auto"/>
              <w:rPr>
                <w:rFonts w:ascii="Times New Roman" w:eastAsia="Times New Roman" w:hAnsi="Times New Roman" w:cs="Courier New"/>
                <w:sz w:val="24"/>
                <w:szCs w:val="20"/>
              </w:rPr>
            </w:pPr>
          </w:p>
        </w:tc>
        <w:tc>
          <w:tcPr>
            <w:tcW w:w="7204" w:type="dxa"/>
            <w:tcBorders>
              <w:top w:val="single" w:sz="4" w:space="0" w:color="auto"/>
              <w:left w:val="nil"/>
              <w:bottom w:val="single" w:sz="4" w:space="0" w:color="auto"/>
              <w:right w:val="nil"/>
            </w:tcBorders>
          </w:tcPr>
          <w:p w14:paraId="55CC89A4" w14:textId="77777777" w:rsidR="00C94CD2" w:rsidRPr="00A77575" w:rsidRDefault="00C94CD2" w:rsidP="00C94CD2">
            <w:pPr>
              <w:spacing w:after="0" w:line="240" w:lineRule="auto"/>
              <w:rPr>
                <w:rFonts w:ascii="Times New Roman" w:eastAsia="Times New Roman" w:hAnsi="Times New Roman" w:cs="Courier New"/>
                <w:sz w:val="24"/>
                <w:szCs w:val="20"/>
              </w:rPr>
            </w:pPr>
          </w:p>
        </w:tc>
      </w:tr>
      <w:tr w:rsidR="00C94CD2" w:rsidRPr="00A77575" w14:paraId="0D4A2E6F" w14:textId="77777777" w:rsidTr="00F938D1">
        <w:tc>
          <w:tcPr>
            <w:tcW w:w="2580" w:type="dxa"/>
            <w:tcBorders>
              <w:top w:val="nil"/>
              <w:left w:val="nil"/>
              <w:bottom w:val="nil"/>
              <w:right w:val="single" w:sz="4" w:space="0" w:color="auto"/>
            </w:tcBorders>
          </w:tcPr>
          <w:p w14:paraId="1F20F333" w14:textId="77777777" w:rsidR="00C94CD2" w:rsidRPr="00A77575" w:rsidRDefault="00C94CD2" w:rsidP="00C94CD2">
            <w:pPr>
              <w:spacing w:after="0" w:line="240" w:lineRule="auto"/>
              <w:rPr>
                <w:rFonts w:ascii="Times New Roman" w:eastAsia="Times New Roman" w:hAnsi="Times New Roman" w:cs="Courier New"/>
                <w:sz w:val="24"/>
                <w:szCs w:val="24"/>
              </w:rPr>
            </w:pPr>
            <w:r w:rsidRPr="00A77575">
              <w:rPr>
                <w:rFonts w:ascii="Times New Roman" w:eastAsia="Times New Roman" w:hAnsi="Times New Roman" w:cs="Courier New"/>
                <w:sz w:val="24"/>
                <w:szCs w:val="24"/>
              </w:rPr>
              <w:t>Įmonės adresas</w:t>
            </w:r>
          </w:p>
        </w:tc>
        <w:tc>
          <w:tcPr>
            <w:tcW w:w="7204" w:type="dxa"/>
            <w:tcBorders>
              <w:top w:val="single" w:sz="4" w:space="0" w:color="auto"/>
              <w:left w:val="single" w:sz="4" w:space="0" w:color="auto"/>
              <w:bottom w:val="single" w:sz="4" w:space="0" w:color="auto"/>
              <w:right w:val="single" w:sz="4" w:space="0" w:color="auto"/>
            </w:tcBorders>
          </w:tcPr>
          <w:p w14:paraId="4E1EA812" w14:textId="77777777" w:rsidR="00C94CD2" w:rsidRPr="00A77575" w:rsidRDefault="00C94CD2" w:rsidP="00C94CD2">
            <w:pPr>
              <w:spacing w:after="0" w:line="240" w:lineRule="auto"/>
              <w:rPr>
                <w:rFonts w:ascii="Times New Roman" w:eastAsia="Times New Roman" w:hAnsi="Times New Roman" w:cs="Courier New"/>
                <w:b/>
                <w:bCs/>
                <w:sz w:val="24"/>
                <w:szCs w:val="20"/>
              </w:rPr>
            </w:pPr>
          </w:p>
          <w:p w14:paraId="09228B64" w14:textId="77777777" w:rsidR="00C94CD2" w:rsidRPr="00A77575" w:rsidRDefault="00C94CD2" w:rsidP="00C94CD2">
            <w:pPr>
              <w:spacing w:after="0" w:line="240" w:lineRule="auto"/>
              <w:rPr>
                <w:rFonts w:ascii="Times New Roman" w:eastAsia="Times New Roman" w:hAnsi="Times New Roman" w:cs="Courier New"/>
                <w:b/>
                <w:bCs/>
                <w:sz w:val="24"/>
                <w:szCs w:val="20"/>
              </w:rPr>
            </w:pPr>
          </w:p>
        </w:tc>
      </w:tr>
      <w:tr w:rsidR="00C94CD2" w:rsidRPr="00A77575" w14:paraId="387D849C" w14:textId="77777777" w:rsidTr="00F938D1">
        <w:tc>
          <w:tcPr>
            <w:tcW w:w="2580" w:type="dxa"/>
            <w:tcBorders>
              <w:top w:val="nil"/>
              <w:left w:val="nil"/>
              <w:bottom w:val="nil"/>
              <w:right w:val="nil"/>
            </w:tcBorders>
          </w:tcPr>
          <w:p w14:paraId="71E40727" w14:textId="77777777" w:rsidR="00C94CD2" w:rsidRPr="00A77575" w:rsidRDefault="00C94CD2" w:rsidP="00C94CD2">
            <w:pPr>
              <w:spacing w:after="0" w:line="240" w:lineRule="auto"/>
              <w:rPr>
                <w:rFonts w:ascii="Times New Roman" w:eastAsia="Times New Roman" w:hAnsi="Times New Roman" w:cs="Courier New"/>
                <w:sz w:val="24"/>
                <w:szCs w:val="24"/>
              </w:rPr>
            </w:pPr>
          </w:p>
        </w:tc>
        <w:tc>
          <w:tcPr>
            <w:tcW w:w="7204" w:type="dxa"/>
            <w:tcBorders>
              <w:top w:val="single" w:sz="4" w:space="0" w:color="auto"/>
              <w:left w:val="nil"/>
              <w:bottom w:val="single" w:sz="4" w:space="0" w:color="auto"/>
              <w:right w:val="nil"/>
            </w:tcBorders>
          </w:tcPr>
          <w:p w14:paraId="53F35129" w14:textId="77777777" w:rsidR="00C94CD2" w:rsidRPr="00A77575" w:rsidRDefault="00C94CD2" w:rsidP="00C94CD2">
            <w:pPr>
              <w:spacing w:after="0" w:line="240" w:lineRule="auto"/>
              <w:rPr>
                <w:rFonts w:ascii="Times New Roman" w:eastAsia="Times New Roman" w:hAnsi="Times New Roman" w:cs="Courier New"/>
                <w:sz w:val="24"/>
                <w:szCs w:val="20"/>
              </w:rPr>
            </w:pPr>
          </w:p>
        </w:tc>
      </w:tr>
      <w:tr w:rsidR="00C94CD2" w:rsidRPr="00A77575" w14:paraId="432935B0" w14:textId="77777777" w:rsidTr="00F938D1">
        <w:tc>
          <w:tcPr>
            <w:tcW w:w="2580" w:type="dxa"/>
            <w:tcBorders>
              <w:top w:val="nil"/>
              <w:left w:val="nil"/>
              <w:bottom w:val="nil"/>
              <w:right w:val="single" w:sz="4" w:space="0" w:color="auto"/>
            </w:tcBorders>
          </w:tcPr>
          <w:p w14:paraId="42553208" w14:textId="77777777" w:rsidR="00C94CD2" w:rsidRPr="00A77575" w:rsidRDefault="00C94CD2" w:rsidP="00C94CD2">
            <w:pPr>
              <w:spacing w:after="0" w:line="240" w:lineRule="auto"/>
              <w:rPr>
                <w:rFonts w:ascii="Times New Roman" w:eastAsia="Times New Roman" w:hAnsi="Times New Roman" w:cs="Courier New"/>
                <w:sz w:val="24"/>
                <w:szCs w:val="24"/>
              </w:rPr>
            </w:pPr>
            <w:r w:rsidRPr="00A77575">
              <w:rPr>
                <w:rFonts w:ascii="Times New Roman" w:eastAsia="Times New Roman" w:hAnsi="Times New Roman" w:cs="Courier New"/>
                <w:sz w:val="24"/>
                <w:szCs w:val="24"/>
              </w:rPr>
              <w:t>Įmonės kodas</w:t>
            </w:r>
          </w:p>
        </w:tc>
        <w:tc>
          <w:tcPr>
            <w:tcW w:w="7204" w:type="dxa"/>
            <w:tcBorders>
              <w:top w:val="single" w:sz="4" w:space="0" w:color="auto"/>
              <w:left w:val="single" w:sz="4" w:space="0" w:color="auto"/>
              <w:bottom w:val="single" w:sz="4" w:space="0" w:color="auto"/>
              <w:right w:val="single" w:sz="4" w:space="0" w:color="auto"/>
            </w:tcBorders>
          </w:tcPr>
          <w:p w14:paraId="596D432F" w14:textId="77777777" w:rsidR="00C94CD2" w:rsidRPr="00A77575" w:rsidRDefault="00C94CD2" w:rsidP="00C94CD2">
            <w:pPr>
              <w:spacing w:after="0" w:line="240" w:lineRule="auto"/>
              <w:rPr>
                <w:rFonts w:ascii="Times New Roman" w:eastAsia="Times New Roman" w:hAnsi="Times New Roman" w:cs="Times New Roman"/>
                <w:sz w:val="6"/>
                <w:szCs w:val="6"/>
              </w:rPr>
            </w:pPr>
          </w:p>
          <w:p w14:paraId="4FB73997" w14:textId="77777777" w:rsidR="00C94CD2" w:rsidRPr="00A77575" w:rsidRDefault="00C94CD2" w:rsidP="00C94CD2">
            <w:pPr>
              <w:spacing w:after="0" w:line="240" w:lineRule="auto"/>
              <w:rPr>
                <w:rFonts w:ascii="Times New Roman" w:eastAsia="Times New Roman" w:hAnsi="Times New Roman" w:cs="Courier New"/>
                <w:sz w:val="24"/>
                <w:szCs w:val="20"/>
              </w:rPr>
            </w:pPr>
          </w:p>
        </w:tc>
      </w:tr>
      <w:tr w:rsidR="00C94CD2" w:rsidRPr="00A77575" w14:paraId="02CD4A4D" w14:textId="77777777" w:rsidTr="00F938D1">
        <w:tc>
          <w:tcPr>
            <w:tcW w:w="2580" w:type="dxa"/>
            <w:tcBorders>
              <w:top w:val="nil"/>
              <w:left w:val="nil"/>
              <w:bottom w:val="nil"/>
              <w:right w:val="nil"/>
            </w:tcBorders>
          </w:tcPr>
          <w:p w14:paraId="1EFD86FE" w14:textId="77777777" w:rsidR="00C94CD2" w:rsidRPr="00A77575" w:rsidRDefault="00C94CD2" w:rsidP="00C94CD2">
            <w:pPr>
              <w:spacing w:after="0" w:line="240" w:lineRule="auto"/>
              <w:rPr>
                <w:rFonts w:ascii="Times New Roman" w:eastAsia="Times New Roman" w:hAnsi="Times New Roman" w:cs="Courier New"/>
                <w:sz w:val="24"/>
                <w:szCs w:val="24"/>
              </w:rPr>
            </w:pPr>
          </w:p>
        </w:tc>
        <w:tc>
          <w:tcPr>
            <w:tcW w:w="7204" w:type="dxa"/>
            <w:tcBorders>
              <w:top w:val="single" w:sz="4" w:space="0" w:color="auto"/>
              <w:left w:val="nil"/>
              <w:bottom w:val="single" w:sz="4" w:space="0" w:color="auto"/>
              <w:right w:val="nil"/>
            </w:tcBorders>
          </w:tcPr>
          <w:p w14:paraId="7F3080E2" w14:textId="77777777" w:rsidR="00C94CD2" w:rsidRPr="00A77575" w:rsidRDefault="00C94CD2" w:rsidP="00C94CD2">
            <w:pPr>
              <w:spacing w:after="0" w:line="240" w:lineRule="auto"/>
              <w:rPr>
                <w:rFonts w:ascii="Times New Roman" w:eastAsia="Times New Roman" w:hAnsi="Times New Roman" w:cs="Courier New"/>
                <w:sz w:val="24"/>
                <w:szCs w:val="20"/>
              </w:rPr>
            </w:pPr>
          </w:p>
        </w:tc>
      </w:tr>
      <w:tr w:rsidR="00C94CD2" w:rsidRPr="00A77575" w14:paraId="65618727" w14:textId="77777777" w:rsidTr="00F938D1">
        <w:tc>
          <w:tcPr>
            <w:tcW w:w="2580" w:type="dxa"/>
            <w:tcBorders>
              <w:top w:val="nil"/>
              <w:left w:val="nil"/>
              <w:bottom w:val="nil"/>
              <w:right w:val="single" w:sz="4" w:space="0" w:color="auto"/>
            </w:tcBorders>
          </w:tcPr>
          <w:p w14:paraId="18A82A8A" w14:textId="77777777" w:rsidR="00C94CD2" w:rsidRPr="00A77575" w:rsidRDefault="00C94CD2" w:rsidP="00C94CD2">
            <w:pPr>
              <w:spacing w:after="0" w:line="240" w:lineRule="auto"/>
              <w:rPr>
                <w:rFonts w:ascii="Times New Roman" w:eastAsia="Times New Roman" w:hAnsi="Times New Roman" w:cs="Courier New"/>
                <w:sz w:val="24"/>
                <w:szCs w:val="24"/>
              </w:rPr>
            </w:pPr>
            <w:r w:rsidRPr="00A77575">
              <w:rPr>
                <w:rFonts w:ascii="Times New Roman" w:eastAsia="Times New Roman" w:hAnsi="Times New Roman" w:cs="Courier New"/>
                <w:sz w:val="24"/>
                <w:szCs w:val="24"/>
              </w:rPr>
              <w:t>PVM mokėtojo kodas</w:t>
            </w:r>
          </w:p>
        </w:tc>
        <w:tc>
          <w:tcPr>
            <w:tcW w:w="7204" w:type="dxa"/>
            <w:tcBorders>
              <w:top w:val="single" w:sz="4" w:space="0" w:color="auto"/>
              <w:left w:val="single" w:sz="4" w:space="0" w:color="auto"/>
              <w:bottom w:val="single" w:sz="4" w:space="0" w:color="auto"/>
              <w:right w:val="single" w:sz="4" w:space="0" w:color="auto"/>
            </w:tcBorders>
          </w:tcPr>
          <w:p w14:paraId="0674BD51" w14:textId="77777777" w:rsidR="00C94CD2" w:rsidRPr="00A77575" w:rsidRDefault="00C94CD2" w:rsidP="00C94CD2">
            <w:pPr>
              <w:spacing w:after="0" w:line="240" w:lineRule="auto"/>
              <w:rPr>
                <w:rFonts w:ascii="Times New Roman" w:eastAsia="Times New Roman" w:hAnsi="Times New Roman" w:cs="Times New Roman"/>
                <w:sz w:val="6"/>
                <w:szCs w:val="6"/>
              </w:rPr>
            </w:pPr>
          </w:p>
          <w:p w14:paraId="478F73FD" w14:textId="77777777" w:rsidR="00C94CD2" w:rsidRPr="00A77575" w:rsidRDefault="00C94CD2" w:rsidP="00C94CD2">
            <w:pPr>
              <w:spacing w:after="0" w:line="240" w:lineRule="auto"/>
              <w:rPr>
                <w:rFonts w:ascii="Times New Roman" w:eastAsia="Times New Roman" w:hAnsi="Times New Roman" w:cs="Courier New"/>
                <w:sz w:val="24"/>
                <w:szCs w:val="20"/>
              </w:rPr>
            </w:pPr>
          </w:p>
        </w:tc>
      </w:tr>
      <w:tr w:rsidR="00C94CD2" w:rsidRPr="00A77575" w14:paraId="436BE79E" w14:textId="77777777" w:rsidTr="00F938D1">
        <w:tc>
          <w:tcPr>
            <w:tcW w:w="2580" w:type="dxa"/>
            <w:tcBorders>
              <w:top w:val="nil"/>
              <w:left w:val="nil"/>
              <w:bottom w:val="nil"/>
              <w:right w:val="nil"/>
            </w:tcBorders>
          </w:tcPr>
          <w:p w14:paraId="698ABFA1" w14:textId="77777777" w:rsidR="00C94CD2" w:rsidRPr="00A77575" w:rsidRDefault="00C94CD2" w:rsidP="00C94CD2">
            <w:pPr>
              <w:spacing w:after="0" w:line="240" w:lineRule="auto"/>
              <w:rPr>
                <w:rFonts w:ascii="Times New Roman" w:eastAsia="Times New Roman" w:hAnsi="Times New Roman" w:cs="Courier New"/>
                <w:sz w:val="24"/>
                <w:szCs w:val="24"/>
              </w:rPr>
            </w:pPr>
          </w:p>
        </w:tc>
        <w:tc>
          <w:tcPr>
            <w:tcW w:w="7204" w:type="dxa"/>
            <w:tcBorders>
              <w:top w:val="single" w:sz="4" w:space="0" w:color="auto"/>
              <w:left w:val="nil"/>
              <w:bottom w:val="single" w:sz="4" w:space="0" w:color="auto"/>
              <w:right w:val="nil"/>
            </w:tcBorders>
          </w:tcPr>
          <w:p w14:paraId="0AE662E0" w14:textId="77777777" w:rsidR="00C94CD2" w:rsidRPr="00A77575" w:rsidRDefault="00C94CD2" w:rsidP="00C94CD2">
            <w:pPr>
              <w:spacing w:after="0" w:line="240" w:lineRule="auto"/>
              <w:rPr>
                <w:rFonts w:ascii="Times New Roman" w:eastAsia="Times New Roman" w:hAnsi="Times New Roman" w:cs="Courier New"/>
                <w:sz w:val="24"/>
                <w:szCs w:val="20"/>
              </w:rPr>
            </w:pPr>
          </w:p>
        </w:tc>
      </w:tr>
      <w:tr w:rsidR="00C94CD2" w:rsidRPr="00A77575" w14:paraId="51D162D9" w14:textId="77777777" w:rsidTr="00F938D1">
        <w:tc>
          <w:tcPr>
            <w:tcW w:w="2580" w:type="dxa"/>
            <w:tcBorders>
              <w:top w:val="nil"/>
              <w:left w:val="nil"/>
              <w:bottom w:val="nil"/>
              <w:right w:val="single" w:sz="4" w:space="0" w:color="auto"/>
            </w:tcBorders>
          </w:tcPr>
          <w:p w14:paraId="1DA173BD" w14:textId="77777777" w:rsidR="00C94CD2" w:rsidRPr="00A77575" w:rsidRDefault="00C94CD2" w:rsidP="00C94CD2">
            <w:pPr>
              <w:spacing w:after="0" w:line="240" w:lineRule="auto"/>
              <w:rPr>
                <w:rFonts w:ascii="Times New Roman" w:eastAsia="Times New Roman" w:hAnsi="Times New Roman" w:cs="Courier New"/>
                <w:sz w:val="24"/>
                <w:szCs w:val="24"/>
              </w:rPr>
            </w:pPr>
            <w:r w:rsidRPr="00A77575">
              <w:rPr>
                <w:rFonts w:ascii="Times New Roman" w:eastAsia="Times New Roman" w:hAnsi="Times New Roman" w:cs="Courier New"/>
                <w:sz w:val="24"/>
                <w:szCs w:val="24"/>
              </w:rPr>
              <w:t>Telefonas (-ai)</w:t>
            </w:r>
          </w:p>
        </w:tc>
        <w:tc>
          <w:tcPr>
            <w:tcW w:w="7204" w:type="dxa"/>
            <w:tcBorders>
              <w:top w:val="single" w:sz="4" w:space="0" w:color="auto"/>
              <w:left w:val="single" w:sz="4" w:space="0" w:color="auto"/>
              <w:bottom w:val="single" w:sz="4" w:space="0" w:color="auto"/>
              <w:right w:val="single" w:sz="4" w:space="0" w:color="auto"/>
            </w:tcBorders>
          </w:tcPr>
          <w:p w14:paraId="55E1DD3F" w14:textId="77777777" w:rsidR="00C94CD2" w:rsidRPr="00A77575" w:rsidRDefault="00C94CD2" w:rsidP="00C94CD2">
            <w:pPr>
              <w:spacing w:after="0" w:line="240" w:lineRule="auto"/>
              <w:rPr>
                <w:rFonts w:ascii="Times New Roman" w:eastAsia="Times New Roman" w:hAnsi="Times New Roman" w:cs="Times New Roman"/>
                <w:sz w:val="6"/>
                <w:szCs w:val="6"/>
              </w:rPr>
            </w:pPr>
          </w:p>
          <w:p w14:paraId="54F18D95" w14:textId="77777777" w:rsidR="00C94CD2" w:rsidRPr="00A77575" w:rsidRDefault="00C94CD2" w:rsidP="00C94CD2">
            <w:pPr>
              <w:spacing w:after="0" w:line="240" w:lineRule="auto"/>
              <w:rPr>
                <w:rFonts w:ascii="Times New Roman" w:eastAsia="Times New Roman" w:hAnsi="Times New Roman" w:cs="Courier New"/>
                <w:sz w:val="24"/>
                <w:szCs w:val="20"/>
              </w:rPr>
            </w:pPr>
          </w:p>
        </w:tc>
      </w:tr>
      <w:tr w:rsidR="00C94CD2" w:rsidRPr="00A77575" w14:paraId="50B8C34B" w14:textId="77777777" w:rsidTr="00F938D1">
        <w:tc>
          <w:tcPr>
            <w:tcW w:w="2580" w:type="dxa"/>
            <w:tcBorders>
              <w:top w:val="nil"/>
              <w:left w:val="nil"/>
              <w:bottom w:val="nil"/>
              <w:right w:val="nil"/>
            </w:tcBorders>
          </w:tcPr>
          <w:p w14:paraId="68C9F0E0" w14:textId="77777777" w:rsidR="00C94CD2" w:rsidRPr="00A77575" w:rsidRDefault="00C94CD2" w:rsidP="00C94CD2">
            <w:pPr>
              <w:spacing w:after="0" w:line="240" w:lineRule="auto"/>
              <w:rPr>
                <w:rFonts w:ascii="Times New Roman" w:eastAsia="Times New Roman" w:hAnsi="Times New Roman" w:cs="Courier New"/>
                <w:sz w:val="24"/>
                <w:szCs w:val="24"/>
              </w:rPr>
            </w:pPr>
          </w:p>
        </w:tc>
        <w:tc>
          <w:tcPr>
            <w:tcW w:w="7204" w:type="dxa"/>
            <w:tcBorders>
              <w:top w:val="single" w:sz="4" w:space="0" w:color="auto"/>
              <w:left w:val="nil"/>
              <w:bottom w:val="single" w:sz="4" w:space="0" w:color="auto"/>
              <w:right w:val="nil"/>
            </w:tcBorders>
          </w:tcPr>
          <w:p w14:paraId="262ABD9C" w14:textId="77777777" w:rsidR="00C94CD2" w:rsidRPr="00A77575" w:rsidRDefault="00C94CD2" w:rsidP="00C94CD2">
            <w:pPr>
              <w:spacing w:after="0" w:line="240" w:lineRule="auto"/>
              <w:rPr>
                <w:rFonts w:ascii="Times New Roman" w:eastAsia="Times New Roman" w:hAnsi="Times New Roman" w:cs="Courier New"/>
                <w:sz w:val="24"/>
                <w:szCs w:val="20"/>
              </w:rPr>
            </w:pPr>
          </w:p>
        </w:tc>
      </w:tr>
      <w:tr w:rsidR="00C94CD2" w:rsidRPr="00A77575" w14:paraId="428600FB" w14:textId="77777777" w:rsidTr="00F938D1">
        <w:tc>
          <w:tcPr>
            <w:tcW w:w="2580" w:type="dxa"/>
            <w:tcBorders>
              <w:top w:val="nil"/>
              <w:left w:val="nil"/>
              <w:bottom w:val="nil"/>
              <w:right w:val="single" w:sz="4" w:space="0" w:color="auto"/>
            </w:tcBorders>
          </w:tcPr>
          <w:p w14:paraId="5B28E1DF" w14:textId="77777777" w:rsidR="00C94CD2" w:rsidRPr="00A77575" w:rsidRDefault="00C94CD2" w:rsidP="00C94CD2">
            <w:pPr>
              <w:spacing w:after="0" w:line="240" w:lineRule="auto"/>
              <w:rPr>
                <w:rFonts w:ascii="Times New Roman" w:eastAsia="Times New Roman" w:hAnsi="Times New Roman" w:cs="Courier New"/>
                <w:sz w:val="24"/>
                <w:szCs w:val="24"/>
              </w:rPr>
            </w:pPr>
            <w:r w:rsidRPr="00A77575">
              <w:rPr>
                <w:rFonts w:ascii="Times New Roman" w:eastAsia="Times New Roman" w:hAnsi="Times New Roman" w:cs="Courier New"/>
                <w:spacing w:val="-8"/>
                <w:sz w:val="24"/>
                <w:szCs w:val="24"/>
              </w:rPr>
              <w:t>Elektroninio pašto adresas</w:t>
            </w:r>
          </w:p>
        </w:tc>
        <w:tc>
          <w:tcPr>
            <w:tcW w:w="7204" w:type="dxa"/>
            <w:tcBorders>
              <w:top w:val="single" w:sz="4" w:space="0" w:color="auto"/>
              <w:left w:val="single" w:sz="4" w:space="0" w:color="auto"/>
              <w:bottom w:val="single" w:sz="4" w:space="0" w:color="auto"/>
              <w:right w:val="single" w:sz="4" w:space="0" w:color="auto"/>
            </w:tcBorders>
          </w:tcPr>
          <w:p w14:paraId="4A6E08BE" w14:textId="77777777" w:rsidR="00C94CD2" w:rsidRPr="00A77575" w:rsidRDefault="00C94CD2" w:rsidP="00C94CD2">
            <w:pPr>
              <w:spacing w:after="0" w:line="240" w:lineRule="auto"/>
              <w:rPr>
                <w:rFonts w:ascii="Times New Roman" w:eastAsia="Times New Roman" w:hAnsi="Times New Roman" w:cs="Times New Roman"/>
                <w:sz w:val="6"/>
                <w:szCs w:val="6"/>
              </w:rPr>
            </w:pPr>
          </w:p>
          <w:p w14:paraId="7A524DF7" w14:textId="77777777" w:rsidR="00C94CD2" w:rsidRPr="00A77575" w:rsidRDefault="00C94CD2" w:rsidP="00C94CD2">
            <w:pPr>
              <w:spacing w:after="0" w:line="240" w:lineRule="auto"/>
              <w:rPr>
                <w:rFonts w:ascii="Times New Roman" w:eastAsia="Times New Roman" w:hAnsi="Times New Roman" w:cs="Courier New"/>
                <w:sz w:val="24"/>
                <w:szCs w:val="20"/>
              </w:rPr>
            </w:pPr>
          </w:p>
        </w:tc>
      </w:tr>
      <w:tr w:rsidR="00C94CD2" w:rsidRPr="00A77575" w14:paraId="1DC2391C" w14:textId="77777777" w:rsidTr="00F938D1">
        <w:tc>
          <w:tcPr>
            <w:tcW w:w="2580" w:type="dxa"/>
            <w:tcBorders>
              <w:top w:val="nil"/>
              <w:left w:val="nil"/>
              <w:bottom w:val="nil"/>
              <w:right w:val="nil"/>
            </w:tcBorders>
          </w:tcPr>
          <w:p w14:paraId="29E06797" w14:textId="77777777" w:rsidR="00C94CD2" w:rsidRPr="00A77575" w:rsidRDefault="00C94CD2" w:rsidP="00C94CD2">
            <w:pPr>
              <w:spacing w:after="0" w:line="240" w:lineRule="auto"/>
              <w:rPr>
                <w:rFonts w:ascii="Times New Roman" w:eastAsia="Times New Roman" w:hAnsi="Times New Roman" w:cs="Courier New"/>
                <w:sz w:val="24"/>
                <w:szCs w:val="24"/>
              </w:rPr>
            </w:pPr>
          </w:p>
        </w:tc>
        <w:tc>
          <w:tcPr>
            <w:tcW w:w="7204" w:type="dxa"/>
            <w:tcBorders>
              <w:top w:val="single" w:sz="4" w:space="0" w:color="auto"/>
              <w:left w:val="nil"/>
              <w:bottom w:val="single" w:sz="4" w:space="0" w:color="auto"/>
              <w:right w:val="nil"/>
            </w:tcBorders>
          </w:tcPr>
          <w:p w14:paraId="20F2CD7F" w14:textId="77777777" w:rsidR="00C94CD2" w:rsidRPr="00A77575" w:rsidRDefault="00C94CD2" w:rsidP="00C94CD2">
            <w:pPr>
              <w:spacing w:after="0" w:line="240" w:lineRule="auto"/>
              <w:rPr>
                <w:rFonts w:ascii="Times New Roman" w:eastAsia="Times New Roman" w:hAnsi="Times New Roman" w:cs="Courier New"/>
                <w:sz w:val="24"/>
                <w:szCs w:val="20"/>
              </w:rPr>
            </w:pPr>
          </w:p>
        </w:tc>
      </w:tr>
      <w:tr w:rsidR="00C94CD2" w:rsidRPr="00A77575" w14:paraId="36DEE804" w14:textId="77777777" w:rsidTr="00F938D1">
        <w:trPr>
          <w:trHeight w:val="330"/>
        </w:trPr>
        <w:tc>
          <w:tcPr>
            <w:tcW w:w="2580" w:type="dxa"/>
            <w:tcBorders>
              <w:top w:val="nil"/>
              <w:left w:val="nil"/>
              <w:bottom w:val="nil"/>
              <w:right w:val="single" w:sz="4" w:space="0" w:color="auto"/>
            </w:tcBorders>
          </w:tcPr>
          <w:p w14:paraId="3F15B4F3" w14:textId="77777777" w:rsidR="00C94CD2" w:rsidRPr="00A77575" w:rsidRDefault="00C94CD2" w:rsidP="00C94CD2">
            <w:pPr>
              <w:spacing w:after="0" w:line="240" w:lineRule="auto"/>
              <w:rPr>
                <w:rFonts w:ascii="Times New Roman" w:eastAsia="Times New Roman" w:hAnsi="Times New Roman" w:cs="Courier New"/>
                <w:sz w:val="24"/>
                <w:szCs w:val="24"/>
              </w:rPr>
            </w:pPr>
            <w:r w:rsidRPr="00A77575">
              <w:rPr>
                <w:rFonts w:ascii="Times New Roman" w:eastAsia="Times New Roman" w:hAnsi="Times New Roman" w:cs="Courier New"/>
                <w:sz w:val="24"/>
                <w:szCs w:val="24"/>
              </w:rPr>
              <w:t>Įmonės įkūrimo data</w:t>
            </w:r>
          </w:p>
        </w:tc>
        <w:tc>
          <w:tcPr>
            <w:tcW w:w="7204" w:type="dxa"/>
            <w:tcBorders>
              <w:top w:val="single" w:sz="4" w:space="0" w:color="auto"/>
              <w:left w:val="single" w:sz="4" w:space="0" w:color="auto"/>
              <w:bottom w:val="single" w:sz="4" w:space="0" w:color="auto"/>
              <w:right w:val="single" w:sz="4" w:space="0" w:color="auto"/>
            </w:tcBorders>
          </w:tcPr>
          <w:p w14:paraId="3ECB9695" w14:textId="77777777" w:rsidR="00C94CD2" w:rsidRPr="00A77575" w:rsidRDefault="00C94CD2" w:rsidP="00C94CD2">
            <w:pPr>
              <w:spacing w:after="0" w:line="240" w:lineRule="auto"/>
              <w:rPr>
                <w:rFonts w:ascii="Times New Roman" w:eastAsia="Times New Roman" w:hAnsi="Times New Roman" w:cs="Times New Roman"/>
                <w:sz w:val="6"/>
                <w:szCs w:val="6"/>
              </w:rPr>
            </w:pPr>
          </w:p>
          <w:p w14:paraId="235CB6D6" w14:textId="77777777" w:rsidR="00C94CD2" w:rsidRPr="00A77575" w:rsidRDefault="00C94CD2" w:rsidP="00C94CD2">
            <w:pPr>
              <w:spacing w:after="0" w:line="240" w:lineRule="auto"/>
              <w:rPr>
                <w:rFonts w:ascii="Times New Roman" w:eastAsia="Times New Roman" w:hAnsi="Times New Roman" w:cs="Courier New"/>
                <w:spacing w:val="-8"/>
                <w:sz w:val="24"/>
                <w:szCs w:val="20"/>
              </w:rPr>
            </w:pPr>
          </w:p>
        </w:tc>
      </w:tr>
      <w:tr w:rsidR="00C94CD2" w:rsidRPr="00A77575" w14:paraId="04ED2F09" w14:textId="77777777" w:rsidTr="00F938D1">
        <w:trPr>
          <w:trHeight w:val="330"/>
        </w:trPr>
        <w:tc>
          <w:tcPr>
            <w:tcW w:w="2580" w:type="dxa"/>
            <w:tcBorders>
              <w:top w:val="nil"/>
              <w:left w:val="nil"/>
              <w:bottom w:val="nil"/>
              <w:right w:val="nil"/>
            </w:tcBorders>
          </w:tcPr>
          <w:p w14:paraId="2077A4BE" w14:textId="77777777" w:rsidR="00C94CD2" w:rsidRPr="00A77575" w:rsidRDefault="00C94CD2" w:rsidP="00C94CD2">
            <w:pPr>
              <w:spacing w:after="0" w:line="240" w:lineRule="auto"/>
              <w:rPr>
                <w:rFonts w:ascii="Times New Roman" w:eastAsia="Times New Roman" w:hAnsi="Times New Roman" w:cs="Courier New"/>
                <w:sz w:val="24"/>
                <w:szCs w:val="24"/>
              </w:rPr>
            </w:pPr>
          </w:p>
        </w:tc>
        <w:tc>
          <w:tcPr>
            <w:tcW w:w="7204" w:type="dxa"/>
            <w:tcBorders>
              <w:top w:val="single" w:sz="4" w:space="0" w:color="auto"/>
              <w:left w:val="nil"/>
              <w:bottom w:val="single" w:sz="4" w:space="0" w:color="auto"/>
              <w:right w:val="nil"/>
            </w:tcBorders>
          </w:tcPr>
          <w:p w14:paraId="28F7C4D9" w14:textId="77777777" w:rsidR="00C94CD2" w:rsidRPr="00A77575" w:rsidRDefault="00C94CD2" w:rsidP="00C94CD2">
            <w:pPr>
              <w:spacing w:after="0" w:line="240" w:lineRule="auto"/>
              <w:rPr>
                <w:rFonts w:ascii="Times New Roman" w:eastAsia="Times New Roman" w:hAnsi="Times New Roman" w:cs="Times New Roman"/>
                <w:sz w:val="6"/>
                <w:szCs w:val="6"/>
              </w:rPr>
            </w:pPr>
          </w:p>
          <w:p w14:paraId="444778AC" w14:textId="77777777" w:rsidR="00C94CD2" w:rsidRPr="00A77575" w:rsidRDefault="00C94CD2" w:rsidP="00C94CD2">
            <w:pPr>
              <w:spacing w:after="0" w:line="240" w:lineRule="auto"/>
              <w:rPr>
                <w:rFonts w:ascii="Times New Roman" w:eastAsia="Times New Roman" w:hAnsi="Times New Roman" w:cs="Courier New"/>
                <w:spacing w:val="-8"/>
                <w:sz w:val="24"/>
                <w:szCs w:val="20"/>
              </w:rPr>
            </w:pPr>
          </w:p>
        </w:tc>
      </w:tr>
      <w:tr w:rsidR="00C94CD2" w:rsidRPr="00A77575" w14:paraId="5DA05DB4" w14:textId="77777777" w:rsidTr="00F938D1">
        <w:trPr>
          <w:trHeight w:val="330"/>
        </w:trPr>
        <w:tc>
          <w:tcPr>
            <w:tcW w:w="2580" w:type="dxa"/>
            <w:tcBorders>
              <w:top w:val="nil"/>
              <w:left w:val="nil"/>
              <w:bottom w:val="nil"/>
              <w:right w:val="single" w:sz="4" w:space="0" w:color="auto"/>
            </w:tcBorders>
          </w:tcPr>
          <w:p w14:paraId="1A3229DD" w14:textId="77777777" w:rsidR="00C94CD2" w:rsidRPr="00A77575" w:rsidRDefault="00C94CD2" w:rsidP="00C94CD2">
            <w:pPr>
              <w:spacing w:after="0" w:line="240" w:lineRule="auto"/>
              <w:rPr>
                <w:rFonts w:ascii="Times New Roman" w:eastAsia="Times New Roman" w:hAnsi="Times New Roman" w:cs="Courier New"/>
                <w:sz w:val="24"/>
                <w:szCs w:val="24"/>
              </w:rPr>
            </w:pPr>
            <w:r w:rsidRPr="00A77575">
              <w:rPr>
                <w:rFonts w:ascii="Times New Roman" w:eastAsia="Times New Roman" w:hAnsi="Times New Roman" w:cs="Courier New"/>
                <w:sz w:val="24"/>
                <w:szCs w:val="24"/>
              </w:rPr>
              <w:t>Mokestinių metų pradžia</w:t>
            </w:r>
          </w:p>
        </w:tc>
        <w:tc>
          <w:tcPr>
            <w:tcW w:w="7204" w:type="dxa"/>
            <w:tcBorders>
              <w:top w:val="single" w:sz="4" w:space="0" w:color="auto"/>
              <w:left w:val="single" w:sz="4" w:space="0" w:color="auto"/>
              <w:bottom w:val="single" w:sz="4" w:space="0" w:color="auto"/>
              <w:right w:val="single" w:sz="4" w:space="0" w:color="auto"/>
            </w:tcBorders>
          </w:tcPr>
          <w:p w14:paraId="117CC29A" w14:textId="77777777" w:rsidR="00C94CD2" w:rsidRPr="00A77575" w:rsidRDefault="00C94CD2" w:rsidP="00C94CD2">
            <w:pPr>
              <w:spacing w:after="0" w:line="240" w:lineRule="auto"/>
              <w:rPr>
                <w:rFonts w:ascii="Times New Roman" w:eastAsia="Times New Roman" w:hAnsi="Times New Roman" w:cs="Times New Roman"/>
                <w:sz w:val="6"/>
                <w:szCs w:val="6"/>
              </w:rPr>
            </w:pPr>
          </w:p>
          <w:p w14:paraId="7A425413" w14:textId="77777777" w:rsidR="00C94CD2" w:rsidRPr="00A77575" w:rsidRDefault="00C94CD2" w:rsidP="00C94CD2">
            <w:pPr>
              <w:spacing w:after="0" w:line="240" w:lineRule="auto"/>
              <w:rPr>
                <w:rFonts w:ascii="Times New Roman" w:eastAsia="Times New Roman" w:hAnsi="Times New Roman" w:cs="Courier New"/>
                <w:spacing w:val="-8"/>
                <w:sz w:val="24"/>
                <w:szCs w:val="20"/>
              </w:rPr>
            </w:pPr>
          </w:p>
        </w:tc>
      </w:tr>
      <w:tr w:rsidR="00C94CD2" w:rsidRPr="00A77575" w14:paraId="7CF610C9" w14:textId="77777777" w:rsidTr="00F938D1">
        <w:tc>
          <w:tcPr>
            <w:tcW w:w="2580" w:type="dxa"/>
            <w:tcBorders>
              <w:top w:val="nil"/>
              <w:left w:val="nil"/>
              <w:bottom w:val="nil"/>
              <w:right w:val="nil"/>
            </w:tcBorders>
          </w:tcPr>
          <w:p w14:paraId="6C37A585" w14:textId="77777777" w:rsidR="00C94CD2" w:rsidRPr="00A77575" w:rsidRDefault="00C94CD2" w:rsidP="00C94CD2">
            <w:pPr>
              <w:spacing w:after="0" w:line="240" w:lineRule="auto"/>
              <w:rPr>
                <w:rFonts w:ascii="Times New Roman" w:eastAsia="Times New Roman" w:hAnsi="Times New Roman" w:cs="Courier New"/>
                <w:sz w:val="24"/>
                <w:szCs w:val="24"/>
              </w:rPr>
            </w:pPr>
          </w:p>
        </w:tc>
        <w:tc>
          <w:tcPr>
            <w:tcW w:w="7204" w:type="dxa"/>
            <w:tcBorders>
              <w:top w:val="single" w:sz="4" w:space="0" w:color="auto"/>
              <w:left w:val="nil"/>
              <w:bottom w:val="single" w:sz="4" w:space="0" w:color="auto"/>
              <w:right w:val="nil"/>
            </w:tcBorders>
          </w:tcPr>
          <w:p w14:paraId="2DD5C512" w14:textId="77777777" w:rsidR="00C94CD2" w:rsidRPr="00A77575" w:rsidRDefault="00C94CD2" w:rsidP="00C94CD2">
            <w:pPr>
              <w:spacing w:after="0" w:line="240" w:lineRule="auto"/>
              <w:rPr>
                <w:rFonts w:ascii="Times New Roman" w:eastAsia="Times New Roman" w:hAnsi="Times New Roman" w:cs="Courier New"/>
                <w:sz w:val="24"/>
                <w:szCs w:val="20"/>
              </w:rPr>
            </w:pPr>
          </w:p>
        </w:tc>
      </w:tr>
      <w:tr w:rsidR="00C94CD2" w:rsidRPr="00A77575" w14:paraId="26D3B42C" w14:textId="77777777" w:rsidTr="00F938D1">
        <w:tc>
          <w:tcPr>
            <w:tcW w:w="2580" w:type="dxa"/>
            <w:tcBorders>
              <w:top w:val="nil"/>
              <w:left w:val="nil"/>
              <w:bottom w:val="nil"/>
              <w:right w:val="single" w:sz="4" w:space="0" w:color="auto"/>
            </w:tcBorders>
          </w:tcPr>
          <w:p w14:paraId="06EEF9A4" w14:textId="77777777" w:rsidR="00C94CD2" w:rsidRPr="00A77575" w:rsidRDefault="00C94CD2" w:rsidP="00C94CD2">
            <w:pPr>
              <w:spacing w:after="0" w:line="240" w:lineRule="auto"/>
              <w:rPr>
                <w:rFonts w:ascii="Times New Roman" w:eastAsia="Times New Roman" w:hAnsi="Times New Roman" w:cs="Courier New"/>
                <w:sz w:val="24"/>
                <w:szCs w:val="24"/>
              </w:rPr>
            </w:pPr>
            <w:r w:rsidRPr="00A77575">
              <w:rPr>
                <w:rFonts w:ascii="Times New Roman" w:eastAsia="Times New Roman" w:hAnsi="Times New Roman" w:cs="Courier New"/>
                <w:sz w:val="24"/>
                <w:szCs w:val="24"/>
              </w:rPr>
              <w:t>Įmonės praėjusių ataskaitinių metų metinė apyvarta (eurais)</w:t>
            </w:r>
          </w:p>
        </w:tc>
        <w:tc>
          <w:tcPr>
            <w:tcW w:w="7204" w:type="dxa"/>
            <w:tcBorders>
              <w:top w:val="single" w:sz="4" w:space="0" w:color="auto"/>
              <w:left w:val="single" w:sz="4" w:space="0" w:color="auto"/>
              <w:bottom w:val="single" w:sz="4" w:space="0" w:color="auto"/>
              <w:right w:val="single" w:sz="4" w:space="0" w:color="auto"/>
            </w:tcBorders>
          </w:tcPr>
          <w:p w14:paraId="18EBBD8E" w14:textId="77777777" w:rsidR="00C94CD2" w:rsidRPr="00A77575" w:rsidRDefault="00C94CD2" w:rsidP="00C94CD2">
            <w:pPr>
              <w:spacing w:after="0" w:line="240" w:lineRule="auto"/>
              <w:rPr>
                <w:rFonts w:ascii="Times New Roman" w:eastAsia="Times New Roman" w:hAnsi="Times New Roman" w:cs="Courier New"/>
                <w:sz w:val="24"/>
                <w:szCs w:val="20"/>
              </w:rPr>
            </w:pPr>
          </w:p>
        </w:tc>
      </w:tr>
      <w:tr w:rsidR="00C94CD2" w:rsidRPr="00A77575" w14:paraId="2EC34B82" w14:textId="77777777" w:rsidTr="00F938D1">
        <w:tc>
          <w:tcPr>
            <w:tcW w:w="2580" w:type="dxa"/>
            <w:tcBorders>
              <w:top w:val="nil"/>
              <w:left w:val="nil"/>
              <w:bottom w:val="nil"/>
              <w:right w:val="nil"/>
            </w:tcBorders>
          </w:tcPr>
          <w:p w14:paraId="22B3CFAE" w14:textId="77777777" w:rsidR="00C94CD2" w:rsidRPr="00A77575" w:rsidRDefault="00C94CD2" w:rsidP="00C94CD2">
            <w:pPr>
              <w:spacing w:after="0" w:line="240" w:lineRule="auto"/>
              <w:rPr>
                <w:rFonts w:ascii="Times New Roman" w:eastAsia="Times New Roman" w:hAnsi="Times New Roman" w:cs="Courier New"/>
                <w:sz w:val="24"/>
                <w:szCs w:val="24"/>
              </w:rPr>
            </w:pPr>
          </w:p>
        </w:tc>
        <w:tc>
          <w:tcPr>
            <w:tcW w:w="7204" w:type="dxa"/>
            <w:tcBorders>
              <w:top w:val="single" w:sz="4" w:space="0" w:color="auto"/>
              <w:left w:val="nil"/>
              <w:bottom w:val="single" w:sz="4" w:space="0" w:color="auto"/>
              <w:right w:val="nil"/>
            </w:tcBorders>
          </w:tcPr>
          <w:p w14:paraId="67331BED" w14:textId="77777777" w:rsidR="00C94CD2" w:rsidRPr="00A77575" w:rsidRDefault="00C94CD2" w:rsidP="00C94CD2">
            <w:pPr>
              <w:spacing w:after="0" w:line="240" w:lineRule="auto"/>
              <w:rPr>
                <w:rFonts w:ascii="Times New Roman" w:eastAsia="Times New Roman" w:hAnsi="Times New Roman" w:cs="Courier New"/>
                <w:sz w:val="24"/>
                <w:szCs w:val="20"/>
              </w:rPr>
            </w:pPr>
          </w:p>
        </w:tc>
      </w:tr>
      <w:tr w:rsidR="00C94CD2" w:rsidRPr="00A77575" w14:paraId="46886F04" w14:textId="77777777" w:rsidTr="00F938D1">
        <w:tc>
          <w:tcPr>
            <w:tcW w:w="2580" w:type="dxa"/>
            <w:tcBorders>
              <w:top w:val="nil"/>
              <w:left w:val="nil"/>
              <w:bottom w:val="nil"/>
              <w:right w:val="single" w:sz="4" w:space="0" w:color="auto"/>
            </w:tcBorders>
          </w:tcPr>
          <w:p w14:paraId="15349019" w14:textId="77777777" w:rsidR="00C94CD2" w:rsidRPr="00A77575" w:rsidRDefault="00C94CD2" w:rsidP="00C94CD2">
            <w:pPr>
              <w:spacing w:after="0" w:line="240" w:lineRule="auto"/>
              <w:rPr>
                <w:rFonts w:ascii="Times New Roman" w:eastAsia="Times New Roman" w:hAnsi="Times New Roman" w:cs="Courier New"/>
                <w:sz w:val="24"/>
                <w:szCs w:val="24"/>
              </w:rPr>
            </w:pPr>
            <w:r w:rsidRPr="00A77575">
              <w:rPr>
                <w:rFonts w:ascii="Times New Roman" w:eastAsia="Times New Roman" w:hAnsi="Times New Roman" w:cs="Courier New"/>
                <w:sz w:val="24"/>
                <w:szCs w:val="24"/>
              </w:rPr>
              <w:t xml:space="preserve">Įmonės veiklos </w:t>
            </w:r>
            <w:r w:rsidRPr="00A77575">
              <w:rPr>
                <w:rFonts w:ascii="Times New Roman" w:eastAsia="Times New Roman" w:hAnsi="Times New Roman" w:cs="Courier New"/>
                <w:bCs/>
                <w:sz w:val="24"/>
                <w:szCs w:val="24"/>
              </w:rPr>
              <w:t>pobūdis</w:t>
            </w:r>
            <w:r w:rsidRPr="00A77575">
              <w:rPr>
                <w:rFonts w:ascii="Times New Roman" w:eastAsia="Times New Roman" w:hAnsi="Times New Roman" w:cs="Courier New"/>
                <w:sz w:val="24"/>
                <w:szCs w:val="24"/>
              </w:rPr>
              <w:t xml:space="preserve"> (</w:t>
            </w:r>
            <w:r w:rsidRPr="00A77575">
              <w:rPr>
                <w:rFonts w:ascii="Times New Roman" w:eastAsia="Times New Roman" w:hAnsi="Times New Roman" w:cs="Courier New"/>
                <w:i/>
                <w:iCs/>
                <w:sz w:val="24"/>
                <w:szCs w:val="24"/>
              </w:rPr>
              <w:t>nurodyti veiklos rūšį pagal EVRK</w:t>
            </w:r>
            <w:r w:rsidRPr="00A77575">
              <w:rPr>
                <w:rFonts w:ascii="Times New Roman" w:eastAsia="Times New Roman" w:hAnsi="Times New Roman" w:cs="Courier New"/>
                <w:sz w:val="24"/>
                <w:szCs w:val="24"/>
              </w:rPr>
              <w:t>)</w:t>
            </w:r>
          </w:p>
        </w:tc>
        <w:tc>
          <w:tcPr>
            <w:tcW w:w="7204" w:type="dxa"/>
            <w:tcBorders>
              <w:top w:val="single" w:sz="4" w:space="0" w:color="auto"/>
              <w:left w:val="single" w:sz="4" w:space="0" w:color="auto"/>
              <w:bottom w:val="single" w:sz="4" w:space="0" w:color="auto"/>
              <w:right w:val="single" w:sz="4" w:space="0" w:color="auto"/>
            </w:tcBorders>
          </w:tcPr>
          <w:p w14:paraId="1C88C8B4" w14:textId="77777777" w:rsidR="00C94CD2" w:rsidRPr="00A77575" w:rsidRDefault="00C94CD2" w:rsidP="00C94CD2">
            <w:pPr>
              <w:spacing w:after="0" w:line="240" w:lineRule="auto"/>
              <w:rPr>
                <w:rFonts w:ascii="Times New Roman" w:eastAsia="Times New Roman" w:hAnsi="Times New Roman" w:cs="Courier New"/>
                <w:sz w:val="24"/>
                <w:szCs w:val="20"/>
              </w:rPr>
            </w:pPr>
          </w:p>
        </w:tc>
      </w:tr>
      <w:tr w:rsidR="00C94CD2" w:rsidRPr="00A77575" w14:paraId="1327AADB" w14:textId="77777777" w:rsidTr="00F938D1">
        <w:tc>
          <w:tcPr>
            <w:tcW w:w="2580" w:type="dxa"/>
            <w:tcBorders>
              <w:top w:val="nil"/>
              <w:left w:val="nil"/>
              <w:bottom w:val="nil"/>
              <w:right w:val="nil"/>
            </w:tcBorders>
          </w:tcPr>
          <w:p w14:paraId="7B17CD2F" w14:textId="77777777" w:rsidR="00C94CD2" w:rsidRPr="00A77575" w:rsidRDefault="00C94CD2" w:rsidP="00C94CD2">
            <w:pPr>
              <w:spacing w:after="0" w:line="240" w:lineRule="auto"/>
              <w:rPr>
                <w:rFonts w:ascii="Times New Roman" w:eastAsia="Times New Roman" w:hAnsi="Times New Roman" w:cs="Courier New"/>
                <w:sz w:val="24"/>
                <w:szCs w:val="24"/>
              </w:rPr>
            </w:pPr>
          </w:p>
        </w:tc>
        <w:tc>
          <w:tcPr>
            <w:tcW w:w="7204" w:type="dxa"/>
            <w:tcBorders>
              <w:top w:val="single" w:sz="4" w:space="0" w:color="auto"/>
              <w:left w:val="nil"/>
              <w:bottom w:val="single" w:sz="4" w:space="0" w:color="auto"/>
              <w:right w:val="nil"/>
            </w:tcBorders>
          </w:tcPr>
          <w:p w14:paraId="5B277105" w14:textId="77777777" w:rsidR="00C94CD2" w:rsidRPr="00A77575" w:rsidRDefault="00C94CD2" w:rsidP="00C94CD2">
            <w:pPr>
              <w:spacing w:after="0" w:line="240" w:lineRule="auto"/>
              <w:rPr>
                <w:rFonts w:ascii="Times New Roman" w:eastAsia="Times New Roman" w:hAnsi="Times New Roman" w:cs="Courier New"/>
                <w:sz w:val="24"/>
                <w:szCs w:val="20"/>
              </w:rPr>
            </w:pPr>
          </w:p>
        </w:tc>
      </w:tr>
      <w:tr w:rsidR="00C94CD2" w:rsidRPr="00A77575" w14:paraId="25504850" w14:textId="77777777" w:rsidTr="00F938D1">
        <w:tc>
          <w:tcPr>
            <w:tcW w:w="2580" w:type="dxa"/>
            <w:tcBorders>
              <w:top w:val="nil"/>
              <w:left w:val="nil"/>
              <w:bottom w:val="nil"/>
              <w:right w:val="single" w:sz="4" w:space="0" w:color="auto"/>
            </w:tcBorders>
          </w:tcPr>
          <w:p w14:paraId="73D24575" w14:textId="77777777" w:rsidR="00C94CD2" w:rsidRPr="00A77575" w:rsidRDefault="00C94CD2" w:rsidP="00C94CD2">
            <w:pPr>
              <w:spacing w:after="0" w:line="240" w:lineRule="auto"/>
              <w:rPr>
                <w:rFonts w:ascii="Times New Roman" w:eastAsia="Times New Roman" w:hAnsi="Times New Roman" w:cs="Courier New"/>
                <w:sz w:val="24"/>
                <w:szCs w:val="24"/>
              </w:rPr>
            </w:pPr>
            <w:r w:rsidRPr="00A77575">
              <w:rPr>
                <w:rFonts w:ascii="Times New Roman" w:eastAsia="Times New Roman" w:hAnsi="Times New Roman" w:cs="Courier New"/>
                <w:sz w:val="24"/>
                <w:szCs w:val="24"/>
              </w:rPr>
              <w:t xml:space="preserve">Veiklos rūšies, kuriai prašoma parama, </w:t>
            </w:r>
            <w:r w:rsidRPr="00A77575">
              <w:rPr>
                <w:rFonts w:ascii="Times New Roman" w:eastAsia="Times New Roman" w:hAnsi="Times New Roman" w:cs="Courier New"/>
                <w:bCs/>
                <w:sz w:val="24"/>
                <w:szCs w:val="24"/>
              </w:rPr>
              <w:t xml:space="preserve">kodas </w:t>
            </w:r>
          </w:p>
        </w:tc>
        <w:tc>
          <w:tcPr>
            <w:tcW w:w="7204" w:type="dxa"/>
            <w:tcBorders>
              <w:top w:val="single" w:sz="4" w:space="0" w:color="auto"/>
              <w:left w:val="single" w:sz="4" w:space="0" w:color="auto"/>
              <w:bottom w:val="single" w:sz="4" w:space="0" w:color="auto"/>
              <w:right w:val="single" w:sz="4" w:space="0" w:color="auto"/>
            </w:tcBorders>
          </w:tcPr>
          <w:p w14:paraId="64BF98A8" w14:textId="77777777" w:rsidR="00C94CD2" w:rsidRPr="00A77575" w:rsidRDefault="00C94CD2" w:rsidP="00C94CD2">
            <w:pPr>
              <w:spacing w:after="0" w:line="240" w:lineRule="auto"/>
              <w:rPr>
                <w:rFonts w:ascii="Times New Roman" w:eastAsia="Times New Roman" w:hAnsi="Times New Roman" w:cs="Courier New"/>
                <w:sz w:val="24"/>
                <w:szCs w:val="20"/>
              </w:rPr>
            </w:pPr>
          </w:p>
        </w:tc>
      </w:tr>
      <w:tr w:rsidR="00C94CD2" w:rsidRPr="00A77575" w14:paraId="27392782" w14:textId="77777777" w:rsidTr="00F938D1">
        <w:tc>
          <w:tcPr>
            <w:tcW w:w="2580" w:type="dxa"/>
            <w:tcBorders>
              <w:top w:val="nil"/>
              <w:left w:val="nil"/>
              <w:bottom w:val="nil"/>
              <w:right w:val="nil"/>
            </w:tcBorders>
          </w:tcPr>
          <w:p w14:paraId="13F2F264" w14:textId="77777777" w:rsidR="00C94CD2" w:rsidRPr="00A77575" w:rsidRDefault="00C94CD2" w:rsidP="00C94CD2">
            <w:pPr>
              <w:spacing w:after="0" w:line="240" w:lineRule="auto"/>
              <w:rPr>
                <w:rFonts w:ascii="Times New Roman" w:eastAsia="Times New Roman" w:hAnsi="Times New Roman" w:cs="Courier New"/>
                <w:sz w:val="24"/>
                <w:szCs w:val="24"/>
              </w:rPr>
            </w:pPr>
          </w:p>
        </w:tc>
        <w:tc>
          <w:tcPr>
            <w:tcW w:w="7204" w:type="dxa"/>
            <w:tcBorders>
              <w:top w:val="single" w:sz="4" w:space="0" w:color="auto"/>
              <w:left w:val="nil"/>
              <w:bottom w:val="single" w:sz="4" w:space="0" w:color="auto"/>
              <w:right w:val="nil"/>
            </w:tcBorders>
          </w:tcPr>
          <w:p w14:paraId="6A49AB2F" w14:textId="77777777" w:rsidR="00C94CD2" w:rsidRPr="00A77575" w:rsidRDefault="00C94CD2" w:rsidP="00C94CD2">
            <w:pPr>
              <w:spacing w:after="0" w:line="240" w:lineRule="auto"/>
              <w:rPr>
                <w:rFonts w:ascii="Times New Roman" w:eastAsia="Times New Roman" w:hAnsi="Times New Roman" w:cs="Courier New"/>
                <w:sz w:val="24"/>
                <w:szCs w:val="20"/>
              </w:rPr>
            </w:pPr>
          </w:p>
        </w:tc>
      </w:tr>
      <w:tr w:rsidR="00C94CD2" w:rsidRPr="00A77575" w14:paraId="45234303" w14:textId="77777777" w:rsidTr="00F938D1">
        <w:trPr>
          <w:trHeight w:val="570"/>
        </w:trPr>
        <w:tc>
          <w:tcPr>
            <w:tcW w:w="2580" w:type="dxa"/>
            <w:tcBorders>
              <w:top w:val="nil"/>
              <w:left w:val="nil"/>
              <w:bottom w:val="nil"/>
              <w:right w:val="single" w:sz="4" w:space="0" w:color="auto"/>
            </w:tcBorders>
          </w:tcPr>
          <w:p w14:paraId="56AD5C40" w14:textId="77777777" w:rsidR="00C94CD2" w:rsidRPr="00A77575" w:rsidRDefault="00C94CD2" w:rsidP="00C94CD2">
            <w:pPr>
              <w:spacing w:after="0" w:line="240" w:lineRule="auto"/>
              <w:rPr>
                <w:rFonts w:ascii="Times New Roman" w:eastAsia="Times New Roman" w:hAnsi="Times New Roman" w:cs="Courier New"/>
                <w:sz w:val="24"/>
                <w:szCs w:val="24"/>
              </w:rPr>
            </w:pPr>
            <w:r w:rsidRPr="00A77575">
              <w:rPr>
                <w:rFonts w:ascii="Times New Roman" w:eastAsia="Times New Roman" w:hAnsi="Times New Roman" w:cs="Courier New"/>
                <w:sz w:val="24"/>
                <w:szCs w:val="24"/>
              </w:rPr>
              <w:t>Įmonės banko rekvizitai, atsiskaitomoji sąskaita</w:t>
            </w:r>
          </w:p>
        </w:tc>
        <w:tc>
          <w:tcPr>
            <w:tcW w:w="7204" w:type="dxa"/>
            <w:tcBorders>
              <w:top w:val="single" w:sz="4" w:space="0" w:color="auto"/>
              <w:left w:val="single" w:sz="4" w:space="0" w:color="auto"/>
              <w:bottom w:val="single" w:sz="4" w:space="0" w:color="auto"/>
              <w:right w:val="single" w:sz="4" w:space="0" w:color="auto"/>
            </w:tcBorders>
          </w:tcPr>
          <w:p w14:paraId="53B8DBAA" w14:textId="77777777" w:rsidR="00C94CD2" w:rsidRPr="00A77575" w:rsidRDefault="00C94CD2" w:rsidP="00C94CD2">
            <w:pPr>
              <w:spacing w:after="0" w:line="240" w:lineRule="auto"/>
              <w:rPr>
                <w:rFonts w:ascii="Times New Roman" w:eastAsia="Times New Roman" w:hAnsi="Times New Roman" w:cs="Courier New"/>
                <w:sz w:val="24"/>
                <w:szCs w:val="20"/>
              </w:rPr>
            </w:pPr>
          </w:p>
          <w:p w14:paraId="75CFEF7B" w14:textId="77777777" w:rsidR="00C94CD2" w:rsidRPr="00A77575" w:rsidRDefault="00C94CD2" w:rsidP="00C94CD2">
            <w:pPr>
              <w:spacing w:after="0" w:line="240" w:lineRule="auto"/>
              <w:rPr>
                <w:rFonts w:ascii="Times New Roman" w:eastAsia="Times New Roman" w:hAnsi="Times New Roman" w:cs="Courier New"/>
                <w:sz w:val="24"/>
                <w:szCs w:val="20"/>
              </w:rPr>
            </w:pPr>
          </w:p>
        </w:tc>
      </w:tr>
      <w:tr w:rsidR="00C94CD2" w:rsidRPr="00A77575" w14:paraId="3B756402" w14:textId="77777777" w:rsidTr="00F938D1">
        <w:trPr>
          <w:trHeight w:val="253"/>
        </w:trPr>
        <w:tc>
          <w:tcPr>
            <w:tcW w:w="2580" w:type="dxa"/>
            <w:tcBorders>
              <w:top w:val="nil"/>
              <w:left w:val="nil"/>
              <w:bottom w:val="nil"/>
              <w:right w:val="nil"/>
            </w:tcBorders>
          </w:tcPr>
          <w:p w14:paraId="74CE9158" w14:textId="77777777" w:rsidR="00C94CD2" w:rsidRPr="00A77575" w:rsidRDefault="00C94CD2" w:rsidP="00C94CD2">
            <w:pPr>
              <w:spacing w:after="0" w:line="240" w:lineRule="auto"/>
              <w:rPr>
                <w:rFonts w:ascii="Times New Roman" w:eastAsia="Times New Roman" w:hAnsi="Times New Roman" w:cs="Courier New"/>
                <w:sz w:val="24"/>
                <w:szCs w:val="24"/>
              </w:rPr>
            </w:pPr>
          </w:p>
        </w:tc>
        <w:tc>
          <w:tcPr>
            <w:tcW w:w="7204" w:type="dxa"/>
            <w:tcBorders>
              <w:top w:val="single" w:sz="4" w:space="0" w:color="auto"/>
              <w:left w:val="nil"/>
              <w:bottom w:val="single" w:sz="4" w:space="0" w:color="auto"/>
              <w:right w:val="nil"/>
            </w:tcBorders>
          </w:tcPr>
          <w:p w14:paraId="33AAD335" w14:textId="77777777" w:rsidR="00C94CD2" w:rsidRPr="00A77575" w:rsidRDefault="00C94CD2" w:rsidP="00C94CD2">
            <w:pPr>
              <w:spacing w:after="0" w:line="240" w:lineRule="auto"/>
              <w:rPr>
                <w:rFonts w:ascii="Times New Roman" w:eastAsia="Times New Roman" w:hAnsi="Times New Roman" w:cs="Courier New"/>
                <w:sz w:val="24"/>
                <w:szCs w:val="20"/>
              </w:rPr>
            </w:pPr>
          </w:p>
        </w:tc>
      </w:tr>
      <w:tr w:rsidR="00C94CD2" w:rsidRPr="00A77575" w14:paraId="6A3C6F6B" w14:textId="77777777" w:rsidTr="00A530E9">
        <w:trPr>
          <w:trHeight w:val="828"/>
        </w:trPr>
        <w:tc>
          <w:tcPr>
            <w:tcW w:w="2580" w:type="dxa"/>
            <w:tcBorders>
              <w:top w:val="nil"/>
              <w:left w:val="nil"/>
              <w:bottom w:val="nil"/>
              <w:right w:val="single" w:sz="4" w:space="0" w:color="auto"/>
            </w:tcBorders>
          </w:tcPr>
          <w:p w14:paraId="218A6CB5" w14:textId="77777777" w:rsidR="00C94CD2" w:rsidRPr="00A77575" w:rsidRDefault="00C94CD2" w:rsidP="00C94CD2">
            <w:pPr>
              <w:spacing w:after="0" w:line="240" w:lineRule="auto"/>
              <w:rPr>
                <w:rFonts w:ascii="Times New Roman" w:eastAsia="Times New Roman" w:hAnsi="Times New Roman" w:cs="Courier New"/>
                <w:sz w:val="24"/>
                <w:szCs w:val="24"/>
              </w:rPr>
            </w:pPr>
            <w:r w:rsidRPr="00A77575">
              <w:rPr>
                <w:rFonts w:ascii="Times New Roman" w:eastAsia="Times New Roman" w:hAnsi="Times New Roman" w:cs="Courier New"/>
                <w:sz w:val="24"/>
                <w:szCs w:val="24"/>
              </w:rPr>
              <w:t xml:space="preserve">Informacija apie susijusius ūkio subjektus* </w:t>
            </w:r>
          </w:p>
        </w:tc>
        <w:tc>
          <w:tcPr>
            <w:tcW w:w="7204" w:type="dxa"/>
            <w:tcBorders>
              <w:top w:val="single" w:sz="4" w:space="0" w:color="auto"/>
              <w:left w:val="single" w:sz="4" w:space="0" w:color="auto"/>
              <w:bottom w:val="single" w:sz="4" w:space="0" w:color="auto"/>
              <w:right w:val="single" w:sz="4" w:space="0" w:color="auto"/>
            </w:tcBorders>
          </w:tcPr>
          <w:p w14:paraId="56791646" w14:textId="77777777" w:rsidR="00C94CD2" w:rsidRPr="00A77575" w:rsidRDefault="00C94CD2" w:rsidP="00C94CD2">
            <w:pPr>
              <w:spacing w:after="0" w:line="240" w:lineRule="auto"/>
              <w:rPr>
                <w:rFonts w:ascii="Times New Roman" w:eastAsia="Times New Roman" w:hAnsi="Times New Roman" w:cs="Courier New"/>
                <w:sz w:val="24"/>
                <w:szCs w:val="20"/>
              </w:rPr>
            </w:pPr>
          </w:p>
          <w:p w14:paraId="7E584FF2" w14:textId="77777777" w:rsidR="00C94CD2" w:rsidRPr="00A77575" w:rsidRDefault="00C94CD2" w:rsidP="00C94CD2">
            <w:pPr>
              <w:spacing w:after="0" w:line="240" w:lineRule="auto"/>
              <w:rPr>
                <w:rFonts w:ascii="Times New Roman" w:eastAsia="Times New Roman" w:hAnsi="Times New Roman" w:cs="Courier New"/>
                <w:sz w:val="24"/>
                <w:szCs w:val="20"/>
              </w:rPr>
            </w:pPr>
          </w:p>
          <w:p w14:paraId="221712E4" w14:textId="77777777" w:rsidR="00C94CD2" w:rsidRPr="00A77575" w:rsidRDefault="00C94CD2" w:rsidP="00C94CD2">
            <w:pPr>
              <w:spacing w:after="0" w:line="240" w:lineRule="auto"/>
              <w:rPr>
                <w:rFonts w:ascii="Times New Roman" w:eastAsia="Times New Roman" w:hAnsi="Times New Roman" w:cs="Courier New"/>
                <w:sz w:val="24"/>
                <w:szCs w:val="20"/>
              </w:rPr>
            </w:pPr>
          </w:p>
        </w:tc>
      </w:tr>
    </w:tbl>
    <w:p w14:paraId="2B8B5DB9" w14:textId="77777777" w:rsidR="00C94CD2" w:rsidRPr="00A77575" w:rsidRDefault="00C94CD2" w:rsidP="00C94CD2">
      <w:pPr>
        <w:spacing w:after="0" w:line="240" w:lineRule="auto"/>
        <w:jc w:val="both"/>
        <w:rPr>
          <w:rFonts w:ascii="Times New Roman" w:eastAsia="Times New Roman" w:hAnsi="Times New Roman" w:cs="Times New Roman"/>
          <w:sz w:val="24"/>
          <w:szCs w:val="24"/>
        </w:rPr>
      </w:pPr>
      <w:r w:rsidRPr="00A77575">
        <w:rPr>
          <w:rFonts w:ascii="Times New Roman" w:eastAsia="Times New Roman" w:hAnsi="Times New Roman" w:cs="Times New Roman"/>
          <w:sz w:val="24"/>
          <w:szCs w:val="24"/>
        </w:rPr>
        <w:t>*</w:t>
      </w:r>
      <w:r w:rsidRPr="00A77575">
        <w:rPr>
          <w:rFonts w:ascii="Times New Roman" w:eastAsia="Times New Roman" w:hAnsi="Times New Roman" w:cs="Times New Roman"/>
          <w:sz w:val="20"/>
          <w:szCs w:val="20"/>
        </w:rPr>
        <w:t>S</w:t>
      </w:r>
      <w:r w:rsidRPr="00A77575">
        <w:rPr>
          <w:rFonts w:ascii="Times New Roman" w:eastAsia="Times New Roman" w:hAnsi="Times New Roman" w:cs="Times New Roman"/>
          <w:b/>
          <w:i/>
          <w:sz w:val="20"/>
          <w:szCs w:val="20"/>
        </w:rPr>
        <w:t>usijusios įmonės</w:t>
      </w:r>
      <w:r w:rsidRPr="00A77575">
        <w:rPr>
          <w:rFonts w:ascii="Times New Roman" w:eastAsia="Times New Roman" w:hAnsi="Times New Roman" w:cs="Times New Roman"/>
          <w:sz w:val="20"/>
          <w:szCs w:val="20"/>
        </w:rPr>
        <w:t xml:space="preserve"> – įmonės, kurias sieja kuris nors iš šių ryšių: 1) viena įmonė turi daugumą dalyvių balsų kitoje įmonėje; 2) viena įmonė turi teisę skirti ir atšaukti daugumą kitos įmonės valdymo ar priežiūros organo narių ar administracijos pareigūnų; 3) įmonė turi galimybę daryti lemiamą poveikį kitai įmonei dėl sutarčių, sudarytų su šia įmone, arba dėl šios įmonės steigimo dokumentų nuostatų</w:t>
      </w:r>
      <w:r w:rsidRPr="00A77575">
        <w:rPr>
          <w:rFonts w:ascii="Times New Roman" w:eastAsia="Times New Roman" w:hAnsi="Times New Roman" w:cs="Times New Roman"/>
          <w:sz w:val="24"/>
          <w:szCs w:val="24"/>
        </w:rPr>
        <w:t>.</w:t>
      </w:r>
    </w:p>
    <w:p w14:paraId="7473F862" w14:textId="4F911973" w:rsidR="00C94CD2" w:rsidRPr="00A77575" w:rsidRDefault="00C94CD2" w:rsidP="00A530E9">
      <w:pPr>
        <w:spacing w:after="0"/>
        <w:rPr>
          <w:rFonts w:ascii="Courier New" w:eastAsia="Times New Roman" w:hAnsi="Courier New" w:cs="Courier New"/>
          <w:sz w:val="24"/>
          <w:szCs w:val="24"/>
          <w:shd w:val="clear" w:color="auto" w:fill="FFFFFF"/>
        </w:rPr>
      </w:pPr>
      <w:r w:rsidRPr="00A77575">
        <w:rPr>
          <w:rFonts w:ascii="Courier New" w:eastAsia="Times New Roman" w:hAnsi="Courier New" w:cs="Courier New"/>
          <w:sz w:val="24"/>
          <w:szCs w:val="24"/>
          <w:shd w:val="clear" w:color="auto" w:fill="FFFFFF"/>
        </w:rPr>
        <w:br w:type="page"/>
      </w:r>
    </w:p>
    <w:p w14:paraId="200CC46F" w14:textId="77777777" w:rsidR="00C94CD2" w:rsidRPr="00A77575" w:rsidRDefault="00C94CD2" w:rsidP="00C94CD2">
      <w:pPr>
        <w:tabs>
          <w:tab w:val="left" w:pos="900"/>
          <w:tab w:val="num" w:pos="1440"/>
        </w:tabs>
        <w:spacing w:after="0" w:line="240" w:lineRule="auto"/>
        <w:rPr>
          <w:rFonts w:ascii="Times New Roman" w:eastAsia="Times New Roman" w:hAnsi="Times New Roman" w:cs="Times New Roman"/>
          <w:sz w:val="20"/>
          <w:szCs w:val="20"/>
        </w:rPr>
      </w:pPr>
      <w:r w:rsidRPr="00A77575">
        <w:rPr>
          <w:rFonts w:ascii="Times New Roman" w:eastAsia="Times New Roman" w:hAnsi="Times New Roman" w:cs="Times New Roman"/>
          <w:b/>
          <w:shd w:val="clear" w:color="auto" w:fill="FFFFFF"/>
        </w:rPr>
        <w:lastRenderedPageBreak/>
        <w:t>II. INFORMACIJA APIE PAREIŠKĖJĄ (</w:t>
      </w:r>
      <w:r w:rsidRPr="00A77575">
        <w:rPr>
          <w:rFonts w:ascii="Times New Roman" w:eastAsia="Times New Roman" w:hAnsi="Times New Roman" w:cs="Times New Roman"/>
          <w:b/>
        </w:rPr>
        <w:t>Projektų atrankos pirmumo reikalavimai</w:t>
      </w:r>
      <w:r w:rsidRPr="00A77575">
        <w:rPr>
          <w:rFonts w:ascii="Times New Roman" w:eastAsia="Times New Roman" w:hAnsi="Times New Roman" w:cs="Times New Roman"/>
        </w:rPr>
        <w:t>)</w:t>
      </w:r>
    </w:p>
    <w:p w14:paraId="24D8A17B" w14:textId="77777777" w:rsidR="00C94CD2" w:rsidRPr="00A77575" w:rsidRDefault="00C94CD2" w:rsidP="00C94CD2">
      <w:pPr>
        <w:spacing w:after="0" w:line="240" w:lineRule="auto"/>
        <w:rPr>
          <w:rFonts w:ascii="Times New Roman" w:eastAsia="Times New Roman" w:hAnsi="Times New Roman" w:cs="Times New Roman"/>
          <w:b/>
          <w:sz w:val="24"/>
          <w:szCs w:val="24"/>
        </w:rPr>
      </w:pP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32"/>
        <w:gridCol w:w="3059"/>
      </w:tblGrid>
      <w:tr w:rsidR="00C94CD2" w:rsidRPr="00A77575" w14:paraId="1172CD49" w14:textId="77777777" w:rsidTr="00F938D1">
        <w:trPr>
          <w:trHeight w:val="35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5B7A648" w14:textId="77777777" w:rsidR="00C94CD2" w:rsidRPr="00A77575" w:rsidRDefault="00C94CD2" w:rsidP="00C94CD2">
            <w:pPr>
              <w:spacing w:after="0" w:line="240" w:lineRule="auto"/>
              <w:jc w:val="center"/>
              <w:rPr>
                <w:rFonts w:ascii="Times New Roman" w:eastAsia="Times New Roman" w:hAnsi="Times New Roman" w:cs="Times New Roman"/>
                <w:b/>
              </w:rPr>
            </w:pPr>
            <w:r w:rsidRPr="00A77575">
              <w:rPr>
                <w:rFonts w:ascii="Times New Roman" w:eastAsia="Times New Roman" w:hAnsi="Times New Roman" w:cs="Times New Roman"/>
                <w:b/>
              </w:rPr>
              <w:t>Kriterijai pagal SVV subjektus</w:t>
            </w:r>
          </w:p>
        </w:tc>
      </w:tr>
      <w:tr w:rsidR="00C94CD2" w:rsidRPr="00A77575" w14:paraId="1396AA4E" w14:textId="77777777" w:rsidTr="00F938D1">
        <w:trPr>
          <w:trHeight w:val="343"/>
        </w:trPr>
        <w:tc>
          <w:tcPr>
            <w:tcW w:w="3556" w:type="pct"/>
            <w:tcBorders>
              <w:top w:val="single" w:sz="4" w:space="0" w:color="auto"/>
              <w:left w:val="single" w:sz="4" w:space="0" w:color="auto"/>
              <w:bottom w:val="single" w:sz="4" w:space="0" w:color="auto"/>
              <w:right w:val="single" w:sz="4" w:space="0" w:color="auto"/>
            </w:tcBorders>
            <w:vAlign w:val="center"/>
          </w:tcPr>
          <w:p w14:paraId="7C3A14AD" w14:textId="77777777" w:rsidR="00C94CD2" w:rsidRPr="00A77575" w:rsidRDefault="00C94CD2" w:rsidP="00C94CD2">
            <w:pPr>
              <w:spacing w:after="0" w:line="240" w:lineRule="auto"/>
              <w:rPr>
                <w:rFonts w:ascii="Times New Roman" w:eastAsia="Times New Roman" w:hAnsi="Times New Roman" w:cs="Times New Roman"/>
                <w:bCs/>
                <w:iCs/>
              </w:rPr>
            </w:pPr>
            <w:r w:rsidRPr="00A77575">
              <w:rPr>
                <w:rFonts w:ascii="Times New Roman" w:eastAsia="Times New Roman" w:hAnsi="Times New Roman" w:cs="Times New Roman"/>
              </w:rPr>
              <w:t>1. Reemigrantams, pradedantiems savo veiklą</w:t>
            </w:r>
          </w:p>
        </w:tc>
        <w:tc>
          <w:tcPr>
            <w:tcW w:w="1444" w:type="pct"/>
            <w:tcBorders>
              <w:top w:val="single" w:sz="4" w:space="0" w:color="auto"/>
              <w:left w:val="single" w:sz="4" w:space="0" w:color="auto"/>
              <w:bottom w:val="single" w:sz="4" w:space="0" w:color="auto"/>
              <w:right w:val="single" w:sz="4" w:space="0" w:color="auto"/>
            </w:tcBorders>
            <w:vAlign w:val="center"/>
          </w:tcPr>
          <w:p w14:paraId="5B3822AA" w14:textId="004C19EA"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 xml:space="preserve">Taip          </w:t>
            </w:r>
            <w:r w:rsidR="00AE1E64"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716355145"/>
                <w14:checkbox>
                  <w14:checked w14:val="0"/>
                  <w14:checkedState w14:val="2612" w14:font="MS Gothic"/>
                  <w14:uncheckedState w14:val="2610" w14:font="MS Gothic"/>
                </w14:checkbox>
              </w:sdtPr>
              <w:sdtContent>
                <w:r w:rsidR="00AE1E64" w:rsidRPr="00A77575">
                  <w:rPr>
                    <w:rFonts w:ascii="Segoe UI Symbol" w:eastAsia="Times New Roman" w:hAnsi="Segoe UI Symbol" w:cs="Segoe UI Symbol"/>
                    <w:sz w:val="24"/>
                    <w:szCs w:val="24"/>
                  </w:rPr>
                  <w:t>☐</w:t>
                </w:r>
              </w:sdtContent>
            </w:sdt>
            <w:r w:rsidRPr="00A77575">
              <w:rPr>
                <w:rFonts w:ascii="Times New Roman" w:eastAsia="Times New Roman" w:hAnsi="Times New Roman" w:cs="Times New Roman"/>
              </w:rPr>
              <w:t xml:space="preserve">       Ne       </w:t>
            </w:r>
            <w:r w:rsidR="00AE1E64"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995140066"/>
                <w14:checkbox>
                  <w14:checked w14:val="0"/>
                  <w14:checkedState w14:val="2612" w14:font="MS Gothic"/>
                  <w14:uncheckedState w14:val="2610" w14:font="MS Gothic"/>
                </w14:checkbox>
              </w:sdtPr>
              <w:sdtContent>
                <w:r w:rsidR="00AE1E64" w:rsidRPr="00A77575">
                  <w:rPr>
                    <w:rFonts w:ascii="Segoe UI Symbol" w:eastAsia="Times New Roman" w:hAnsi="Segoe UI Symbol" w:cs="Segoe UI Symbol"/>
                    <w:sz w:val="24"/>
                    <w:szCs w:val="24"/>
                  </w:rPr>
                  <w:t>☐</w:t>
                </w:r>
              </w:sdtContent>
            </w:sdt>
          </w:p>
        </w:tc>
      </w:tr>
      <w:tr w:rsidR="00C94CD2" w:rsidRPr="00A77575" w14:paraId="722B935F" w14:textId="77777777" w:rsidTr="00F938D1">
        <w:trPr>
          <w:trHeight w:val="353"/>
        </w:trPr>
        <w:tc>
          <w:tcPr>
            <w:tcW w:w="3556" w:type="pct"/>
            <w:tcBorders>
              <w:top w:val="single" w:sz="4" w:space="0" w:color="auto"/>
              <w:left w:val="single" w:sz="4" w:space="0" w:color="auto"/>
              <w:bottom w:val="single" w:sz="4" w:space="0" w:color="auto"/>
              <w:right w:val="single" w:sz="4" w:space="0" w:color="auto"/>
            </w:tcBorders>
            <w:vAlign w:val="center"/>
          </w:tcPr>
          <w:p w14:paraId="16101DF2" w14:textId="77777777" w:rsidR="00C94CD2" w:rsidRPr="00A77575" w:rsidRDefault="00C94CD2" w:rsidP="00C94CD2">
            <w:pPr>
              <w:spacing w:after="0" w:line="240" w:lineRule="auto"/>
              <w:rPr>
                <w:rFonts w:ascii="Times New Roman" w:eastAsia="Times New Roman" w:hAnsi="Times New Roman" w:cs="Times New Roman"/>
              </w:rPr>
            </w:pPr>
            <w:r w:rsidRPr="00A77575">
              <w:rPr>
                <w:rFonts w:ascii="Times New Roman" w:eastAsia="Times New Roman" w:hAnsi="Times New Roman" w:cs="Times New Roman"/>
              </w:rPr>
              <w:t>2. Pradedantiems savo veiklą arba per paskutinius 3 metus nuo paraiškos pateikimo dienos įsteigusiems įmonę</w:t>
            </w:r>
          </w:p>
        </w:tc>
        <w:tc>
          <w:tcPr>
            <w:tcW w:w="1444" w:type="pct"/>
            <w:tcBorders>
              <w:top w:val="single" w:sz="4" w:space="0" w:color="auto"/>
              <w:left w:val="single" w:sz="4" w:space="0" w:color="auto"/>
              <w:bottom w:val="single" w:sz="4" w:space="0" w:color="auto"/>
              <w:right w:val="single" w:sz="4" w:space="0" w:color="auto"/>
            </w:tcBorders>
          </w:tcPr>
          <w:p w14:paraId="03599BD1" w14:textId="77777777" w:rsidR="00C94CD2" w:rsidRPr="00A77575" w:rsidRDefault="00C94CD2" w:rsidP="00C94CD2">
            <w:pPr>
              <w:spacing w:after="0" w:line="240" w:lineRule="auto"/>
              <w:rPr>
                <w:rFonts w:ascii="Times New Roman" w:eastAsia="Times New Roman" w:hAnsi="Times New Roman" w:cs="Times New Roman"/>
                <w:sz w:val="10"/>
                <w:szCs w:val="10"/>
              </w:rPr>
            </w:pPr>
          </w:p>
          <w:p w14:paraId="1FBB5EAB" w14:textId="4CB68078"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 xml:space="preserve">Taip          </w:t>
            </w:r>
            <w:r w:rsidR="00AE1E64"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848987269"/>
                <w14:checkbox>
                  <w14:checked w14:val="0"/>
                  <w14:checkedState w14:val="2612" w14:font="MS Gothic"/>
                  <w14:uncheckedState w14:val="2610" w14:font="MS Gothic"/>
                </w14:checkbox>
              </w:sdtPr>
              <w:sdtContent>
                <w:r w:rsidR="00AE1E64" w:rsidRPr="00A77575">
                  <w:rPr>
                    <w:rFonts w:ascii="Segoe UI Symbol" w:eastAsia="Times New Roman" w:hAnsi="Segoe UI Symbol" w:cs="Segoe UI Symbol"/>
                    <w:sz w:val="24"/>
                    <w:szCs w:val="24"/>
                  </w:rPr>
                  <w:t>☐</w:t>
                </w:r>
              </w:sdtContent>
            </w:sdt>
            <w:r w:rsidRPr="00A77575">
              <w:rPr>
                <w:rFonts w:ascii="Times New Roman" w:eastAsia="Times New Roman" w:hAnsi="Times New Roman" w:cs="Times New Roman"/>
              </w:rPr>
              <w:t xml:space="preserve">      Ne       </w:t>
            </w:r>
            <w:r w:rsidR="00AE1E64"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062442316"/>
                <w14:checkbox>
                  <w14:checked w14:val="0"/>
                  <w14:checkedState w14:val="2612" w14:font="MS Gothic"/>
                  <w14:uncheckedState w14:val="2610" w14:font="MS Gothic"/>
                </w14:checkbox>
              </w:sdtPr>
              <w:sdtContent>
                <w:r w:rsidR="00AE1E64" w:rsidRPr="00A77575">
                  <w:rPr>
                    <w:rFonts w:ascii="Segoe UI Symbol" w:eastAsia="Times New Roman" w:hAnsi="Segoe UI Symbol" w:cs="Segoe UI Symbol"/>
                    <w:sz w:val="24"/>
                    <w:szCs w:val="24"/>
                  </w:rPr>
                  <w:t>☐</w:t>
                </w:r>
              </w:sdtContent>
            </w:sdt>
          </w:p>
        </w:tc>
      </w:tr>
      <w:tr w:rsidR="00C94CD2" w:rsidRPr="00A77575" w14:paraId="700D5E79" w14:textId="77777777" w:rsidTr="00F938D1">
        <w:trPr>
          <w:trHeight w:val="322"/>
        </w:trPr>
        <w:tc>
          <w:tcPr>
            <w:tcW w:w="3556" w:type="pct"/>
            <w:tcBorders>
              <w:top w:val="single" w:sz="4" w:space="0" w:color="auto"/>
              <w:left w:val="single" w:sz="4" w:space="0" w:color="auto"/>
              <w:bottom w:val="single" w:sz="4" w:space="0" w:color="auto"/>
              <w:right w:val="single" w:sz="4" w:space="0" w:color="auto"/>
            </w:tcBorders>
            <w:vAlign w:val="center"/>
          </w:tcPr>
          <w:p w14:paraId="0CC187C5" w14:textId="77777777" w:rsidR="00C94CD2" w:rsidRPr="00A77575" w:rsidRDefault="00C94CD2" w:rsidP="00C94CD2">
            <w:pPr>
              <w:spacing w:after="0" w:line="240" w:lineRule="auto"/>
              <w:rPr>
                <w:rFonts w:ascii="Times New Roman" w:eastAsia="Times New Roman" w:hAnsi="Times New Roman" w:cs="Times New Roman"/>
              </w:rPr>
            </w:pPr>
            <w:r w:rsidRPr="00A77575">
              <w:rPr>
                <w:rFonts w:ascii="Times New Roman" w:eastAsia="Times New Roman" w:hAnsi="Times New Roman" w:cs="Times New Roman"/>
              </w:rPr>
              <w:t>3. Labai mažoms įmonėms, mažoms įmonėms ir verslininkams, atitinkantiems Smulkiojo ir vidutinio verslo plėtros įstatymo 3 straipsnio 2 arba 3 dalyje nustatytas sąlygas</w:t>
            </w:r>
          </w:p>
        </w:tc>
        <w:tc>
          <w:tcPr>
            <w:tcW w:w="1444" w:type="pct"/>
            <w:tcBorders>
              <w:top w:val="single" w:sz="4" w:space="0" w:color="auto"/>
              <w:left w:val="single" w:sz="4" w:space="0" w:color="auto"/>
              <w:bottom w:val="single" w:sz="4" w:space="0" w:color="auto"/>
              <w:right w:val="single" w:sz="4" w:space="0" w:color="auto"/>
            </w:tcBorders>
          </w:tcPr>
          <w:p w14:paraId="7782458A" w14:textId="77777777" w:rsidR="00C94CD2" w:rsidRPr="00A77575" w:rsidRDefault="00C94CD2" w:rsidP="00C94CD2">
            <w:pPr>
              <w:spacing w:after="0" w:line="240" w:lineRule="auto"/>
              <w:rPr>
                <w:rFonts w:ascii="Times New Roman" w:eastAsia="Times New Roman" w:hAnsi="Times New Roman" w:cs="Times New Roman"/>
                <w:sz w:val="10"/>
                <w:szCs w:val="10"/>
              </w:rPr>
            </w:pPr>
          </w:p>
          <w:p w14:paraId="5BB2A914" w14:textId="6D8B9192"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 xml:space="preserve">Taip          </w:t>
            </w:r>
            <w:r w:rsidR="00AE1E64"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951895447"/>
                <w14:checkbox>
                  <w14:checked w14:val="0"/>
                  <w14:checkedState w14:val="2612" w14:font="MS Gothic"/>
                  <w14:uncheckedState w14:val="2610" w14:font="MS Gothic"/>
                </w14:checkbox>
              </w:sdtPr>
              <w:sdtContent>
                <w:r w:rsidR="00AE1E64" w:rsidRPr="00A77575">
                  <w:rPr>
                    <w:rFonts w:ascii="Segoe UI Symbol" w:eastAsia="Times New Roman" w:hAnsi="Segoe UI Symbol" w:cs="Segoe UI Symbol"/>
                    <w:sz w:val="24"/>
                    <w:szCs w:val="24"/>
                  </w:rPr>
                  <w:t>☐</w:t>
                </w:r>
              </w:sdtContent>
            </w:sdt>
            <w:r w:rsidRPr="00A77575">
              <w:rPr>
                <w:rFonts w:ascii="Times New Roman" w:eastAsia="Times New Roman" w:hAnsi="Times New Roman" w:cs="Times New Roman"/>
              </w:rPr>
              <w:t xml:space="preserve">      Ne       </w:t>
            </w:r>
            <w:r w:rsidR="00AE1E64"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200241075"/>
                <w14:checkbox>
                  <w14:checked w14:val="0"/>
                  <w14:checkedState w14:val="2612" w14:font="MS Gothic"/>
                  <w14:uncheckedState w14:val="2610" w14:font="MS Gothic"/>
                </w14:checkbox>
              </w:sdtPr>
              <w:sdtContent>
                <w:r w:rsidR="00AE1E64" w:rsidRPr="00A77575">
                  <w:rPr>
                    <w:rFonts w:ascii="Segoe UI Symbol" w:eastAsia="Times New Roman" w:hAnsi="Segoe UI Symbol" w:cs="Segoe UI Symbol"/>
                    <w:sz w:val="24"/>
                    <w:szCs w:val="24"/>
                  </w:rPr>
                  <w:t>☐</w:t>
                </w:r>
              </w:sdtContent>
            </w:sdt>
          </w:p>
        </w:tc>
      </w:tr>
      <w:tr w:rsidR="00C94CD2" w:rsidRPr="00A77575" w14:paraId="53F922ED" w14:textId="77777777" w:rsidTr="00F938D1">
        <w:trPr>
          <w:trHeight w:val="322"/>
        </w:trPr>
        <w:tc>
          <w:tcPr>
            <w:tcW w:w="3556" w:type="pct"/>
            <w:tcBorders>
              <w:top w:val="single" w:sz="4" w:space="0" w:color="auto"/>
              <w:left w:val="single" w:sz="4" w:space="0" w:color="auto"/>
              <w:bottom w:val="single" w:sz="4" w:space="0" w:color="auto"/>
              <w:right w:val="single" w:sz="4" w:space="0" w:color="auto"/>
            </w:tcBorders>
            <w:vAlign w:val="center"/>
          </w:tcPr>
          <w:p w14:paraId="4BEE2B9C" w14:textId="77777777" w:rsidR="00C94CD2" w:rsidRPr="00A77575" w:rsidRDefault="00C94CD2" w:rsidP="00C94CD2">
            <w:pPr>
              <w:spacing w:after="0" w:line="240" w:lineRule="auto"/>
              <w:rPr>
                <w:rFonts w:ascii="Times New Roman" w:eastAsia="Times New Roman" w:hAnsi="Times New Roman" w:cs="Times New Roman"/>
              </w:rPr>
            </w:pPr>
            <w:r w:rsidRPr="00A77575">
              <w:rPr>
                <w:rFonts w:ascii="Times New Roman" w:eastAsia="Times New Roman" w:hAnsi="Times New Roman" w:cs="Times New Roman"/>
              </w:rPr>
              <w:t>4. Kuriantiems verslą kaimo teritorijoje</w:t>
            </w:r>
          </w:p>
        </w:tc>
        <w:tc>
          <w:tcPr>
            <w:tcW w:w="1444" w:type="pct"/>
            <w:tcBorders>
              <w:top w:val="single" w:sz="4" w:space="0" w:color="auto"/>
              <w:left w:val="single" w:sz="4" w:space="0" w:color="auto"/>
              <w:bottom w:val="single" w:sz="4" w:space="0" w:color="auto"/>
              <w:right w:val="single" w:sz="4" w:space="0" w:color="auto"/>
            </w:tcBorders>
          </w:tcPr>
          <w:p w14:paraId="0B0BEFFE" w14:textId="77777777" w:rsidR="00C94CD2" w:rsidRPr="00A77575" w:rsidRDefault="00C94CD2" w:rsidP="00C94CD2">
            <w:pPr>
              <w:spacing w:after="0" w:line="240" w:lineRule="auto"/>
              <w:rPr>
                <w:rFonts w:ascii="Times New Roman" w:eastAsia="Times New Roman" w:hAnsi="Times New Roman" w:cs="Times New Roman"/>
                <w:sz w:val="10"/>
                <w:szCs w:val="10"/>
              </w:rPr>
            </w:pPr>
          </w:p>
          <w:p w14:paraId="6402A176" w14:textId="6F61717E"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 xml:space="preserve">Taip          </w:t>
            </w:r>
            <w:r w:rsidR="00AE1E64"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254470274"/>
                <w14:checkbox>
                  <w14:checked w14:val="0"/>
                  <w14:checkedState w14:val="2612" w14:font="MS Gothic"/>
                  <w14:uncheckedState w14:val="2610" w14:font="MS Gothic"/>
                </w14:checkbox>
              </w:sdtPr>
              <w:sdtContent>
                <w:r w:rsidR="00AE1E64" w:rsidRPr="00A77575">
                  <w:rPr>
                    <w:rFonts w:ascii="Segoe UI Symbol" w:eastAsia="Times New Roman" w:hAnsi="Segoe UI Symbol" w:cs="Segoe UI Symbol"/>
                    <w:sz w:val="24"/>
                    <w:szCs w:val="24"/>
                  </w:rPr>
                  <w:t>☐</w:t>
                </w:r>
              </w:sdtContent>
            </w:sdt>
            <w:r w:rsidRPr="00A77575">
              <w:rPr>
                <w:rFonts w:ascii="Times New Roman" w:eastAsia="Times New Roman" w:hAnsi="Times New Roman" w:cs="Times New Roman"/>
              </w:rPr>
              <w:t xml:space="preserve">      Ne       </w:t>
            </w:r>
            <w:r w:rsidR="00AE1E64"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270508149"/>
                <w14:checkbox>
                  <w14:checked w14:val="0"/>
                  <w14:checkedState w14:val="2612" w14:font="MS Gothic"/>
                  <w14:uncheckedState w14:val="2610" w14:font="MS Gothic"/>
                </w14:checkbox>
              </w:sdtPr>
              <w:sdtContent>
                <w:r w:rsidR="00AE1E64" w:rsidRPr="00A77575">
                  <w:rPr>
                    <w:rFonts w:ascii="Segoe UI Symbol" w:eastAsia="Times New Roman" w:hAnsi="Segoe UI Symbol" w:cs="Segoe UI Symbol"/>
                    <w:sz w:val="24"/>
                    <w:szCs w:val="24"/>
                  </w:rPr>
                  <w:t>☐</w:t>
                </w:r>
              </w:sdtContent>
            </w:sdt>
          </w:p>
        </w:tc>
      </w:tr>
      <w:tr w:rsidR="00C94CD2" w:rsidRPr="00A77575" w14:paraId="0215E461" w14:textId="77777777" w:rsidTr="00F938D1">
        <w:trPr>
          <w:trHeight w:val="242"/>
        </w:trPr>
        <w:tc>
          <w:tcPr>
            <w:tcW w:w="3556" w:type="pct"/>
            <w:tcBorders>
              <w:top w:val="single" w:sz="4" w:space="0" w:color="auto"/>
              <w:left w:val="single" w:sz="4" w:space="0" w:color="auto"/>
              <w:bottom w:val="single" w:sz="4" w:space="0" w:color="auto"/>
              <w:right w:val="single" w:sz="4" w:space="0" w:color="auto"/>
            </w:tcBorders>
            <w:vAlign w:val="center"/>
          </w:tcPr>
          <w:p w14:paraId="17BDCFFE" w14:textId="77777777" w:rsidR="00C94CD2" w:rsidRPr="00A77575" w:rsidRDefault="00C94CD2" w:rsidP="00C94CD2">
            <w:pPr>
              <w:spacing w:after="0" w:line="240" w:lineRule="auto"/>
              <w:rPr>
                <w:rFonts w:ascii="Times New Roman" w:eastAsia="Times New Roman" w:hAnsi="Times New Roman" w:cs="Times New Roman"/>
              </w:rPr>
            </w:pPr>
            <w:r w:rsidRPr="00A77575">
              <w:rPr>
                <w:rFonts w:ascii="Times New Roman" w:eastAsia="Times New Roman" w:hAnsi="Times New Roman" w:cs="Times New Roman"/>
              </w:rPr>
              <w:t>5. Žmonėms su negalia</w:t>
            </w:r>
          </w:p>
        </w:tc>
        <w:tc>
          <w:tcPr>
            <w:tcW w:w="1444" w:type="pct"/>
            <w:tcBorders>
              <w:top w:val="single" w:sz="4" w:space="0" w:color="auto"/>
              <w:left w:val="single" w:sz="4" w:space="0" w:color="auto"/>
              <w:bottom w:val="single" w:sz="4" w:space="0" w:color="auto"/>
              <w:right w:val="single" w:sz="4" w:space="0" w:color="auto"/>
            </w:tcBorders>
          </w:tcPr>
          <w:p w14:paraId="67E0FA58" w14:textId="77777777" w:rsidR="00C94CD2" w:rsidRPr="00A77575" w:rsidRDefault="00C94CD2" w:rsidP="00C94CD2">
            <w:pPr>
              <w:spacing w:after="0" w:line="240" w:lineRule="auto"/>
              <w:rPr>
                <w:rFonts w:ascii="Times New Roman" w:eastAsia="Times New Roman" w:hAnsi="Times New Roman" w:cs="Times New Roman"/>
                <w:sz w:val="10"/>
                <w:szCs w:val="10"/>
              </w:rPr>
            </w:pPr>
          </w:p>
          <w:p w14:paraId="3CF0EF37" w14:textId="2CC06224"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 xml:space="preserve">Taip          </w:t>
            </w:r>
            <w:r w:rsidR="00AE1E64"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129935037"/>
                <w14:checkbox>
                  <w14:checked w14:val="0"/>
                  <w14:checkedState w14:val="2612" w14:font="MS Gothic"/>
                  <w14:uncheckedState w14:val="2610" w14:font="MS Gothic"/>
                </w14:checkbox>
              </w:sdtPr>
              <w:sdtContent>
                <w:r w:rsidR="00AE1E64" w:rsidRPr="00A77575">
                  <w:rPr>
                    <w:rFonts w:ascii="Segoe UI Symbol" w:eastAsia="Times New Roman" w:hAnsi="Segoe UI Symbol" w:cs="Segoe UI Symbol"/>
                    <w:sz w:val="24"/>
                    <w:szCs w:val="24"/>
                  </w:rPr>
                  <w:t>☐</w:t>
                </w:r>
              </w:sdtContent>
            </w:sdt>
            <w:r w:rsidRPr="00A77575">
              <w:rPr>
                <w:rFonts w:ascii="Times New Roman" w:eastAsia="Times New Roman" w:hAnsi="Times New Roman" w:cs="Times New Roman"/>
              </w:rPr>
              <w:t xml:space="preserve">        Ne       </w:t>
            </w:r>
            <w:r w:rsidR="00AE1E64"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2073267288"/>
                <w14:checkbox>
                  <w14:checked w14:val="0"/>
                  <w14:checkedState w14:val="2612" w14:font="MS Gothic"/>
                  <w14:uncheckedState w14:val="2610" w14:font="MS Gothic"/>
                </w14:checkbox>
              </w:sdtPr>
              <w:sdtContent>
                <w:r w:rsidR="00AE1E64" w:rsidRPr="00A77575">
                  <w:rPr>
                    <w:rFonts w:ascii="Segoe UI Symbol" w:eastAsia="Times New Roman" w:hAnsi="Segoe UI Symbol" w:cs="Segoe UI Symbol"/>
                    <w:sz w:val="24"/>
                    <w:szCs w:val="24"/>
                  </w:rPr>
                  <w:t>☐</w:t>
                </w:r>
              </w:sdtContent>
            </w:sdt>
          </w:p>
        </w:tc>
      </w:tr>
      <w:tr w:rsidR="00C94CD2" w:rsidRPr="00A77575" w14:paraId="625DA0B4" w14:textId="77777777" w:rsidTr="00F938D1">
        <w:trPr>
          <w:trHeight w:val="242"/>
        </w:trPr>
        <w:tc>
          <w:tcPr>
            <w:tcW w:w="3556" w:type="pct"/>
            <w:tcBorders>
              <w:top w:val="single" w:sz="4" w:space="0" w:color="auto"/>
              <w:left w:val="single" w:sz="4" w:space="0" w:color="auto"/>
              <w:bottom w:val="single" w:sz="4" w:space="0" w:color="auto"/>
              <w:right w:val="single" w:sz="4" w:space="0" w:color="auto"/>
            </w:tcBorders>
            <w:vAlign w:val="center"/>
          </w:tcPr>
          <w:p w14:paraId="1CE71716" w14:textId="77777777" w:rsidR="00C94CD2" w:rsidRPr="00A77575" w:rsidRDefault="00C94CD2" w:rsidP="00C94CD2">
            <w:pPr>
              <w:spacing w:after="0" w:line="240" w:lineRule="auto"/>
              <w:rPr>
                <w:rFonts w:ascii="Times New Roman" w:eastAsia="Times New Roman" w:hAnsi="Times New Roman" w:cs="Times New Roman"/>
              </w:rPr>
            </w:pPr>
            <w:r w:rsidRPr="00A77575">
              <w:rPr>
                <w:rFonts w:ascii="Times New Roman" w:eastAsia="Times New Roman" w:hAnsi="Times New Roman" w:cs="Times New Roman"/>
              </w:rPr>
              <w:t>6. Jaunimui iki 29 metų (įskaitytinai)</w:t>
            </w:r>
          </w:p>
        </w:tc>
        <w:tc>
          <w:tcPr>
            <w:tcW w:w="1444" w:type="pct"/>
            <w:tcBorders>
              <w:top w:val="single" w:sz="4" w:space="0" w:color="auto"/>
              <w:left w:val="single" w:sz="4" w:space="0" w:color="auto"/>
              <w:bottom w:val="single" w:sz="4" w:space="0" w:color="auto"/>
              <w:right w:val="single" w:sz="4" w:space="0" w:color="auto"/>
            </w:tcBorders>
          </w:tcPr>
          <w:p w14:paraId="686D6329" w14:textId="77777777" w:rsidR="00C94CD2" w:rsidRPr="00A77575" w:rsidRDefault="00C94CD2" w:rsidP="00C94CD2">
            <w:pPr>
              <w:spacing w:after="0" w:line="240" w:lineRule="auto"/>
              <w:rPr>
                <w:rFonts w:ascii="Times New Roman" w:eastAsia="Times New Roman" w:hAnsi="Times New Roman" w:cs="Times New Roman"/>
                <w:sz w:val="10"/>
                <w:szCs w:val="10"/>
              </w:rPr>
            </w:pPr>
          </w:p>
          <w:p w14:paraId="47820744" w14:textId="78F765A6"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 xml:space="preserve">Taip          </w:t>
            </w:r>
            <w:r w:rsidR="00AE1E64"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856818816"/>
                <w14:checkbox>
                  <w14:checked w14:val="0"/>
                  <w14:checkedState w14:val="2612" w14:font="MS Gothic"/>
                  <w14:uncheckedState w14:val="2610" w14:font="MS Gothic"/>
                </w14:checkbox>
              </w:sdtPr>
              <w:sdtContent>
                <w:r w:rsidR="00AE1E64" w:rsidRPr="00A77575">
                  <w:rPr>
                    <w:rFonts w:ascii="Segoe UI Symbol" w:eastAsia="Times New Roman" w:hAnsi="Segoe UI Symbol" w:cs="Segoe UI Symbol"/>
                    <w:sz w:val="24"/>
                    <w:szCs w:val="24"/>
                  </w:rPr>
                  <w:t>☐</w:t>
                </w:r>
              </w:sdtContent>
            </w:sdt>
            <w:r w:rsidRPr="00A77575">
              <w:rPr>
                <w:rFonts w:ascii="Times New Roman" w:eastAsia="Times New Roman" w:hAnsi="Times New Roman" w:cs="Times New Roman"/>
              </w:rPr>
              <w:t xml:space="preserve">       Ne       </w:t>
            </w:r>
            <w:r w:rsidR="00AE1E64"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243263308"/>
                <w14:checkbox>
                  <w14:checked w14:val="0"/>
                  <w14:checkedState w14:val="2612" w14:font="MS Gothic"/>
                  <w14:uncheckedState w14:val="2610" w14:font="MS Gothic"/>
                </w14:checkbox>
              </w:sdtPr>
              <w:sdtContent>
                <w:r w:rsidR="00AE1E64" w:rsidRPr="00A77575">
                  <w:rPr>
                    <w:rFonts w:ascii="Segoe UI Symbol" w:eastAsia="Times New Roman" w:hAnsi="Segoe UI Symbol" w:cs="Segoe UI Symbol"/>
                    <w:sz w:val="24"/>
                    <w:szCs w:val="24"/>
                  </w:rPr>
                  <w:t>☐</w:t>
                </w:r>
              </w:sdtContent>
            </w:sdt>
          </w:p>
        </w:tc>
      </w:tr>
      <w:tr w:rsidR="00C94CD2" w:rsidRPr="00A77575" w14:paraId="7063AC28" w14:textId="77777777" w:rsidTr="00F938D1">
        <w:trPr>
          <w:trHeight w:val="322"/>
        </w:trPr>
        <w:tc>
          <w:tcPr>
            <w:tcW w:w="3556" w:type="pct"/>
            <w:tcBorders>
              <w:top w:val="single" w:sz="4" w:space="0" w:color="auto"/>
              <w:left w:val="single" w:sz="4" w:space="0" w:color="auto"/>
              <w:bottom w:val="single" w:sz="4" w:space="0" w:color="auto"/>
              <w:right w:val="single" w:sz="4" w:space="0" w:color="auto"/>
            </w:tcBorders>
            <w:vAlign w:val="center"/>
          </w:tcPr>
          <w:p w14:paraId="3CEB13E6" w14:textId="77777777" w:rsidR="00C94CD2" w:rsidRPr="00A77575" w:rsidRDefault="00C94CD2" w:rsidP="00C94CD2">
            <w:pPr>
              <w:spacing w:after="0" w:line="240" w:lineRule="auto"/>
              <w:rPr>
                <w:rFonts w:ascii="Times New Roman" w:eastAsia="Times New Roman" w:hAnsi="Times New Roman" w:cs="Times New Roman"/>
              </w:rPr>
            </w:pPr>
            <w:r w:rsidRPr="00A77575">
              <w:rPr>
                <w:rFonts w:ascii="Times New Roman" w:eastAsia="Times New Roman" w:hAnsi="Times New Roman" w:cs="Times New Roman"/>
              </w:rPr>
              <w:t>7. Jaunoms šeimoms, kai vienas iš sutuoktinių yra ne vyresnis kaip 35 metų (įskaitytinai)</w:t>
            </w:r>
          </w:p>
        </w:tc>
        <w:tc>
          <w:tcPr>
            <w:tcW w:w="1444" w:type="pct"/>
            <w:tcBorders>
              <w:top w:val="single" w:sz="4" w:space="0" w:color="auto"/>
              <w:left w:val="single" w:sz="4" w:space="0" w:color="auto"/>
              <w:bottom w:val="single" w:sz="4" w:space="0" w:color="auto"/>
              <w:right w:val="single" w:sz="4" w:space="0" w:color="auto"/>
            </w:tcBorders>
          </w:tcPr>
          <w:p w14:paraId="216737B9" w14:textId="77777777" w:rsidR="00C94CD2" w:rsidRPr="00A77575" w:rsidRDefault="00C94CD2" w:rsidP="00C94CD2">
            <w:pPr>
              <w:spacing w:after="0" w:line="240" w:lineRule="auto"/>
              <w:rPr>
                <w:rFonts w:ascii="Times New Roman" w:eastAsia="Times New Roman" w:hAnsi="Times New Roman" w:cs="Times New Roman"/>
                <w:sz w:val="10"/>
                <w:szCs w:val="10"/>
              </w:rPr>
            </w:pPr>
          </w:p>
          <w:p w14:paraId="0FD16D88" w14:textId="6B81D8A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 xml:space="preserve">Taip          </w:t>
            </w:r>
            <w:r w:rsidR="00AE1E64"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45803102"/>
                <w14:checkbox>
                  <w14:checked w14:val="0"/>
                  <w14:checkedState w14:val="2612" w14:font="MS Gothic"/>
                  <w14:uncheckedState w14:val="2610" w14:font="MS Gothic"/>
                </w14:checkbox>
              </w:sdtPr>
              <w:sdtContent>
                <w:r w:rsidR="00AE1E64" w:rsidRPr="00A77575">
                  <w:rPr>
                    <w:rFonts w:ascii="Segoe UI Symbol" w:eastAsia="Times New Roman" w:hAnsi="Segoe UI Symbol" w:cs="Segoe UI Symbol"/>
                    <w:sz w:val="24"/>
                    <w:szCs w:val="24"/>
                  </w:rPr>
                  <w:t>☐</w:t>
                </w:r>
              </w:sdtContent>
            </w:sdt>
            <w:r w:rsidRPr="00A77575">
              <w:rPr>
                <w:rFonts w:ascii="Times New Roman" w:eastAsia="Times New Roman" w:hAnsi="Times New Roman" w:cs="Times New Roman"/>
              </w:rPr>
              <w:t xml:space="preserve">      Ne       </w:t>
            </w:r>
            <w:r w:rsidR="00AE1E64" w:rsidRPr="00A77575">
              <w:rPr>
                <w:rFonts w:ascii="Times New Roman" w:eastAsia="Times New Roman" w:hAnsi="Times New Roman" w:cs="Times New Roman"/>
              </w:rPr>
              <w:t xml:space="preserve"> </w:t>
            </w:r>
            <w:r w:rsidR="00AE1E64"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734236677"/>
                <w14:checkbox>
                  <w14:checked w14:val="0"/>
                  <w14:checkedState w14:val="2612" w14:font="MS Gothic"/>
                  <w14:uncheckedState w14:val="2610" w14:font="MS Gothic"/>
                </w14:checkbox>
              </w:sdtPr>
              <w:sdtContent>
                <w:r w:rsidR="00AE1E64" w:rsidRPr="00A77575">
                  <w:rPr>
                    <w:rFonts w:ascii="Segoe UI Symbol" w:eastAsia="Times New Roman" w:hAnsi="Segoe UI Symbol" w:cs="Segoe UI Symbol"/>
                    <w:sz w:val="24"/>
                    <w:szCs w:val="24"/>
                  </w:rPr>
                  <w:t>☐</w:t>
                </w:r>
              </w:sdtContent>
            </w:sdt>
          </w:p>
        </w:tc>
      </w:tr>
      <w:tr w:rsidR="00C94CD2" w:rsidRPr="00A77575" w14:paraId="2FBE429C" w14:textId="77777777" w:rsidTr="00F938D1">
        <w:trPr>
          <w:trHeight w:val="301"/>
        </w:trPr>
        <w:tc>
          <w:tcPr>
            <w:tcW w:w="3556" w:type="pct"/>
            <w:tcBorders>
              <w:top w:val="single" w:sz="4" w:space="0" w:color="auto"/>
              <w:left w:val="single" w:sz="4" w:space="0" w:color="auto"/>
              <w:bottom w:val="single" w:sz="4" w:space="0" w:color="auto"/>
              <w:right w:val="single" w:sz="4" w:space="0" w:color="auto"/>
            </w:tcBorders>
            <w:vAlign w:val="center"/>
          </w:tcPr>
          <w:p w14:paraId="3AD06BC0" w14:textId="77777777" w:rsidR="00C94CD2" w:rsidRPr="00A77575" w:rsidRDefault="00C94CD2" w:rsidP="00C94CD2">
            <w:pPr>
              <w:spacing w:after="0" w:line="240" w:lineRule="auto"/>
              <w:rPr>
                <w:rFonts w:ascii="Times New Roman" w:eastAsia="Times New Roman" w:hAnsi="Times New Roman" w:cs="Times New Roman"/>
              </w:rPr>
            </w:pPr>
            <w:r w:rsidRPr="00A77575">
              <w:rPr>
                <w:rFonts w:ascii="Times New Roman" w:eastAsia="Times New Roman" w:hAnsi="Times New Roman" w:cs="Times New Roman"/>
              </w:rPr>
              <w:t>8. Šeimoms, auginančioms tris ir daugiau vaikų (įvaikių) ar globotinių iki 18 metų (įskaitytinai)</w:t>
            </w:r>
          </w:p>
        </w:tc>
        <w:tc>
          <w:tcPr>
            <w:tcW w:w="1444" w:type="pct"/>
            <w:tcBorders>
              <w:top w:val="single" w:sz="4" w:space="0" w:color="auto"/>
              <w:left w:val="single" w:sz="4" w:space="0" w:color="auto"/>
              <w:bottom w:val="single" w:sz="4" w:space="0" w:color="auto"/>
              <w:right w:val="single" w:sz="4" w:space="0" w:color="auto"/>
            </w:tcBorders>
          </w:tcPr>
          <w:p w14:paraId="68C269E8" w14:textId="77777777" w:rsidR="00C94CD2" w:rsidRPr="00A77575" w:rsidRDefault="00C94CD2" w:rsidP="00C94CD2">
            <w:pPr>
              <w:spacing w:after="0" w:line="240" w:lineRule="auto"/>
              <w:rPr>
                <w:rFonts w:ascii="Times New Roman" w:eastAsia="Times New Roman" w:hAnsi="Times New Roman" w:cs="Times New Roman"/>
                <w:sz w:val="10"/>
                <w:szCs w:val="10"/>
              </w:rPr>
            </w:pPr>
          </w:p>
          <w:p w14:paraId="0565DC3A" w14:textId="59F3A3E4"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 xml:space="preserve">Taip          </w:t>
            </w:r>
            <w:r w:rsidR="00AE1E64"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47252361"/>
                <w14:checkbox>
                  <w14:checked w14:val="0"/>
                  <w14:checkedState w14:val="2612" w14:font="MS Gothic"/>
                  <w14:uncheckedState w14:val="2610" w14:font="MS Gothic"/>
                </w14:checkbox>
              </w:sdtPr>
              <w:sdtContent>
                <w:r w:rsidR="00AE1E64" w:rsidRPr="00A77575">
                  <w:rPr>
                    <w:rFonts w:ascii="MS Gothic" w:eastAsia="MS Gothic" w:hAnsi="MS Gothic" w:cs="Times New Roman"/>
                    <w:sz w:val="24"/>
                    <w:szCs w:val="24"/>
                  </w:rPr>
                  <w:t>☐</w:t>
                </w:r>
              </w:sdtContent>
            </w:sdt>
            <w:r w:rsidRPr="00A77575">
              <w:rPr>
                <w:rFonts w:ascii="Times New Roman" w:eastAsia="Times New Roman" w:hAnsi="Times New Roman" w:cs="Times New Roman"/>
              </w:rPr>
              <w:t xml:space="preserve">       Ne       </w:t>
            </w:r>
            <w:r w:rsidR="00AE1E64"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711450858"/>
                <w14:checkbox>
                  <w14:checked w14:val="0"/>
                  <w14:checkedState w14:val="2612" w14:font="MS Gothic"/>
                  <w14:uncheckedState w14:val="2610" w14:font="MS Gothic"/>
                </w14:checkbox>
              </w:sdtPr>
              <w:sdtContent>
                <w:r w:rsidR="00AE1E64" w:rsidRPr="00A77575">
                  <w:rPr>
                    <w:rFonts w:ascii="Segoe UI Symbol" w:eastAsia="Times New Roman" w:hAnsi="Segoe UI Symbol" w:cs="Segoe UI Symbol"/>
                    <w:sz w:val="24"/>
                    <w:szCs w:val="24"/>
                  </w:rPr>
                  <w:t>☐</w:t>
                </w:r>
              </w:sdtContent>
            </w:sdt>
          </w:p>
        </w:tc>
      </w:tr>
      <w:tr w:rsidR="00C94CD2" w:rsidRPr="00A77575" w14:paraId="53BFEA5C" w14:textId="77777777" w:rsidTr="00F938D1">
        <w:trPr>
          <w:trHeight w:val="555"/>
        </w:trPr>
        <w:tc>
          <w:tcPr>
            <w:tcW w:w="3556" w:type="pct"/>
            <w:tcBorders>
              <w:top w:val="single" w:sz="4" w:space="0" w:color="auto"/>
              <w:left w:val="single" w:sz="4" w:space="0" w:color="auto"/>
              <w:bottom w:val="single" w:sz="4" w:space="0" w:color="auto"/>
              <w:right w:val="single" w:sz="4" w:space="0" w:color="auto"/>
            </w:tcBorders>
            <w:vAlign w:val="center"/>
          </w:tcPr>
          <w:p w14:paraId="310E3496" w14:textId="77777777" w:rsidR="00C94CD2" w:rsidRPr="00A77575" w:rsidRDefault="00C94CD2" w:rsidP="00C94CD2">
            <w:pPr>
              <w:spacing w:after="0" w:line="240" w:lineRule="auto"/>
              <w:rPr>
                <w:rFonts w:ascii="Times New Roman" w:eastAsia="Times New Roman" w:hAnsi="Times New Roman" w:cs="Times New Roman"/>
              </w:rPr>
            </w:pPr>
            <w:r w:rsidRPr="00A77575">
              <w:rPr>
                <w:rFonts w:ascii="Times New Roman" w:eastAsia="Times New Roman" w:hAnsi="Times New Roman" w:cs="Times New Roman"/>
              </w:rPr>
              <w:t>9. Besikuriantiems ar vykdantiems verslą Mažeikių rajono savivaldybės zonoje, kurioje įgyvendinamo projekto veiksmai sukėlė ar kelia papildomus, nevienkartinius, laikinus nepatogumus ir (ar) nuostolius SVV subjektams bei jų klientams ilgiau nei 0,5 metų</w:t>
            </w:r>
          </w:p>
        </w:tc>
        <w:tc>
          <w:tcPr>
            <w:tcW w:w="1444" w:type="pct"/>
            <w:tcBorders>
              <w:top w:val="single" w:sz="4" w:space="0" w:color="auto"/>
              <w:left w:val="single" w:sz="4" w:space="0" w:color="auto"/>
              <w:bottom w:val="single" w:sz="4" w:space="0" w:color="auto"/>
              <w:right w:val="single" w:sz="4" w:space="0" w:color="auto"/>
            </w:tcBorders>
          </w:tcPr>
          <w:p w14:paraId="09043723" w14:textId="77777777" w:rsidR="00C94CD2" w:rsidRPr="00A77575" w:rsidRDefault="00C94CD2" w:rsidP="00C94CD2">
            <w:pPr>
              <w:spacing w:after="0" w:line="240" w:lineRule="auto"/>
              <w:rPr>
                <w:rFonts w:ascii="Times New Roman" w:eastAsia="Times New Roman" w:hAnsi="Times New Roman" w:cs="Times New Roman"/>
                <w:sz w:val="42"/>
                <w:szCs w:val="42"/>
              </w:rPr>
            </w:pPr>
          </w:p>
          <w:p w14:paraId="01C3E8A0" w14:textId="146FED53"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 xml:space="preserve">Taip          </w:t>
            </w:r>
            <w:r w:rsidR="00AE1E64"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634060700"/>
                <w14:checkbox>
                  <w14:checked w14:val="0"/>
                  <w14:checkedState w14:val="2612" w14:font="MS Gothic"/>
                  <w14:uncheckedState w14:val="2610" w14:font="MS Gothic"/>
                </w14:checkbox>
              </w:sdtPr>
              <w:sdtContent>
                <w:r w:rsidR="00AE1E64" w:rsidRPr="00A77575">
                  <w:rPr>
                    <w:rFonts w:ascii="Segoe UI Symbol" w:eastAsia="Times New Roman" w:hAnsi="Segoe UI Symbol" w:cs="Segoe UI Symbol"/>
                    <w:sz w:val="24"/>
                    <w:szCs w:val="24"/>
                  </w:rPr>
                  <w:t>☐</w:t>
                </w:r>
              </w:sdtContent>
            </w:sdt>
            <w:r w:rsidRPr="00A77575">
              <w:rPr>
                <w:rFonts w:ascii="Times New Roman" w:eastAsia="Times New Roman" w:hAnsi="Times New Roman" w:cs="Times New Roman"/>
              </w:rPr>
              <w:t xml:space="preserve">        Ne       </w:t>
            </w:r>
            <w:r w:rsidR="00AE1E64"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501855899"/>
                <w14:checkbox>
                  <w14:checked w14:val="0"/>
                  <w14:checkedState w14:val="2612" w14:font="MS Gothic"/>
                  <w14:uncheckedState w14:val="2610" w14:font="MS Gothic"/>
                </w14:checkbox>
              </w:sdtPr>
              <w:sdtContent>
                <w:r w:rsidR="00AE1E64" w:rsidRPr="00A77575">
                  <w:rPr>
                    <w:rFonts w:ascii="Segoe UI Symbol" w:eastAsia="Times New Roman" w:hAnsi="Segoe UI Symbol" w:cs="Segoe UI Symbol"/>
                    <w:sz w:val="24"/>
                    <w:szCs w:val="24"/>
                  </w:rPr>
                  <w:t>☐</w:t>
                </w:r>
              </w:sdtContent>
            </w:sdt>
          </w:p>
        </w:tc>
      </w:tr>
    </w:tbl>
    <w:p w14:paraId="048EBA06" w14:textId="77777777" w:rsidR="00C94CD2" w:rsidRPr="00A77575" w:rsidRDefault="00C94CD2" w:rsidP="00C94CD2">
      <w:pPr>
        <w:spacing w:after="0" w:line="240" w:lineRule="auto"/>
        <w:rPr>
          <w:rFonts w:ascii="Times New Roman" w:eastAsia="Times New Roman" w:hAnsi="Times New Roman" w:cs="Times New Roman"/>
          <w:b/>
          <w:sz w:val="24"/>
          <w:szCs w:val="24"/>
        </w:rPr>
      </w:pPr>
    </w:p>
    <w:p w14:paraId="72832030" w14:textId="77777777" w:rsidR="00C94CD2" w:rsidRPr="00A77575" w:rsidRDefault="00C94CD2" w:rsidP="00C94CD2">
      <w:pPr>
        <w:spacing w:after="0" w:line="240" w:lineRule="auto"/>
        <w:rPr>
          <w:rFonts w:ascii="Times New Roman" w:eastAsia="Times New Roman" w:hAnsi="Times New Roman" w:cs="Times New Roman"/>
          <w:b/>
        </w:rPr>
      </w:pPr>
      <w:r w:rsidRPr="00A77575">
        <w:rPr>
          <w:rFonts w:ascii="Times New Roman" w:eastAsia="Times New Roman" w:hAnsi="Times New Roman" w:cs="Times New Roman"/>
          <w:b/>
        </w:rPr>
        <w:t>III. INFORMACIJA APIE GAUTĄ SVV FONDO PARAMĄ</w:t>
      </w:r>
    </w:p>
    <w:p w14:paraId="2B76D17E" w14:textId="77777777" w:rsidR="00C94CD2" w:rsidRPr="00A77575" w:rsidRDefault="00C94CD2" w:rsidP="00C94CD2">
      <w:pPr>
        <w:spacing w:after="0" w:line="240" w:lineRule="auto"/>
        <w:rPr>
          <w:rFonts w:ascii="Times New Roman" w:eastAsia="Times New Roman" w:hAnsi="Times New Roman" w:cs="Times New Roman"/>
          <w:b/>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1"/>
        <w:gridCol w:w="2835"/>
      </w:tblGrid>
      <w:tr w:rsidR="00C94CD2" w:rsidRPr="00A77575" w14:paraId="65213D49" w14:textId="77777777" w:rsidTr="00F938D1">
        <w:trPr>
          <w:trHeight w:val="547"/>
        </w:trPr>
        <w:tc>
          <w:tcPr>
            <w:tcW w:w="6941" w:type="dxa"/>
          </w:tcPr>
          <w:p w14:paraId="084F9296" w14:textId="77777777" w:rsidR="00C94CD2" w:rsidRPr="00A77575" w:rsidRDefault="00C94CD2" w:rsidP="00C94CD2">
            <w:pPr>
              <w:keepNext/>
              <w:spacing w:after="0" w:line="240" w:lineRule="auto"/>
              <w:jc w:val="both"/>
              <w:rPr>
                <w:rFonts w:ascii="Times New Roman" w:eastAsia="Times New Roman" w:hAnsi="Times New Roman" w:cs="Times New Roman"/>
                <w:bCs/>
              </w:rPr>
            </w:pPr>
            <w:r w:rsidRPr="00A77575">
              <w:rPr>
                <w:rFonts w:ascii="Times New Roman" w:eastAsia="Times New Roman" w:hAnsi="Times New Roman" w:cs="Times New Roman"/>
                <w:bCs/>
              </w:rPr>
              <w:t>Ar esate gavęs (-</w:t>
            </w:r>
            <w:proofErr w:type="spellStart"/>
            <w:r w:rsidRPr="00A77575">
              <w:rPr>
                <w:rFonts w:ascii="Times New Roman" w:eastAsia="Times New Roman" w:hAnsi="Times New Roman" w:cs="Times New Roman"/>
                <w:bCs/>
              </w:rPr>
              <w:t>usi</w:t>
            </w:r>
            <w:proofErr w:type="spellEnd"/>
            <w:r w:rsidRPr="00A77575">
              <w:rPr>
                <w:rFonts w:ascii="Times New Roman" w:eastAsia="Times New Roman" w:hAnsi="Times New Roman" w:cs="Times New Roman"/>
                <w:bCs/>
              </w:rPr>
              <w:t xml:space="preserve">) paramą iš Mažeikių rajono savivaldybės smulkiojo ir vidutinio verslo rėmimo (SVV) fondo </w:t>
            </w:r>
            <w:r w:rsidRPr="00A77575">
              <w:rPr>
                <w:rFonts w:ascii="Times New Roman" w:eastAsia="Times New Roman" w:hAnsi="Times New Roman" w:cs="Times New Roman"/>
              </w:rPr>
              <w:t>per paskutinius trejus metus?</w:t>
            </w:r>
          </w:p>
        </w:tc>
        <w:tc>
          <w:tcPr>
            <w:tcW w:w="2835" w:type="dxa"/>
            <w:vAlign w:val="center"/>
          </w:tcPr>
          <w:p w14:paraId="6FB746BA" w14:textId="7F38BC7D" w:rsidR="00C94CD2" w:rsidRPr="00A77575" w:rsidRDefault="00C94CD2" w:rsidP="00C94CD2">
            <w:pPr>
              <w:spacing w:after="0" w:line="240" w:lineRule="auto"/>
              <w:ind w:left="-709" w:right="-1327"/>
              <w:jc w:val="center"/>
              <w:rPr>
                <w:rFonts w:ascii="Times New Roman" w:eastAsia="Times New Roman" w:hAnsi="Times New Roman" w:cs="Times New Roman"/>
              </w:rPr>
            </w:pPr>
            <w:r w:rsidRPr="00A77575">
              <w:rPr>
                <w:rFonts w:ascii="Times New Roman" w:eastAsia="Times New Roman" w:hAnsi="Times New Roman" w:cs="Times New Roman"/>
              </w:rPr>
              <w:t xml:space="preserve">Taip    </w:t>
            </w:r>
            <w:r w:rsidR="00AE1E64"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213927849"/>
                <w14:checkbox>
                  <w14:checked w14:val="0"/>
                  <w14:checkedState w14:val="2612" w14:font="MS Gothic"/>
                  <w14:uncheckedState w14:val="2610" w14:font="MS Gothic"/>
                </w14:checkbox>
              </w:sdtPr>
              <w:sdtContent>
                <w:r w:rsidR="00AE1E64" w:rsidRPr="00A77575">
                  <w:rPr>
                    <w:rFonts w:ascii="Segoe UI Symbol" w:eastAsia="Times New Roman" w:hAnsi="Segoe UI Symbol" w:cs="Segoe UI Symbol"/>
                    <w:sz w:val="24"/>
                    <w:szCs w:val="24"/>
                  </w:rPr>
                  <w:t>☐</w:t>
                </w:r>
              </w:sdtContent>
            </w:sdt>
            <w:r w:rsidRPr="00A77575">
              <w:rPr>
                <w:rFonts w:ascii="Times New Roman" w:eastAsia="Times New Roman" w:hAnsi="Times New Roman" w:cs="Times New Roman"/>
              </w:rPr>
              <w:t xml:space="preserve">    Ne    </w:t>
            </w:r>
            <w:r w:rsidR="00AE1E64"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916625582"/>
                <w14:checkbox>
                  <w14:checked w14:val="0"/>
                  <w14:checkedState w14:val="2612" w14:font="MS Gothic"/>
                  <w14:uncheckedState w14:val="2610" w14:font="MS Gothic"/>
                </w14:checkbox>
              </w:sdtPr>
              <w:sdtContent>
                <w:r w:rsidR="00AE1E64" w:rsidRPr="00A77575">
                  <w:rPr>
                    <w:rFonts w:ascii="Segoe UI Symbol" w:eastAsia="Times New Roman" w:hAnsi="Segoe UI Symbol" w:cs="Segoe UI Symbol"/>
                    <w:sz w:val="24"/>
                    <w:szCs w:val="24"/>
                  </w:rPr>
                  <w:t>☐</w:t>
                </w:r>
              </w:sdtContent>
            </w:sdt>
          </w:p>
        </w:tc>
      </w:tr>
    </w:tbl>
    <w:p w14:paraId="47391321" w14:textId="77777777" w:rsidR="00C94CD2" w:rsidRPr="00A77575" w:rsidRDefault="00C94CD2" w:rsidP="00C94CD2">
      <w:pPr>
        <w:spacing w:after="0" w:line="240" w:lineRule="auto"/>
        <w:jc w:val="both"/>
        <w:rPr>
          <w:rFonts w:ascii="Times New Roman" w:eastAsia="Times New Roman" w:hAnsi="Times New Roman" w:cs="Times New Roman"/>
          <w:sz w:val="24"/>
          <w:szCs w:val="24"/>
        </w:rPr>
      </w:pPr>
    </w:p>
    <w:p w14:paraId="739FAB42" w14:textId="77777777" w:rsidR="00C94CD2" w:rsidRPr="00A77575" w:rsidRDefault="00C94CD2" w:rsidP="00C94CD2">
      <w:pPr>
        <w:spacing w:after="0" w:line="240" w:lineRule="auto"/>
        <w:jc w:val="both"/>
        <w:rPr>
          <w:rFonts w:ascii="Times New Roman" w:eastAsia="Times New Roman" w:hAnsi="Times New Roman" w:cs="Times New Roman"/>
          <w:lang w:eastAsia="lt-LT"/>
        </w:rPr>
      </w:pPr>
      <w:r w:rsidRPr="00A77575">
        <w:rPr>
          <w:rFonts w:ascii="Times New Roman" w:eastAsia="Times New Roman" w:hAnsi="Times New Roman" w:cs="Times New Roman"/>
        </w:rPr>
        <w:t>Jeigu taip, toliau pildyti aktualius punktus:</w:t>
      </w:r>
      <w:r w:rsidRPr="00A77575">
        <w:rPr>
          <w:rFonts w:ascii="Times New Roman" w:eastAsia="Times New Roman" w:hAnsi="Times New Roman" w:cs="Times New Roman"/>
          <w:lang w:eastAsia="lt-LT"/>
        </w:rPr>
        <w:t xml:space="preserve"> </w:t>
      </w:r>
    </w:p>
    <w:p w14:paraId="4F79EDC0" w14:textId="77777777" w:rsidR="00C94CD2" w:rsidRPr="00A77575" w:rsidRDefault="00C94CD2" w:rsidP="00C94CD2">
      <w:pPr>
        <w:spacing w:after="0" w:line="240" w:lineRule="auto"/>
        <w:jc w:val="both"/>
        <w:rPr>
          <w:rFonts w:ascii="Times New Roman" w:eastAsia="Times New Roman" w:hAnsi="Times New Roman" w:cs="Times New Roman"/>
          <w:sz w:val="24"/>
          <w:szCs w:val="24"/>
          <w:lang w:eastAsia="lt-LT"/>
        </w:rPr>
      </w:pPr>
    </w:p>
    <w:tbl>
      <w:tblPr>
        <w:tblW w:w="9867" w:type="dxa"/>
        <w:tblInd w:w="-34" w:type="dxa"/>
        <w:tblLook w:val="0000" w:firstRow="0" w:lastRow="0" w:firstColumn="0" w:lastColumn="0" w:noHBand="0" w:noVBand="0"/>
      </w:tblPr>
      <w:tblGrid>
        <w:gridCol w:w="3686"/>
        <w:gridCol w:w="1418"/>
        <w:gridCol w:w="3402"/>
        <w:gridCol w:w="1361"/>
      </w:tblGrid>
      <w:tr w:rsidR="00C94CD2" w:rsidRPr="00A77575" w14:paraId="3BFA0B66" w14:textId="77777777" w:rsidTr="00F938D1">
        <w:trPr>
          <w:trHeight w:val="360"/>
        </w:trPr>
        <w:tc>
          <w:tcPr>
            <w:tcW w:w="9867" w:type="dxa"/>
            <w:gridSpan w:val="4"/>
            <w:tcBorders>
              <w:top w:val="single" w:sz="4" w:space="0" w:color="auto"/>
              <w:left w:val="single" w:sz="4" w:space="0" w:color="auto"/>
              <w:bottom w:val="single" w:sz="4" w:space="0" w:color="auto"/>
              <w:right w:val="single" w:sz="4" w:space="0" w:color="auto"/>
            </w:tcBorders>
            <w:vAlign w:val="bottom"/>
          </w:tcPr>
          <w:p w14:paraId="13A2B273" w14:textId="77777777" w:rsidR="00C94CD2" w:rsidRPr="00A77575" w:rsidRDefault="00C94CD2" w:rsidP="00C94CD2">
            <w:pPr>
              <w:spacing w:after="0" w:line="240" w:lineRule="auto"/>
              <w:rPr>
                <w:rFonts w:ascii="Times New Roman" w:eastAsia="Times New Roman" w:hAnsi="Times New Roman" w:cs="Times New Roman"/>
                <w:sz w:val="10"/>
                <w:szCs w:val="10"/>
              </w:rPr>
            </w:pPr>
          </w:p>
          <w:p w14:paraId="63A49521" w14:textId="77777777" w:rsidR="00C94CD2" w:rsidRPr="00A77575" w:rsidRDefault="00C94CD2" w:rsidP="00C94CD2">
            <w:pPr>
              <w:spacing w:after="0" w:line="240" w:lineRule="auto"/>
              <w:jc w:val="center"/>
              <w:rPr>
                <w:rFonts w:ascii="Times New Roman" w:eastAsia="Times New Roman" w:hAnsi="Times New Roman" w:cs="Times New Roman"/>
                <w:b/>
                <w:bCs/>
                <w:lang w:eastAsia="lt-LT"/>
              </w:rPr>
            </w:pPr>
            <w:r w:rsidRPr="00A77575">
              <w:rPr>
                <w:rFonts w:ascii="Times New Roman" w:eastAsia="Times New Roman" w:hAnsi="Times New Roman" w:cs="Times New Roman"/>
                <w:b/>
                <w:bCs/>
                <w:lang w:eastAsia="lt-LT"/>
              </w:rPr>
              <w:t>Informacija apie gautą paramą iš SVV fondo per 3 metų laikotarpį</w:t>
            </w:r>
          </w:p>
        </w:tc>
      </w:tr>
      <w:tr w:rsidR="00C94CD2" w:rsidRPr="00A77575" w14:paraId="202CA36C" w14:textId="77777777" w:rsidTr="00F938D1">
        <w:trPr>
          <w:trHeight w:val="189"/>
        </w:trPr>
        <w:tc>
          <w:tcPr>
            <w:tcW w:w="3686" w:type="dxa"/>
            <w:vMerge w:val="restart"/>
            <w:tcBorders>
              <w:top w:val="single" w:sz="4" w:space="0" w:color="auto"/>
              <w:left w:val="single" w:sz="4" w:space="0" w:color="auto"/>
              <w:bottom w:val="single" w:sz="4" w:space="0" w:color="auto"/>
              <w:right w:val="single" w:sz="4" w:space="0" w:color="auto"/>
            </w:tcBorders>
            <w:vAlign w:val="center"/>
          </w:tcPr>
          <w:p w14:paraId="02941DED"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bCs/>
                <w:iCs/>
                <w:lang w:eastAsia="lt-LT"/>
              </w:rPr>
              <w:t>Vienkartinė išmoka iki 2 tūkst. Eur</w:t>
            </w:r>
          </w:p>
        </w:tc>
        <w:tc>
          <w:tcPr>
            <w:tcW w:w="1418" w:type="dxa"/>
            <w:tcBorders>
              <w:top w:val="single" w:sz="4" w:space="0" w:color="auto"/>
              <w:left w:val="nil"/>
              <w:bottom w:val="single" w:sz="4" w:space="0" w:color="auto"/>
              <w:right w:val="single" w:sz="4" w:space="0" w:color="auto"/>
            </w:tcBorders>
            <w:vAlign w:val="center"/>
          </w:tcPr>
          <w:p w14:paraId="074CC6B9"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Metai</w:t>
            </w:r>
          </w:p>
        </w:tc>
        <w:tc>
          <w:tcPr>
            <w:tcW w:w="3402" w:type="dxa"/>
            <w:vMerge w:val="restart"/>
            <w:tcBorders>
              <w:top w:val="single" w:sz="4" w:space="0" w:color="auto"/>
              <w:left w:val="single" w:sz="4" w:space="0" w:color="auto"/>
              <w:bottom w:val="single" w:sz="4" w:space="0" w:color="auto"/>
              <w:right w:val="single" w:sz="4" w:space="0" w:color="auto"/>
            </w:tcBorders>
            <w:vAlign w:val="center"/>
          </w:tcPr>
          <w:p w14:paraId="27704E79"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bCs/>
                <w:iCs/>
                <w:lang w:eastAsia="lt-LT"/>
              </w:rPr>
              <w:t>Banko, kredito unijų suteikto kredito palūkanų dalinis dengimas</w:t>
            </w:r>
          </w:p>
        </w:tc>
        <w:tc>
          <w:tcPr>
            <w:tcW w:w="1361" w:type="dxa"/>
            <w:tcBorders>
              <w:top w:val="single" w:sz="4" w:space="0" w:color="auto"/>
              <w:left w:val="nil"/>
              <w:bottom w:val="single" w:sz="4" w:space="0" w:color="auto"/>
              <w:right w:val="single" w:sz="4" w:space="0" w:color="auto"/>
            </w:tcBorders>
            <w:vAlign w:val="center"/>
          </w:tcPr>
          <w:p w14:paraId="1A7F4953"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Metai</w:t>
            </w:r>
          </w:p>
        </w:tc>
      </w:tr>
      <w:tr w:rsidR="00C94CD2" w:rsidRPr="00A77575" w14:paraId="00585902" w14:textId="77777777" w:rsidTr="00F938D1">
        <w:trPr>
          <w:trHeight w:val="300"/>
        </w:trPr>
        <w:tc>
          <w:tcPr>
            <w:tcW w:w="3686" w:type="dxa"/>
            <w:vMerge/>
            <w:tcBorders>
              <w:top w:val="single" w:sz="4" w:space="0" w:color="auto"/>
              <w:left w:val="single" w:sz="4" w:space="0" w:color="auto"/>
              <w:bottom w:val="single" w:sz="4" w:space="0" w:color="auto"/>
              <w:right w:val="single" w:sz="4" w:space="0" w:color="auto"/>
            </w:tcBorders>
            <w:vAlign w:val="center"/>
          </w:tcPr>
          <w:p w14:paraId="6B863325" w14:textId="77777777" w:rsidR="00C94CD2" w:rsidRPr="00A77575" w:rsidRDefault="00C94CD2" w:rsidP="00C94CD2">
            <w:pPr>
              <w:spacing w:after="0" w:line="240" w:lineRule="auto"/>
              <w:rPr>
                <w:rFonts w:ascii="Times New Roman" w:eastAsia="Times New Roman" w:hAnsi="Times New Roman" w:cs="Times New Roman"/>
                <w:lang w:eastAsia="lt-LT"/>
              </w:rPr>
            </w:pPr>
          </w:p>
        </w:tc>
        <w:tc>
          <w:tcPr>
            <w:tcW w:w="1418" w:type="dxa"/>
            <w:tcBorders>
              <w:top w:val="nil"/>
              <w:left w:val="nil"/>
              <w:bottom w:val="single" w:sz="4" w:space="0" w:color="auto"/>
              <w:right w:val="single" w:sz="4" w:space="0" w:color="auto"/>
            </w:tcBorders>
            <w:vAlign w:val="center"/>
          </w:tcPr>
          <w:p w14:paraId="166510E3"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Suma</w:t>
            </w:r>
          </w:p>
        </w:tc>
        <w:tc>
          <w:tcPr>
            <w:tcW w:w="3402" w:type="dxa"/>
            <w:vMerge/>
            <w:tcBorders>
              <w:top w:val="single" w:sz="4" w:space="0" w:color="auto"/>
              <w:left w:val="single" w:sz="4" w:space="0" w:color="auto"/>
              <w:bottom w:val="single" w:sz="4" w:space="0" w:color="auto"/>
              <w:right w:val="single" w:sz="4" w:space="0" w:color="auto"/>
            </w:tcBorders>
            <w:vAlign w:val="center"/>
          </w:tcPr>
          <w:p w14:paraId="3E4588B1" w14:textId="77777777" w:rsidR="00C94CD2" w:rsidRPr="00A77575" w:rsidRDefault="00C94CD2" w:rsidP="00C94CD2">
            <w:pPr>
              <w:spacing w:after="0" w:line="240" w:lineRule="auto"/>
              <w:rPr>
                <w:rFonts w:ascii="Times New Roman" w:eastAsia="Times New Roman" w:hAnsi="Times New Roman" w:cs="Times New Roman"/>
                <w:lang w:eastAsia="lt-LT"/>
              </w:rPr>
            </w:pPr>
          </w:p>
        </w:tc>
        <w:tc>
          <w:tcPr>
            <w:tcW w:w="1361" w:type="dxa"/>
            <w:tcBorders>
              <w:top w:val="nil"/>
              <w:left w:val="nil"/>
              <w:bottom w:val="single" w:sz="4" w:space="0" w:color="auto"/>
              <w:right w:val="single" w:sz="4" w:space="0" w:color="auto"/>
            </w:tcBorders>
            <w:vAlign w:val="center"/>
          </w:tcPr>
          <w:p w14:paraId="0C99B8EF"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Suma</w:t>
            </w:r>
          </w:p>
        </w:tc>
      </w:tr>
      <w:tr w:rsidR="00C94CD2" w:rsidRPr="00A77575" w14:paraId="1F83DF7E" w14:textId="77777777" w:rsidTr="00F938D1">
        <w:trPr>
          <w:trHeight w:val="465"/>
        </w:trPr>
        <w:tc>
          <w:tcPr>
            <w:tcW w:w="3686" w:type="dxa"/>
            <w:vMerge w:val="restart"/>
            <w:tcBorders>
              <w:top w:val="nil"/>
              <w:left w:val="single" w:sz="4" w:space="0" w:color="auto"/>
              <w:bottom w:val="single" w:sz="4" w:space="0" w:color="auto"/>
              <w:right w:val="single" w:sz="4" w:space="0" w:color="auto"/>
            </w:tcBorders>
            <w:vAlign w:val="center"/>
          </w:tcPr>
          <w:p w14:paraId="585B4D55"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bCs/>
                <w:iCs/>
                <w:lang w:eastAsia="lt-LT"/>
              </w:rPr>
              <w:t>Vienkartinė išmoka steigti naujas darbo vietas (400 Eur už kiekvieną įsteigtą darbo vietą)</w:t>
            </w:r>
          </w:p>
        </w:tc>
        <w:tc>
          <w:tcPr>
            <w:tcW w:w="1418" w:type="dxa"/>
            <w:tcBorders>
              <w:top w:val="nil"/>
              <w:left w:val="nil"/>
              <w:bottom w:val="single" w:sz="4" w:space="0" w:color="auto"/>
              <w:right w:val="single" w:sz="4" w:space="0" w:color="auto"/>
            </w:tcBorders>
            <w:vAlign w:val="center"/>
          </w:tcPr>
          <w:p w14:paraId="41B2AB25"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Metai</w:t>
            </w:r>
          </w:p>
        </w:tc>
        <w:tc>
          <w:tcPr>
            <w:tcW w:w="3402" w:type="dxa"/>
            <w:vMerge w:val="restart"/>
            <w:tcBorders>
              <w:top w:val="nil"/>
              <w:left w:val="single" w:sz="4" w:space="0" w:color="auto"/>
              <w:bottom w:val="single" w:sz="4" w:space="0" w:color="auto"/>
              <w:right w:val="single" w:sz="4" w:space="0" w:color="auto"/>
            </w:tcBorders>
            <w:vAlign w:val="center"/>
          </w:tcPr>
          <w:p w14:paraId="7E5C7691"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bCs/>
                <w:iCs/>
                <w:lang w:eastAsia="lt-LT"/>
              </w:rPr>
              <w:t>Vienkartinė išmoka bedarbiams dokumentų tvarkymo išlaidų daliniam dengimui iki 400 Eur</w:t>
            </w:r>
          </w:p>
        </w:tc>
        <w:tc>
          <w:tcPr>
            <w:tcW w:w="1361" w:type="dxa"/>
            <w:tcBorders>
              <w:top w:val="nil"/>
              <w:left w:val="nil"/>
              <w:bottom w:val="single" w:sz="4" w:space="0" w:color="auto"/>
              <w:right w:val="single" w:sz="4" w:space="0" w:color="auto"/>
            </w:tcBorders>
            <w:vAlign w:val="center"/>
          </w:tcPr>
          <w:p w14:paraId="3C3D877F"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Metai</w:t>
            </w:r>
          </w:p>
        </w:tc>
      </w:tr>
      <w:tr w:rsidR="00C94CD2" w:rsidRPr="00A77575" w14:paraId="108AE54B" w14:textId="77777777" w:rsidTr="00F938D1">
        <w:trPr>
          <w:trHeight w:val="420"/>
        </w:trPr>
        <w:tc>
          <w:tcPr>
            <w:tcW w:w="3686" w:type="dxa"/>
            <w:vMerge/>
            <w:tcBorders>
              <w:top w:val="nil"/>
              <w:left w:val="single" w:sz="4" w:space="0" w:color="auto"/>
              <w:bottom w:val="single" w:sz="4" w:space="0" w:color="auto"/>
              <w:right w:val="single" w:sz="4" w:space="0" w:color="auto"/>
            </w:tcBorders>
            <w:vAlign w:val="center"/>
          </w:tcPr>
          <w:p w14:paraId="21219BC6" w14:textId="77777777" w:rsidR="00C94CD2" w:rsidRPr="00A77575" w:rsidRDefault="00C94CD2" w:rsidP="00C94CD2">
            <w:pPr>
              <w:spacing w:after="0" w:line="240" w:lineRule="auto"/>
              <w:rPr>
                <w:rFonts w:ascii="Times New Roman" w:eastAsia="Times New Roman" w:hAnsi="Times New Roman" w:cs="Times New Roman"/>
                <w:lang w:eastAsia="lt-LT"/>
              </w:rPr>
            </w:pPr>
          </w:p>
        </w:tc>
        <w:tc>
          <w:tcPr>
            <w:tcW w:w="1418" w:type="dxa"/>
            <w:tcBorders>
              <w:top w:val="nil"/>
              <w:left w:val="nil"/>
              <w:bottom w:val="single" w:sz="4" w:space="0" w:color="auto"/>
              <w:right w:val="single" w:sz="4" w:space="0" w:color="auto"/>
            </w:tcBorders>
            <w:vAlign w:val="center"/>
          </w:tcPr>
          <w:p w14:paraId="2161BAD9"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Suma</w:t>
            </w:r>
          </w:p>
        </w:tc>
        <w:tc>
          <w:tcPr>
            <w:tcW w:w="3402" w:type="dxa"/>
            <w:vMerge/>
            <w:tcBorders>
              <w:top w:val="nil"/>
              <w:left w:val="single" w:sz="4" w:space="0" w:color="auto"/>
              <w:bottom w:val="single" w:sz="4" w:space="0" w:color="auto"/>
              <w:right w:val="single" w:sz="4" w:space="0" w:color="auto"/>
            </w:tcBorders>
            <w:vAlign w:val="center"/>
          </w:tcPr>
          <w:p w14:paraId="3D49C7FC" w14:textId="77777777" w:rsidR="00C94CD2" w:rsidRPr="00A77575" w:rsidRDefault="00C94CD2" w:rsidP="00C94CD2">
            <w:pPr>
              <w:spacing w:after="0" w:line="240" w:lineRule="auto"/>
              <w:rPr>
                <w:rFonts w:ascii="Times New Roman" w:eastAsia="Times New Roman" w:hAnsi="Times New Roman" w:cs="Times New Roman"/>
                <w:lang w:eastAsia="lt-LT"/>
              </w:rPr>
            </w:pPr>
          </w:p>
        </w:tc>
        <w:tc>
          <w:tcPr>
            <w:tcW w:w="1361" w:type="dxa"/>
            <w:tcBorders>
              <w:top w:val="nil"/>
              <w:left w:val="nil"/>
              <w:bottom w:val="single" w:sz="4" w:space="0" w:color="auto"/>
              <w:right w:val="single" w:sz="4" w:space="0" w:color="auto"/>
            </w:tcBorders>
            <w:vAlign w:val="center"/>
          </w:tcPr>
          <w:p w14:paraId="5289EE61"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Suma</w:t>
            </w:r>
          </w:p>
        </w:tc>
      </w:tr>
      <w:tr w:rsidR="00C94CD2" w:rsidRPr="00A77575" w14:paraId="5E063645" w14:textId="77777777" w:rsidTr="00F938D1">
        <w:trPr>
          <w:trHeight w:val="311"/>
        </w:trPr>
        <w:tc>
          <w:tcPr>
            <w:tcW w:w="3686" w:type="dxa"/>
            <w:vMerge w:val="restart"/>
            <w:tcBorders>
              <w:top w:val="nil"/>
              <w:left w:val="single" w:sz="4" w:space="0" w:color="auto"/>
              <w:bottom w:val="single" w:sz="4" w:space="0" w:color="auto"/>
              <w:right w:val="single" w:sz="4" w:space="0" w:color="auto"/>
            </w:tcBorders>
            <w:vAlign w:val="center"/>
          </w:tcPr>
          <w:p w14:paraId="3B8B30DC"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bCs/>
                <w:iCs/>
                <w:lang w:eastAsia="lt-LT"/>
              </w:rPr>
              <w:t>Vienkartinė išmoka bedarbiams, norintiems pradėti savo verslą, iki 400 Eur</w:t>
            </w:r>
          </w:p>
        </w:tc>
        <w:tc>
          <w:tcPr>
            <w:tcW w:w="1418" w:type="dxa"/>
            <w:tcBorders>
              <w:top w:val="nil"/>
              <w:left w:val="nil"/>
              <w:bottom w:val="single" w:sz="4" w:space="0" w:color="auto"/>
              <w:right w:val="single" w:sz="4" w:space="0" w:color="auto"/>
            </w:tcBorders>
            <w:vAlign w:val="center"/>
          </w:tcPr>
          <w:p w14:paraId="65DE2DC1"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Metai</w:t>
            </w:r>
          </w:p>
        </w:tc>
        <w:tc>
          <w:tcPr>
            <w:tcW w:w="3402" w:type="dxa"/>
            <w:vMerge w:val="restart"/>
            <w:tcBorders>
              <w:top w:val="nil"/>
              <w:left w:val="single" w:sz="4" w:space="0" w:color="auto"/>
              <w:bottom w:val="single" w:sz="4" w:space="0" w:color="auto"/>
              <w:right w:val="single" w:sz="4" w:space="0" w:color="auto"/>
            </w:tcBorders>
            <w:vAlign w:val="center"/>
          </w:tcPr>
          <w:p w14:paraId="178E2A0B"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Seminarų, mokymų, konferencijų, parodų organizavimas</w:t>
            </w:r>
          </w:p>
        </w:tc>
        <w:tc>
          <w:tcPr>
            <w:tcW w:w="1361" w:type="dxa"/>
            <w:tcBorders>
              <w:top w:val="nil"/>
              <w:left w:val="nil"/>
              <w:bottom w:val="single" w:sz="4" w:space="0" w:color="auto"/>
              <w:right w:val="single" w:sz="4" w:space="0" w:color="auto"/>
            </w:tcBorders>
            <w:vAlign w:val="center"/>
          </w:tcPr>
          <w:p w14:paraId="43EFB52C"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Metai</w:t>
            </w:r>
          </w:p>
        </w:tc>
      </w:tr>
      <w:tr w:rsidR="00C94CD2" w:rsidRPr="00A77575" w14:paraId="1735FC0B" w14:textId="77777777" w:rsidTr="00F938D1">
        <w:trPr>
          <w:trHeight w:val="402"/>
        </w:trPr>
        <w:tc>
          <w:tcPr>
            <w:tcW w:w="3686" w:type="dxa"/>
            <w:vMerge/>
            <w:tcBorders>
              <w:top w:val="nil"/>
              <w:left w:val="single" w:sz="4" w:space="0" w:color="auto"/>
              <w:bottom w:val="single" w:sz="4" w:space="0" w:color="auto"/>
              <w:right w:val="single" w:sz="4" w:space="0" w:color="auto"/>
            </w:tcBorders>
            <w:vAlign w:val="center"/>
          </w:tcPr>
          <w:p w14:paraId="2F5CD460" w14:textId="77777777" w:rsidR="00C94CD2" w:rsidRPr="00A77575" w:rsidRDefault="00C94CD2" w:rsidP="00C94CD2">
            <w:pPr>
              <w:spacing w:after="0" w:line="240" w:lineRule="auto"/>
              <w:rPr>
                <w:rFonts w:ascii="Times New Roman" w:eastAsia="Times New Roman" w:hAnsi="Times New Roman" w:cs="Times New Roman"/>
                <w:lang w:eastAsia="lt-LT"/>
              </w:rPr>
            </w:pPr>
          </w:p>
        </w:tc>
        <w:tc>
          <w:tcPr>
            <w:tcW w:w="1418" w:type="dxa"/>
            <w:tcBorders>
              <w:top w:val="nil"/>
              <w:left w:val="nil"/>
              <w:bottom w:val="single" w:sz="4" w:space="0" w:color="auto"/>
              <w:right w:val="single" w:sz="4" w:space="0" w:color="auto"/>
            </w:tcBorders>
            <w:vAlign w:val="center"/>
          </w:tcPr>
          <w:p w14:paraId="174C4284"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Suma</w:t>
            </w:r>
          </w:p>
        </w:tc>
        <w:tc>
          <w:tcPr>
            <w:tcW w:w="3402" w:type="dxa"/>
            <w:vMerge/>
            <w:tcBorders>
              <w:top w:val="nil"/>
              <w:left w:val="single" w:sz="4" w:space="0" w:color="auto"/>
              <w:bottom w:val="single" w:sz="4" w:space="0" w:color="auto"/>
              <w:right w:val="single" w:sz="4" w:space="0" w:color="auto"/>
            </w:tcBorders>
            <w:vAlign w:val="center"/>
          </w:tcPr>
          <w:p w14:paraId="63A07B0C" w14:textId="77777777" w:rsidR="00C94CD2" w:rsidRPr="00A77575" w:rsidRDefault="00C94CD2" w:rsidP="00C94CD2">
            <w:pPr>
              <w:spacing w:after="0" w:line="240" w:lineRule="auto"/>
              <w:rPr>
                <w:rFonts w:ascii="Times New Roman" w:eastAsia="Times New Roman" w:hAnsi="Times New Roman" w:cs="Times New Roman"/>
                <w:lang w:eastAsia="lt-LT"/>
              </w:rPr>
            </w:pPr>
          </w:p>
        </w:tc>
        <w:tc>
          <w:tcPr>
            <w:tcW w:w="1361" w:type="dxa"/>
            <w:tcBorders>
              <w:top w:val="nil"/>
              <w:left w:val="nil"/>
              <w:bottom w:val="single" w:sz="4" w:space="0" w:color="auto"/>
              <w:right w:val="single" w:sz="4" w:space="0" w:color="auto"/>
            </w:tcBorders>
            <w:vAlign w:val="center"/>
          </w:tcPr>
          <w:p w14:paraId="1E9D64F0"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Suma</w:t>
            </w:r>
          </w:p>
        </w:tc>
      </w:tr>
      <w:tr w:rsidR="00C94CD2" w:rsidRPr="00A77575" w14:paraId="5CEE6AA9" w14:textId="77777777" w:rsidTr="00F938D1">
        <w:trPr>
          <w:trHeight w:val="306"/>
        </w:trPr>
        <w:tc>
          <w:tcPr>
            <w:tcW w:w="3686" w:type="dxa"/>
            <w:vMerge w:val="restart"/>
            <w:tcBorders>
              <w:top w:val="nil"/>
              <w:left w:val="single" w:sz="4" w:space="0" w:color="auto"/>
              <w:bottom w:val="single" w:sz="4" w:space="0" w:color="auto"/>
              <w:right w:val="single" w:sz="4" w:space="0" w:color="auto"/>
            </w:tcBorders>
            <w:vAlign w:val="center"/>
          </w:tcPr>
          <w:p w14:paraId="0D12F5F6"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Verslininkų kvalifikacijos kėlimo išlaidų dalinis dengimas</w:t>
            </w:r>
          </w:p>
        </w:tc>
        <w:tc>
          <w:tcPr>
            <w:tcW w:w="1418" w:type="dxa"/>
            <w:tcBorders>
              <w:top w:val="nil"/>
              <w:left w:val="nil"/>
              <w:bottom w:val="single" w:sz="4" w:space="0" w:color="auto"/>
              <w:right w:val="single" w:sz="4" w:space="0" w:color="auto"/>
            </w:tcBorders>
            <w:vAlign w:val="center"/>
          </w:tcPr>
          <w:p w14:paraId="2B72882E"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Metai</w:t>
            </w:r>
          </w:p>
        </w:tc>
        <w:tc>
          <w:tcPr>
            <w:tcW w:w="3402" w:type="dxa"/>
            <w:vMerge w:val="restart"/>
            <w:tcBorders>
              <w:top w:val="nil"/>
              <w:left w:val="single" w:sz="4" w:space="0" w:color="auto"/>
              <w:bottom w:val="single" w:sz="4" w:space="0" w:color="auto"/>
              <w:right w:val="single" w:sz="4" w:space="0" w:color="auto"/>
            </w:tcBorders>
            <w:vAlign w:val="center"/>
          </w:tcPr>
          <w:p w14:paraId="63DF0DD2"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 xml:space="preserve">Dalyvavimo parodoje išlaidų dalinis dengimas  </w:t>
            </w:r>
          </w:p>
        </w:tc>
        <w:tc>
          <w:tcPr>
            <w:tcW w:w="1361" w:type="dxa"/>
            <w:tcBorders>
              <w:top w:val="nil"/>
              <w:left w:val="nil"/>
              <w:bottom w:val="single" w:sz="4" w:space="0" w:color="auto"/>
              <w:right w:val="single" w:sz="4" w:space="0" w:color="auto"/>
            </w:tcBorders>
            <w:vAlign w:val="center"/>
          </w:tcPr>
          <w:p w14:paraId="7F222B92"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Metai</w:t>
            </w:r>
          </w:p>
        </w:tc>
      </w:tr>
      <w:tr w:rsidR="00C94CD2" w:rsidRPr="00A77575" w14:paraId="080FC8B9" w14:textId="77777777" w:rsidTr="00F938D1">
        <w:trPr>
          <w:trHeight w:val="126"/>
        </w:trPr>
        <w:tc>
          <w:tcPr>
            <w:tcW w:w="3686" w:type="dxa"/>
            <w:vMerge/>
            <w:tcBorders>
              <w:top w:val="nil"/>
              <w:left w:val="single" w:sz="4" w:space="0" w:color="auto"/>
              <w:bottom w:val="single" w:sz="4" w:space="0" w:color="auto"/>
              <w:right w:val="single" w:sz="4" w:space="0" w:color="auto"/>
            </w:tcBorders>
            <w:vAlign w:val="center"/>
          </w:tcPr>
          <w:p w14:paraId="417EC184" w14:textId="77777777" w:rsidR="00C94CD2" w:rsidRPr="00A77575" w:rsidRDefault="00C94CD2" w:rsidP="00C94CD2">
            <w:pPr>
              <w:spacing w:after="0" w:line="240" w:lineRule="auto"/>
              <w:rPr>
                <w:rFonts w:ascii="Times New Roman" w:eastAsia="Times New Roman" w:hAnsi="Times New Roman" w:cs="Times New Roman"/>
                <w:lang w:eastAsia="lt-LT"/>
              </w:rPr>
            </w:pPr>
          </w:p>
        </w:tc>
        <w:tc>
          <w:tcPr>
            <w:tcW w:w="1418" w:type="dxa"/>
            <w:tcBorders>
              <w:top w:val="nil"/>
              <w:left w:val="nil"/>
              <w:bottom w:val="single" w:sz="4" w:space="0" w:color="auto"/>
              <w:right w:val="single" w:sz="4" w:space="0" w:color="auto"/>
            </w:tcBorders>
            <w:vAlign w:val="center"/>
          </w:tcPr>
          <w:p w14:paraId="36D2C2EA"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Suma</w:t>
            </w:r>
          </w:p>
        </w:tc>
        <w:tc>
          <w:tcPr>
            <w:tcW w:w="3402" w:type="dxa"/>
            <w:vMerge/>
            <w:tcBorders>
              <w:top w:val="nil"/>
              <w:left w:val="single" w:sz="4" w:space="0" w:color="auto"/>
              <w:bottom w:val="single" w:sz="4" w:space="0" w:color="auto"/>
              <w:right w:val="single" w:sz="4" w:space="0" w:color="auto"/>
            </w:tcBorders>
            <w:vAlign w:val="center"/>
          </w:tcPr>
          <w:p w14:paraId="4E8C5C4E" w14:textId="77777777" w:rsidR="00C94CD2" w:rsidRPr="00A77575" w:rsidRDefault="00C94CD2" w:rsidP="00C94CD2">
            <w:pPr>
              <w:spacing w:after="0" w:line="240" w:lineRule="auto"/>
              <w:rPr>
                <w:rFonts w:ascii="Times New Roman" w:eastAsia="Times New Roman" w:hAnsi="Times New Roman" w:cs="Times New Roman"/>
                <w:lang w:eastAsia="lt-LT"/>
              </w:rPr>
            </w:pPr>
          </w:p>
        </w:tc>
        <w:tc>
          <w:tcPr>
            <w:tcW w:w="1361" w:type="dxa"/>
            <w:tcBorders>
              <w:top w:val="nil"/>
              <w:left w:val="nil"/>
              <w:bottom w:val="single" w:sz="4" w:space="0" w:color="auto"/>
              <w:right w:val="single" w:sz="4" w:space="0" w:color="auto"/>
            </w:tcBorders>
            <w:vAlign w:val="center"/>
          </w:tcPr>
          <w:p w14:paraId="79BDF93E"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Suma</w:t>
            </w:r>
          </w:p>
        </w:tc>
      </w:tr>
      <w:tr w:rsidR="00C94CD2" w:rsidRPr="00A77575" w14:paraId="65B94057" w14:textId="77777777" w:rsidTr="00F938D1">
        <w:trPr>
          <w:trHeight w:val="126"/>
        </w:trPr>
        <w:tc>
          <w:tcPr>
            <w:tcW w:w="3686" w:type="dxa"/>
            <w:vMerge w:val="restart"/>
            <w:tcBorders>
              <w:top w:val="nil"/>
              <w:left w:val="single" w:sz="4" w:space="0" w:color="auto"/>
              <w:right w:val="single" w:sz="4" w:space="0" w:color="auto"/>
            </w:tcBorders>
            <w:vAlign w:val="center"/>
          </w:tcPr>
          <w:p w14:paraId="609404CC"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Nekilnojamo turto mokesčio dalinis dengimas, žemės ir žemės nuomos mokesčio dalinis padengimas</w:t>
            </w:r>
          </w:p>
        </w:tc>
        <w:tc>
          <w:tcPr>
            <w:tcW w:w="1418" w:type="dxa"/>
            <w:tcBorders>
              <w:top w:val="nil"/>
              <w:left w:val="nil"/>
              <w:bottom w:val="single" w:sz="4" w:space="0" w:color="auto"/>
              <w:right w:val="single" w:sz="4" w:space="0" w:color="auto"/>
            </w:tcBorders>
          </w:tcPr>
          <w:p w14:paraId="2988EAAA"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rPr>
              <w:t>Metai</w:t>
            </w:r>
          </w:p>
        </w:tc>
        <w:tc>
          <w:tcPr>
            <w:tcW w:w="3402" w:type="dxa"/>
            <w:vMerge w:val="restart"/>
            <w:tcBorders>
              <w:top w:val="nil"/>
              <w:left w:val="single" w:sz="4" w:space="0" w:color="auto"/>
              <w:right w:val="single" w:sz="4" w:space="0" w:color="auto"/>
            </w:tcBorders>
            <w:vAlign w:val="center"/>
          </w:tcPr>
          <w:p w14:paraId="049F4C76"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Vienkartinė išmoka kompiuterinės programinės įrangos, įmonės tinklalapio sukūrimo ir įkėlimo į serverį išlaidoms padengti, neviršijant 400 Eur</w:t>
            </w:r>
          </w:p>
        </w:tc>
        <w:tc>
          <w:tcPr>
            <w:tcW w:w="1361" w:type="dxa"/>
            <w:tcBorders>
              <w:top w:val="nil"/>
              <w:left w:val="nil"/>
              <w:bottom w:val="single" w:sz="4" w:space="0" w:color="auto"/>
              <w:right w:val="single" w:sz="4" w:space="0" w:color="auto"/>
            </w:tcBorders>
          </w:tcPr>
          <w:p w14:paraId="6E44F007"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rPr>
              <w:t>Metai</w:t>
            </w:r>
          </w:p>
        </w:tc>
      </w:tr>
      <w:tr w:rsidR="00C94CD2" w:rsidRPr="00A77575" w14:paraId="7514D8B4" w14:textId="77777777" w:rsidTr="00F938D1">
        <w:trPr>
          <w:trHeight w:val="126"/>
        </w:trPr>
        <w:tc>
          <w:tcPr>
            <w:tcW w:w="3686" w:type="dxa"/>
            <w:vMerge/>
            <w:tcBorders>
              <w:left w:val="single" w:sz="4" w:space="0" w:color="auto"/>
              <w:bottom w:val="single" w:sz="4" w:space="0" w:color="auto"/>
              <w:right w:val="single" w:sz="4" w:space="0" w:color="auto"/>
            </w:tcBorders>
            <w:vAlign w:val="center"/>
          </w:tcPr>
          <w:p w14:paraId="0EE636EE" w14:textId="77777777" w:rsidR="00C94CD2" w:rsidRPr="00A77575" w:rsidRDefault="00C94CD2" w:rsidP="00C94CD2">
            <w:pPr>
              <w:spacing w:after="0" w:line="240" w:lineRule="auto"/>
              <w:rPr>
                <w:rFonts w:ascii="Times New Roman" w:eastAsia="Times New Roman" w:hAnsi="Times New Roman" w:cs="Times New Roman"/>
                <w:lang w:eastAsia="lt-LT"/>
              </w:rPr>
            </w:pPr>
          </w:p>
        </w:tc>
        <w:tc>
          <w:tcPr>
            <w:tcW w:w="1418" w:type="dxa"/>
            <w:tcBorders>
              <w:top w:val="nil"/>
              <w:left w:val="nil"/>
              <w:bottom w:val="single" w:sz="4" w:space="0" w:color="auto"/>
              <w:right w:val="single" w:sz="4" w:space="0" w:color="auto"/>
            </w:tcBorders>
          </w:tcPr>
          <w:p w14:paraId="30D5FC76"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rPr>
              <w:t>Suma</w:t>
            </w:r>
          </w:p>
        </w:tc>
        <w:tc>
          <w:tcPr>
            <w:tcW w:w="3402" w:type="dxa"/>
            <w:vMerge/>
            <w:tcBorders>
              <w:left w:val="single" w:sz="4" w:space="0" w:color="auto"/>
              <w:bottom w:val="single" w:sz="4" w:space="0" w:color="auto"/>
              <w:right w:val="single" w:sz="4" w:space="0" w:color="auto"/>
            </w:tcBorders>
            <w:vAlign w:val="center"/>
          </w:tcPr>
          <w:p w14:paraId="1C4316F5" w14:textId="77777777" w:rsidR="00C94CD2" w:rsidRPr="00A77575" w:rsidRDefault="00C94CD2" w:rsidP="00C94CD2">
            <w:pPr>
              <w:spacing w:after="0" w:line="240" w:lineRule="auto"/>
              <w:rPr>
                <w:rFonts w:ascii="Times New Roman" w:eastAsia="Times New Roman" w:hAnsi="Times New Roman" w:cs="Times New Roman"/>
                <w:lang w:eastAsia="lt-LT"/>
              </w:rPr>
            </w:pPr>
          </w:p>
        </w:tc>
        <w:tc>
          <w:tcPr>
            <w:tcW w:w="1361" w:type="dxa"/>
            <w:tcBorders>
              <w:top w:val="nil"/>
              <w:left w:val="nil"/>
              <w:bottom w:val="single" w:sz="4" w:space="0" w:color="auto"/>
              <w:right w:val="single" w:sz="4" w:space="0" w:color="auto"/>
            </w:tcBorders>
          </w:tcPr>
          <w:p w14:paraId="54D4718C"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rPr>
              <w:t>Suma</w:t>
            </w:r>
          </w:p>
        </w:tc>
      </w:tr>
    </w:tbl>
    <w:p w14:paraId="3BCA7138" w14:textId="77777777" w:rsidR="00C94CD2" w:rsidRPr="00A77575" w:rsidRDefault="00C94CD2" w:rsidP="00C94CD2">
      <w:pPr>
        <w:spacing w:after="0" w:line="240" w:lineRule="auto"/>
        <w:jc w:val="both"/>
        <w:rPr>
          <w:rFonts w:ascii="Times New Roman" w:eastAsia="Times New Roman" w:hAnsi="Times New Roman" w:cs="Times New Roman"/>
          <w:b/>
          <w:sz w:val="24"/>
          <w:szCs w:val="24"/>
        </w:rPr>
      </w:pPr>
    </w:p>
    <w:p w14:paraId="606646AF" w14:textId="77777777" w:rsidR="00C94CD2" w:rsidRPr="00A77575" w:rsidRDefault="00C94CD2" w:rsidP="00C94CD2">
      <w:pPr>
        <w:spacing w:after="0"/>
        <w:rPr>
          <w:rFonts w:ascii="Times New Roman" w:eastAsia="Times New Roman" w:hAnsi="Times New Roman" w:cs="Times New Roman"/>
          <w:b/>
        </w:rPr>
      </w:pPr>
      <w:r w:rsidRPr="00A77575">
        <w:rPr>
          <w:rFonts w:ascii="Times New Roman" w:eastAsia="Times New Roman" w:hAnsi="Times New Roman" w:cs="Times New Roman"/>
          <w:b/>
        </w:rPr>
        <w:br w:type="page"/>
      </w:r>
    </w:p>
    <w:p w14:paraId="4EB2A381" w14:textId="77777777" w:rsidR="00C94CD2" w:rsidRPr="00A77575" w:rsidRDefault="00C94CD2" w:rsidP="00C94CD2">
      <w:pPr>
        <w:spacing w:after="0" w:line="240" w:lineRule="auto"/>
        <w:rPr>
          <w:rFonts w:ascii="Times New Roman" w:eastAsia="Times New Roman" w:hAnsi="Times New Roman" w:cs="Times New Roman"/>
          <w:sz w:val="14"/>
          <w:szCs w:val="14"/>
        </w:rPr>
      </w:pPr>
    </w:p>
    <w:p w14:paraId="36377656" w14:textId="77777777" w:rsidR="00C94CD2" w:rsidRPr="00A77575" w:rsidRDefault="00C94CD2" w:rsidP="00C94CD2">
      <w:pPr>
        <w:spacing w:after="0" w:line="240" w:lineRule="auto"/>
        <w:jc w:val="both"/>
        <w:rPr>
          <w:rFonts w:ascii="Times New Roman" w:eastAsia="Times New Roman" w:hAnsi="Times New Roman" w:cs="Times New Roman"/>
          <w:b/>
        </w:rPr>
      </w:pPr>
      <w:r w:rsidRPr="00A77575">
        <w:rPr>
          <w:rFonts w:ascii="Times New Roman" w:eastAsia="Times New Roman" w:hAnsi="Times New Roman" w:cs="Times New Roman"/>
          <w:b/>
        </w:rPr>
        <w:t>IV. INFORMACIJA APIE SUTEIKTOS VALSTYBĖS PAGALBOS IR NEREIKŠMINGOS (</w:t>
      </w:r>
      <w:r w:rsidRPr="00A77575">
        <w:rPr>
          <w:rFonts w:ascii="Times New Roman" w:eastAsia="Times New Roman" w:hAnsi="Times New Roman" w:cs="Times New Roman"/>
          <w:b/>
          <w:i/>
          <w:iCs/>
        </w:rPr>
        <w:t>DE MINIMIS</w:t>
      </w:r>
      <w:r w:rsidRPr="00A77575">
        <w:rPr>
          <w:rFonts w:ascii="Times New Roman" w:eastAsia="Times New Roman" w:hAnsi="Times New Roman" w:cs="Times New Roman"/>
          <w:b/>
        </w:rPr>
        <w:t>) PAGALBĄ GAVĖJUI IR SU JUO SUSIJUSIEMS ASMENIMS</w:t>
      </w:r>
    </w:p>
    <w:p w14:paraId="08C39F5B" w14:textId="77777777" w:rsidR="00C94CD2" w:rsidRPr="00A77575" w:rsidRDefault="00C94CD2" w:rsidP="00C94CD2">
      <w:pPr>
        <w:spacing w:after="0" w:line="240" w:lineRule="auto"/>
        <w:rPr>
          <w:rFonts w:ascii="Times New Roman" w:eastAsia="Times New Roman" w:hAnsi="Times New Roman" w:cs="Times New Roman"/>
          <w:b/>
          <w:sz w:val="24"/>
          <w:szCs w:val="24"/>
        </w:rPr>
      </w:pPr>
    </w:p>
    <w:tbl>
      <w:tblPr>
        <w:tblW w:w="9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28"/>
        <w:gridCol w:w="3656"/>
      </w:tblGrid>
      <w:tr w:rsidR="00C94CD2" w:rsidRPr="00A77575" w14:paraId="5D748691" w14:textId="77777777" w:rsidTr="00F938D1">
        <w:trPr>
          <w:trHeight w:val="547"/>
        </w:trPr>
        <w:tc>
          <w:tcPr>
            <w:tcW w:w="6228" w:type="dxa"/>
          </w:tcPr>
          <w:p w14:paraId="53C51EEE" w14:textId="77777777" w:rsidR="00C94CD2" w:rsidRPr="00A77575" w:rsidRDefault="00C94CD2" w:rsidP="00C94CD2">
            <w:pPr>
              <w:keepNext/>
              <w:spacing w:after="0" w:line="240" w:lineRule="auto"/>
              <w:jc w:val="both"/>
              <w:rPr>
                <w:rFonts w:ascii="Times New Roman" w:eastAsia="Times New Roman" w:hAnsi="Times New Roman" w:cs="Times New Roman"/>
                <w:bCs/>
              </w:rPr>
            </w:pPr>
            <w:r w:rsidRPr="00A77575">
              <w:rPr>
                <w:rFonts w:ascii="Times New Roman" w:eastAsia="Times New Roman" w:hAnsi="Times New Roman" w:cs="Times New Roman"/>
                <w:bCs/>
              </w:rPr>
              <w:t>Ar esate gavęs (-</w:t>
            </w:r>
            <w:proofErr w:type="spellStart"/>
            <w:r w:rsidRPr="00A77575">
              <w:rPr>
                <w:rFonts w:ascii="Times New Roman" w:eastAsia="Times New Roman" w:hAnsi="Times New Roman" w:cs="Times New Roman"/>
                <w:bCs/>
              </w:rPr>
              <w:t>usi</w:t>
            </w:r>
            <w:proofErr w:type="spellEnd"/>
            <w:r w:rsidRPr="00A77575">
              <w:rPr>
                <w:rFonts w:ascii="Times New Roman" w:eastAsia="Times New Roman" w:hAnsi="Times New Roman" w:cs="Times New Roman"/>
                <w:bCs/>
              </w:rPr>
              <w:t>) / planuojate gauti valstybės pagalbą ir nereikšmingą (</w:t>
            </w:r>
            <w:r w:rsidRPr="00A77575">
              <w:rPr>
                <w:rFonts w:ascii="Times New Roman" w:eastAsia="Times New Roman" w:hAnsi="Times New Roman" w:cs="Times New Roman"/>
                <w:bCs/>
                <w:i/>
                <w:iCs/>
              </w:rPr>
              <w:t xml:space="preserve">de </w:t>
            </w:r>
            <w:proofErr w:type="spellStart"/>
            <w:r w:rsidRPr="00A77575">
              <w:rPr>
                <w:rFonts w:ascii="Times New Roman" w:eastAsia="Times New Roman" w:hAnsi="Times New Roman" w:cs="Times New Roman"/>
                <w:bCs/>
                <w:i/>
                <w:iCs/>
              </w:rPr>
              <w:t>minimis</w:t>
            </w:r>
            <w:proofErr w:type="spellEnd"/>
            <w:r w:rsidRPr="00A77575">
              <w:rPr>
                <w:rFonts w:ascii="Times New Roman" w:eastAsia="Times New Roman" w:hAnsi="Times New Roman" w:cs="Times New Roman"/>
                <w:bCs/>
              </w:rPr>
              <w:t xml:space="preserve">) pagalbą </w:t>
            </w:r>
            <w:r w:rsidRPr="00A77575">
              <w:rPr>
                <w:rFonts w:ascii="Times New Roman" w:eastAsia="Times New Roman" w:hAnsi="Times New Roman" w:cs="Times New Roman"/>
              </w:rPr>
              <w:t xml:space="preserve">per 3 paskutinių mokestinių metų laikotarpį?  </w:t>
            </w:r>
          </w:p>
        </w:tc>
        <w:tc>
          <w:tcPr>
            <w:tcW w:w="3656" w:type="dxa"/>
            <w:vAlign w:val="center"/>
          </w:tcPr>
          <w:p w14:paraId="4C406521" w14:textId="4C65F592" w:rsidR="00C94CD2" w:rsidRPr="00A77575" w:rsidRDefault="00C94CD2" w:rsidP="00C94CD2">
            <w:pPr>
              <w:spacing w:after="0" w:line="240" w:lineRule="auto"/>
              <w:ind w:left="-709" w:right="-425"/>
              <w:jc w:val="center"/>
              <w:rPr>
                <w:rFonts w:ascii="Times New Roman" w:eastAsia="Times New Roman" w:hAnsi="Times New Roman" w:cs="Times New Roman"/>
              </w:rPr>
            </w:pPr>
            <w:r w:rsidRPr="00A77575">
              <w:rPr>
                <w:rFonts w:ascii="Times New Roman" w:eastAsia="Times New Roman" w:hAnsi="Times New Roman" w:cs="Times New Roman"/>
              </w:rPr>
              <w:t xml:space="preserve">Taip       </w:t>
            </w:r>
            <w:r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2004188618"/>
                <w14:checkbox>
                  <w14:checked w14:val="0"/>
                  <w14:checkedState w14:val="2612" w14:font="MS Gothic"/>
                  <w14:uncheckedState w14:val="2610" w14:font="MS Gothic"/>
                </w14:checkbox>
              </w:sdtPr>
              <w:sdtContent>
                <w:r w:rsidRPr="00A77575">
                  <w:rPr>
                    <w:rFonts w:ascii="Segoe UI Symbol" w:eastAsia="Times New Roman" w:hAnsi="Segoe UI Symbol" w:cs="Segoe UI Symbol"/>
                    <w:sz w:val="24"/>
                    <w:szCs w:val="24"/>
                  </w:rPr>
                  <w:t>☐</w:t>
                </w:r>
              </w:sdtContent>
            </w:sdt>
            <w:r w:rsidRPr="00A77575">
              <w:rPr>
                <w:rFonts w:ascii="Times New Roman" w:eastAsia="Times New Roman" w:hAnsi="Times New Roman" w:cs="Times New Roman"/>
              </w:rPr>
              <w:t xml:space="preserve">       Ne      </w:t>
            </w:r>
            <w:r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392151848"/>
                <w14:checkbox>
                  <w14:checked w14:val="0"/>
                  <w14:checkedState w14:val="2612" w14:font="MS Gothic"/>
                  <w14:uncheckedState w14:val="2610" w14:font="MS Gothic"/>
                </w14:checkbox>
              </w:sdtPr>
              <w:sdtContent>
                <w:r w:rsidRPr="00A77575">
                  <w:rPr>
                    <w:rFonts w:ascii="Segoe UI Symbol" w:eastAsia="Times New Roman" w:hAnsi="Segoe UI Symbol" w:cs="Segoe UI Symbol"/>
                    <w:sz w:val="24"/>
                    <w:szCs w:val="24"/>
                  </w:rPr>
                  <w:t>☐</w:t>
                </w:r>
              </w:sdtContent>
            </w:sdt>
          </w:p>
        </w:tc>
      </w:tr>
    </w:tbl>
    <w:p w14:paraId="5A5B51E0" w14:textId="77777777" w:rsidR="00C94CD2" w:rsidRPr="00A77575" w:rsidRDefault="00C94CD2" w:rsidP="00C94CD2">
      <w:pPr>
        <w:spacing w:after="0" w:line="240" w:lineRule="auto"/>
        <w:jc w:val="both"/>
        <w:rPr>
          <w:rFonts w:ascii="Times New Roman" w:eastAsia="Times New Roman" w:hAnsi="Times New Roman" w:cs="Times New Roman"/>
          <w:b/>
          <w:sz w:val="24"/>
          <w:szCs w:val="24"/>
        </w:rPr>
      </w:pPr>
    </w:p>
    <w:p w14:paraId="7C60D91C" w14:textId="77777777" w:rsidR="00C94CD2" w:rsidRPr="00A77575" w:rsidRDefault="00C94CD2" w:rsidP="00C94CD2">
      <w:pPr>
        <w:spacing w:after="0" w:line="240" w:lineRule="auto"/>
        <w:jc w:val="both"/>
        <w:rPr>
          <w:rFonts w:ascii="Times New Roman" w:eastAsia="Times New Roman" w:hAnsi="Times New Roman" w:cs="Times New Roman"/>
        </w:rPr>
      </w:pPr>
      <w:r w:rsidRPr="00A77575">
        <w:rPr>
          <w:rFonts w:ascii="Times New Roman" w:eastAsia="Times New Roman" w:hAnsi="Times New Roman" w:cs="Times New Roman"/>
        </w:rPr>
        <w:t>Jeigu taip, toliau pildyti aktualius punktus:</w:t>
      </w:r>
    </w:p>
    <w:p w14:paraId="2A76061A" w14:textId="77777777" w:rsidR="00C94CD2" w:rsidRPr="00A77575" w:rsidRDefault="00C94CD2" w:rsidP="00C94CD2">
      <w:pPr>
        <w:spacing w:after="0" w:line="240" w:lineRule="auto"/>
        <w:rPr>
          <w:rFonts w:ascii="Times New Roman" w:eastAsia="Times New Roman" w:hAnsi="Times New Roman" w:cs="Times New Roman"/>
          <w:b/>
          <w:sz w:val="16"/>
          <w:szCs w:val="16"/>
        </w:rPr>
      </w:pPr>
    </w:p>
    <w:tbl>
      <w:tblPr>
        <w:tblW w:w="9740" w:type="dxa"/>
        <w:tblInd w:w="93" w:type="dxa"/>
        <w:tblLook w:val="0000" w:firstRow="0" w:lastRow="0" w:firstColumn="0" w:lastColumn="0" w:noHBand="0" w:noVBand="0"/>
      </w:tblPr>
      <w:tblGrid>
        <w:gridCol w:w="2992"/>
        <w:gridCol w:w="1843"/>
        <w:gridCol w:w="2693"/>
        <w:gridCol w:w="2212"/>
      </w:tblGrid>
      <w:tr w:rsidR="00C94CD2" w:rsidRPr="00A77575" w14:paraId="5DEAEED9" w14:textId="77777777" w:rsidTr="00F938D1">
        <w:trPr>
          <w:trHeight w:val="534"/>
        </w:trPr>
        <w:tc>
          <w:tcPr>
            <w:tcW w:w="9740" w:type="dxa"/>
            <w:gridSpan w:val="4"/>
            <w:tcBorders>
              <w:top w:val="single" w:sz="4" w:space="0" w:color="auto"/>
              <w:left w:val="single" w:sz="4" w:space="0" w:color="auto"/>
              <w:bottom w:val="single" w:sz="4" w:space="0" w:color="auto"/>
              <w:right w:val="single" w:sz="4" w:space="0" w:color="auto"/>
            </w:tcBorders>
            <w:vAlign w:val="bottom"/>
          </w:tcPr>
          <w:p w14:paraId="0CD4E1E6" w14:textId="77777777" w:rsidR="00C94CD2" w:rsidRPr="00A77575" w:rsidRDefault="00C94CD2" w:rsidP="00C94CD2">
            <w:pPr>
              <w:spacing w:after="0" w:line="240" w:lineRule="auto"/>
              <w:jc w:val="center"/>
              <w:rPr>
                <w:rFonts w:ascii="Times New Roman" w:eastAsia="Times New Roman" w:hAnsi="Times New Roman" w:cs="Times New Roman"/>
                <w:b/>
                <w:bCs/>
                <w:lang w:eastAsia="lt-LT"/>
              </w:rPr>
            </w:pPr>
            <w:r w:rsidRPr="00A77575">
              <w:rPr>
                <w:rFonts w:ascii="Times New Roman" w:eastAsia="Times New Roman" w:hAnsi="Times New Roman" w:cs="Times New Roman"/>
                <w:b/>
                <w:bCs/>
                <w:lang w:eastAsia="lt-LT"/>
              </w:rPr>
              <w:t xml:space="preserve">Informacija apie suteiktą </w:t>
            </w:r>
            <w:r w:rsidRPr="00A77575">
              <w:rPr>
                <w:rFonts w:ascii="Times New Roman" w:eastAsia="Times New Roman" w:hAnsi="Times New Roman" w:cs="Times New Roman"/>
                <w:b/>
                <w:bCs/>
              </w:rPr>
              <w:t>valstybės pagalbą ir nereikšmingą (</w:t>
            </w:r>
            <w:r w:rsidRPr="00A77575">
              <w:rPr>
                <w:rFonts w:ascii="Times New Roman" w:eastAsia="Times New Roman" w:hAnsi="Times New Roman" w:cs="Times New Roman"/>
                <w:b/>
                <w:bCs/>
                <w:i/>
                <w:iCs/>
              </w:rPr>
              <w:t xml:space="preserve">de </w:t>
            </w:r>
            <w:proofErr w:type="spellStart"/>
            <w:r w:rsidRPr="00A77575">
              <w:rPr>
                <w:rFonts w:ascii="Times New Roman" w:eastAsia="Times New Roman" w:hAnsi="Times New Roman" w:cs="Times New Roman"/>
                <w:b/>
                <w:bCs/>
                <w:i/>
                <w:iCs/>
              </w:rPr>
              <w:t>minimis</w:t>
            </w:r>
            <w:proofErr w:type="spellEnd"/>
            <w:r w:rsidRPr="00A77575">
              <w:rPr>
                <w:rFonts w:ascii="Times New Roman" w:eastAsia="Times New Roman" w:hAnsi="Times New Roman" w:cs="Times New Roman"/>
                <w:b/>
                <w:bCs/>
              </w:rPr>
              <w:t>) pagalbą*</w:t>
            </w:r>
            <w:r w:rsidRPr="00A77575">
              <w:rPr>
                <w:rFonts w:ascii="Times New Roman" w:eastAsia="Times New Roman" w:hAnsi="Times New Roman" w:cs="Times New Roman"/>
                <w:b/>
                <w:bCs/>
                <w:lang w:eastAsia="lt-LT"/>
              </w:rPr>
              <w:t xml:space="preserve"> per paskutinių 3 metų laikotarpį (iki paraiškos teikimo momento)</w:t>
            </w:r>
          </w:p>
        </w:tc>
      </w:tr>
      <w:tr w:rsidR="00C94CD2" w:rsidRPr="00A77575" w14:paraId="4C074CD8" w14:textId="77777777" w:rsidTr="00F938D1">
        <w:trPr>
          <w:trHeight w:val="330"/>
        </w:trPr>
        <w:tc>
          <w:tcPr>
            <w:tcW w:w="2992" w:type="dxa"/>
            <w:vMerge w:val="restart"/>
            <w:tcBorders>
              <w:top w:val="single" w:sz="4" w:space="0" w:color="auto"/>
              <w:left w:val="single" w:sz="4" w:space="0" w:color="auto"/>
              <w:right w:val="single" w:sz="4" w:space="0" w:color="auto"/>
            </w:tcBorders>
            <w:vAlign w:val="center"/>
          </w:tcPr>
          <w:p w14:paraId="18D9E0D0"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bCs/>
              </w:rPr>
              <w:t>Valstybės pagalba ir nereikšminga (</w:t>
            </w:r>
            <w:r w:rsidRPr="00A77575">
              <w:rPr>
                <w:rFonts w:ascii="Times New Roman" w:eastAsia="Times New Roman" w:hAnsi="Times New Roman" w:cs="Times New Roman"/>
                <w:bCs/>
                <w:i/>
                <w:iCs/>
              </w:rPr>
              <w:t xml:space="preserve">de </w:t>
            </w:r>
            <w:proofErr w:type="spellStart"/>
            <w:r w:rsidRPr="00A77575">
              <w:rPr>
                <w:rFonts w:ascii="Times New Roman" w:eastAsia="Times New Roman" w:hAnsi="Times New Roman" w:cs="Times New Roman"/>
                <w:bCs/>
                <w:i/>
                <w:iCs/>
              </w:rPr>
              <w:t>minimis</w:t>
            </w:r>
            <w:proofErr w:type="spellEnd"/>
            <w:r w:rsidRPr="00A77575">
              <w:rPr>
                <w:rFonts w:ascii="Times New Roman" w:eastAsia="Times New Roman" w:hAnsi="Times New Roman" w:cs="Times New Roman"/>
                <w:bCs/>
              </w:rPr>
              <w:t>) pagalba,</w:t>
            </w:r>
            <w:r w:rsidRPr="00A77575">
              <w:rPr>
                <w:rFonts w:ascii="Times New Roman" w:eastAsia="Times New Roman" w:hAnsi="Times New Roman" w:cs="Times New Roman"/>
                <w:bCs/>
                <w:iCs/>
                <w:lang w:eastAsia="lt-LT"/>
              </w:rPr>
              <w:t xml:space="preserve"> Eur</w:t>
            </w:r>
          </w:p>
        </w:tc>
        <w:tc>
          <w:tcPr>
            <w:tcW w:w="1843" w:type="dxa"/>
            <w:tcBorders>
              <w:top w:val="single" w:sz="4" w:space="0" w:color="auto"/>
              <w:left w:val="nil"/>
              <w:bottom w:val="single" w:sz="4" w:space="0" w:color="auto"/>
              <w:right w:val="single" w:sz="4" w:space="0" w:color="auto"/>
            </w:tcBorders>
            <w:vAlign w:val="center"/>
          </w:tcPr>
          <w:p w14:paraId="79924734"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Metai</w:t>
            </w:r>
          </w:p>
        </w:tc>
        <w:tc>
          <w:tcPr>
            <w:tcW w:w="2693" w:type="dxa"/>
            <w:vMerge w:val="restart"/>
            <w:tcBorders>
              <w:top w:val="single" w:sz="4" w:space="0" w:color="auto"/>
              <w:left w:val="single" w:sz="4" w:space="0" w:color="auto"/>
              <w:right w:val="single" w:sz="4" w:space="0" w:color="auto"/>
            </w:tcBorders>
            <w:vAlign w:val="center"/>
          </w:tcPr>
          <w:p w14:paraId="7BC28634"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bCs/>
              </w:rPr>
              <w:t>Susijusių ūkio subjektų* valstybės pagalba ir nereikšminga (</w:t>
            </w:r>
            <w:r w:rsidRPr="00A77575">
              <w:rPr>
                <w:rFonts w:ascii="Times New Roman" w:eastAsia="Times New Roman" w:hAnsi="Times New Roman" w:cs="Times New Roman"/>
                <w:bCs/>
                <w:i/>
                <w:iCs/>
              </w:rPr>
              <w:t xml:space="preserve">de </w:t>
            </w:r>
            <w:proofErr w:type="spellStart"/>
            <w:r w:rsidRPr="00A77575">
              <w:rPr>
                <w:rFonts w:ascii="Times New Roman" w:eastAsia="Times New Roman" w:hAnsi="Times New Roman" w:cs="Times New Roman"/>
                <w:bCs/>
                <w:i/>
                <w:iCs/>
              </w:rPr>
              <w:t>minimis</w:t>
            </w:r>
            <w:proofErr w:type="spellEnd"/>
            <w:r w:rsidRPr="00A77575">
              <w:rPr>
                <w:rFonts w:ascii="Times New Roman" w:eastAsia="Times New Roman" w:hAnsi="Times New Roman" w:cs="Times New Roman"/>
                <w:bCs/>
              </w:rPr>
              <w:t>) pagalba,</w:t>
            </w:r>
            <w:r w:rsidRPr="00A77575">
              <w:rPr>
                <w:rFonts w:ascii="Times New Roman" w:eastAsia="Times New Roman" w:hAnsi="Times New Roman" w:cs="Times New Roman"/>
                <w:bCs/>
                <w:iCs/>
                <w:lang w:eastAsia="lt-LT"/>
              </w:rPr>
              <w:t xml:space="preserve"> Eur</w:t>
            </w:r>
          </w:p>
        </w:tc>
        <w:tc>
          <w:tcPr>
            <w:tcW w:w="2212" w:type="dxa"/>
            <w:tcBorders>
              <w:top w:val="single" w:sz="4" w:space="0" w:color="auto"/>
              <w:left w:val="nil"/>
              <w:bottom w:val="single" w:sz="4" w:space="0" w:color="auto"/>
              <w:right w:val="single" w:sz="4" w:space="0" w:color="auto"/>
            </w:tcBorders>
            <w:vAlign w:val="center"/>
          </w:tcPr>
          <w:p w14:paraId="70A383E1"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Metai</w:t>
            </w:r>
          </w:p>
        </w:tc>
      </w:tr>
      <w:tr w:rsidR="00C94CD2" w:rsidRPr="00A77575" w14:paraId="125B6C0E" w14:textId="77777777" w:rsidTr="00F938D1">
        <w:trPr>
          <w:trHeight w:val="300"/>
        </w:trPr>
        <w:tc>
          <w:tcPr>
            <w:tcW w:w="2992" w:type="dxa"/>
            <w:vMerge/>
            <w:tcBorders>
              <w:left w:val="single" w:sz="4" w:space="0" w:color="auto"/>
              <w:right w:val="single" w:sz="4" w:space="0" w:color="auto"/>
            </w:tcBorders>
            <w:vAlign w:val="center"/>
          </w:tcPr>
          <w:p w14:paraId="4F1BC8EB" w14:textId="77777777" w:rsidR="00C94CD2" w:rsidRPr="00A77575" w:rsidRDefault="00C94CD2" w:rsidP="00C94CD2">
            <w:pPr>
              <w:spacing w:after="0" w:line="240" w:lineRule="auto"/>
              <w:rPr>
                <w:rFonts w:ascii="Times New Roman" w:eastAsia="Times New Roman" w:hAnsi="Times New Roman" w:cs="Times New Roman"/>
                <w:lang w:eastAsia="lt-LT"/>
              </w:rPr>
            </w:pPr>
          </w:p>
        </w:tc>
        <w:tc>
          <w:tcPr>
            <w:tcW w:w="1843" w:type="dxa"/>
            <w:tcBorders>
              <w:top w:val="single" w:sz="4" w:space="0" w:color="auto"/>
              <w:left w:val="nil"/>
              <w:bottom w:val="single" w:sz="4" w:space="0" w:color="auto"/>
              <w:right w:val="single" w:sz="4" w:space="0" w:color="auto"/>
            </w:tcBorders>
            <w:vAlign w:val="center"/>
          </w:tcPr>
          <w:p w14:paraId="77F7C007"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Suma</w:t>
            </w:r>
          </w:p>
        </w:tc>
        <w:tc>
          <w:tcPr>
            <w:tcW w:w="2693" w:type="dxa"/>
            <w:vMerge/>
            <w:tcBorders>
              <w:left w:val="single" w:sz="4" w:space="0" w:color="auto"/>
              <w:right w:val="single" w:sz="4" w:space="0" w:color="auto"/>
            </w:tcBorders>
            <w:vAlign w:val="center"/>
          </w:tcPr>
          <w:p w14:paraId="768EB284" w14:textId="77777777" w:rsidR="00C94CD2" w:rsidRPr="00A77575" w:rsidRDefault="00C94CD2" w:rsidP="00C94CD2">
            <w:pPr>
              <w:spacing w:after="0" w:line="240" w:lineRule="auto"/>
              <w:rPr>
                <w:rFonts w:ascii="Times New Roman" w:eastAsia="Times New Roman" w:hAnsi="Times New Roman" w:cs="Times New Roman"/>
                <w:lang w:eastAsia="lt-LT"/>
              </w:rPr>
            </w:pPr>
          </w:p>
        </w:tc>
        <w:tc>
          <w:tcPr>
            <w:tcW w:w="2212" w:type="dxa"/>
            <w:tcBorders>
              <w:top w:val="single" w:sz="4" w:space="0" w:color="auto"/>
              <w:left w:val="nil"/>
              <w:bottom w:val="single" w:sz="4" w:space="0" w:color="auto"/>
              <w:right w:val="single" w:sz="4" w:space="0" w:color="auto"/>
            </w:tcBorders>
            <w:vAlign w:val="center"/>
          </w:tcPr>
          <w:p w14:paraId="5B637A65"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Suma</w:t>
            </w:r>
          </w:p>
        </w:tc>
      </w:tr>
      <w:tr w:rsidR="00C94CD2" w:rsidRPr="00A77575" w14:paraId="3F62820D" w14:textId="77777777" w:rsidTr="00F938D1">
        <w:trPr>
          <w:trHeight w:val="355"/>
        </w:trPr>
        <w:tc>
          <w:tcPr>
            <w:tcW w:w="2992" w:type="dxa"/>
            <w:vMerge/>
            <w:tcBorders>
              <w:left w:val="single" w:sz="4" w:space="0" w:color="auto"/>
              <w:right w:val="single" w:sz="4" w:space="0" w:color="auto"/>
            </w:tcBorders>
            <w:vAlign w:val="center"/>
          </w:tcPr>
          <w:p w14:paraId="584D161F" w14:textId="77777777" w:rsidR="00C94CD2" w:rsidRPr="00A77575" w:rsidRDefault="00C94CD2" w:rsidP="00C94CD2">
            <w:pPr>
              <w:spacing w:after="0" w:line="240" w:lineRule="auto"/>
              <w:rPr>
                <w:rFonts w:ascii="Times New Roman" w:eastAsia="Times New Roman" w:hAnsi="Times New Roman" w:cs="Times New Roman"/>
                <w:lang w:eastAsia="lt-LT"/>
              </w:rPr>
            </w:pPr>
          </w:p>
        </w:tc>
        <w:tc>
          <w:tcPr>
            <w:tcW w:w="1843" w:type="dxa"/>
            <w:tcBorders>
              <w:top w:val="single" w:sz="4" w:space="0" w:color="auto"/>
              <w:left w:val="nil"/>
              <w:bottom w:val="single" w:sz="4" w:space="0" w:color="auto"/>
              <w:right w:val="single" w:sz="4" w:space="0" w:color="auto"/>
            </w:tcBorders>
            <w:vAlign w:val="center"/>
          </w:tcPr>
          <w:p w14:paraId="20569694"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Metai</w:t>
            </w:r>
          </w:p>
        </w:tc>
        <w:tc>
          <w:tcPr>
            <w:tcW w:w="2693" w:type="dxa"/>
            <w:vMerge/>
            <w:tcBorders>
              <w:left w:val="single" w:sz="4" w:space="0" w:color="auto"/>
              <w:right w:val="single" w:sz="4" w:space="0" w:color="auto"/>
            </w:tcBorders>
            <w:vAlign w:val="center"/>
          </w:tcPr>
          <w:p w14:paraId="34DB7426" w14:textId="77777777" w:rsidR="00C94CD2" w:rsidRPr="00A77575" w:rsidRDefault="00C94CD2" w:rsidP="00C94CD2">
            <w:pPr>
              <w:spacing w:after="0" w:line="240" w:lineRule="auto"/>
              <w:rPr>
                <w:rFonts w:ascii="Times New Roman" w:eastAsia="Times New Roman" w:hAnsi="Times New Roman" w:cs="Times New Roman"/>
                <w:lang w:eastAsia="lt-LT"/>
              </w:rPr>
            </w:pPr>
          </w:p>
        </w:tc>
        <w:tc>
          <w:tcPr>
            <w:tcW w:w="2212" w:type="dxa"/>
            <w:tcBorders>
              <w:top w:val="single" w:sz="4" w:space="0" w:color="auto"/>
              <w:left w:val="nil"/>
              <w:bottom w:val="single" w:sz="4" w:space="0" w:color="auto"/>
              <w:right w:val="single" w:sz="4" w:space="0" w:color="auto"/>
            </w:tcBorders>
            <w:vAlign w:val="center"/>
          </w:tcPr>
          <w:p w14:paraId="62039B1D"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Metai</w:t>
            </w:r>
          </w:p>
        </w:tc>
      </w:tr>
      <w:tr w:rsidR="00C94CD2" w:rsidRPr="00A77575" w14:paraId="3D68950A" w14:textId="77777777" w:rsidTr="00F938D1">
        <w:trPr>
          <w:trHeight w:val="276"/>
        </w:trPr>
        <w:tc>
          <w:tcPr>
            <w:tcW w:w="2992" w:type="dxa"/>
            <w:vMerge/>
            <w:tcBorders>
              <w:left w:val="single" w:sz="4" w:space="0" w:color="auto"/>
              <w:right w:val="single" w:sz="4" w:space="0" w:color="auto"/>
            </w:tcBorders>
            <w:vAlign w:val="center"/>
          </w:tcPr>
          <w:p w14:paraId="4123F062" w14:textId="77777777" w:rsidR="00C94CD2" w:rsidRPr="00A77575" w:rsidRDefault="00C94CD2" w:rsidP="00C94CD2">
            <w:pPr>
              <w:spacing w:after="0" w:line="240" w:lineRule="auto"/>
              <w:rPr>
                <w:rFonts w:ascii="Times New Roman" w:eastAsia="Times New Roman" w:hAnsi="Times New Roman" w:cs="Times New Roman"/>
                <w:lang w:eastAsia="lt-LT"/>
              </w:rPr>
            </w:pPr>
          </w:p>
        </w:tc>
        <w:tc>
          <w:tcPr>
            <w:tcW w:w="1843" w:type="dxa"/>
            <w:tcBorders>
              <w:top w:val="single" w:sz="4" w:space="0" w:color="auto"/>
              <w:left w:val="nil"/>
              <w:bottom w:val="single" w:sz="4" w:space="0" w:color="auto"/>
              <w:right w:val="single" w:sz="4" w:space="0" w:color="auto"/>
            </w:tcBorders>
            <w:vAlign w:val="center"/>
          </w:tcPr>
          <w:p w14:paraId="1AC9BA44"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Suma</w:t>
            </w:r>
          </w:p>
        </w:tc>
        <w:tc>
          <w:tcPr>
            <w:tcW w:w="2693" w:type="dxa"/>
            <w:vMerge/>
            <w:tcBorders>
              <w:left w:val="single" w:sz="4" w:space="0" w:color="auto"/>
              <w:right w:val="single" w:sz="4" w:space="0" w:color="auto"/>
            </w:tcBorders>
            <w:vAlign w:val="center"/>
          </w:tcPr>
          <w:p w14:paraId="47FB944D" w14:textId="77777777" w:rsidR="00C94CD2" w:rsidRPr="00A77575" w:rsidRDefault="00C94CD2" w:rsidP="00C94CD2">
            <w:pPr>
              <w:spacing w:after="0" w:line="240" w:lineRule="auto"/>
              <w:rPr>
                <w:rFonts w:ascii="Times New Roman" w:eastAsia="Times New Roman" w:hAnsi="Times New Roman" w:cs="Times New Roman"/>
                <w:lang w:eastAsia="lt-LT"/>
              </w:rPr>
            </w:pPr>
          </w:p>
        </w:tc>
        <w:tc>
          <w:tcPr>
            <w:tcW w:w="2212" w:type="dxa"/>
            <w:tcBorders>
              <w:top w:val="single" w:sz="4" w:space="0" w:color="auto"/>
              <w:left w:val="nil"/>
              <w:bottom w:val="single" w:sz="4" w:space="0" w:color="auto"/>
              <w:right w:val="single" w:sz="4" w:space="0" w:color="auto"/>
            </w:tcBorders>
            <w:vAlign w:val="center"/>
          </w:tcPr>
          <w:p w14:paraId="19752065"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Suma</w:t>
            </w:r>
          </w:p>
        </w:tc>
      </w:tr>
      <w:tr w:rsidR="00C94CD2" w:rsidRPr="00A77575" w14:paraId="1CED0629" w14:textId="77777777" w:rsidTr="00F938D1">
        <w:trPr>
          <w:trHeight w:val="279"/>
        </w:trPr>
        <w:tc>
          <w:tcPr>
            <w:tcW w:w="2992" w:type="dxa"/>
            <w:vMerge/>
            <w:tcBorders>
              <w:left w:val="single" w:sz="4" w:space="0" w:color="auto"/>
              <w:right w:val="single" w:sz="4" w:space="0" w:color="auto"/>
            </w:tcBorders>
            <w:vAlign w:val="center"/>
          </w:tcPr>
          <w:p w14:paraId="702A6C02" w14:textId="77777777" w:rsidR="00C94CD2" w:rsidRPr="00A77575" w:rsidRDefault="00C94CD2" w:rsidP="00C94CD2">
            <w:pPr>
              <w:spacing w:after="0" w:line="240" w:lineRule="auto"/>
              <w:rPr>
                <w:rFonts w:ascii="Times New Roman" w:eastAsia="Times New Roman" w:hAnsi="Times New Roman" w:cs="Times New Roman"/>
                <w:lang w:eastAsia="lt-LT"/>
              </w:rPr>
            </w:pPr>
          </w:p>
        </w:tc>
        <w:tc>
          <w:tcPr>
            <w:tcW w:w="1843" w:type="dxa"/>
            <w:tcBorders>
              <w:top w:val="single" w:sz="4" w:space="0" w:color="auto"/>
              <w:left w:val="nil"/>
              <w:bottom w:val="single" w:sz="4" w:space="0" w:color="auto"/>
              <w:right w:val="single" w:sz="4" w:space="0" w:color="auto"/>
            </w:tcBorders>
            <w:vAlign w:val="center"/>
          </w:tcPr>
          <w:p w14:paraId="267E7E97"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Metai</w:t>
            </w:r>
          </w:p>
        </w:tc>
        <w:tc>
          <w:tcPr>
            <w:tcW w:w="2693" w:type="dxa"/>
            <w:vMerge/>
            <w:tcBorders>
              <w:left w:val="single" w:sz="4" w:space="0" w:color="auto"/>
              <w:right w:val="single" w:sz="4" w:space="0" w:color="auto"/>
            </w:tcBorders>
            <w:vAlign w:val="center"/>
          </w:tcPr>
          <w:p w14:paraId="5DCB360E" w14:textId="77777777" w:rsidR="00C94CD2" w:rsidRPr="00A77575" w:rsidRDefault="00C94CD2" w:rsidP="00C94CD2">
            <w:pPr>
              <w:spacing w:after="0" w:line="240" w:lineRule="auto"/>
              <w:rPr>
                <w:rFonts w:ascii="Times New Roman" w:eastAsia="Times New Roman" w:hAnsi="Times New Roman" w:cs="Times New Roman"/>
                <w:lang w:eastAsia="lt-LT"/>
              </w:rPr>
            </w:pPr>
          </w:p>
        </w:tc>
        <w:tc>
          <w:tcPr>
            <w:tcW w:w="2212" w:type="dxa"/>
            <w:tcBorders>
              <w:top w:val="single" w:sz="4" w:space="0" w:color="auto"/>
              <w:left w:val="nil"/>
              <w:bottom w:val="single" w:sz="4" w:space="0" w:color="auto"/>
              <w:right w:val="single" w:sz="4" w:space="0" w:color="auto"/>
            </w:tcBorders>
            <w:vAlign w:val="center"/>
          </w:tcPr>
          <w:p w14:paraId="57E590B3"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Metai</w:t>
            </w:r>
          </w:p>
        </w:tc>
      </w:tr>
      <w:tr w:rsidR="00C94CD2" w:rsidRPr="00A77575" w14:paraId="7CE17F00" w14:textId="77777777" w:rsidTr="00F938D1">
        <w:trPr>
          <w:trHeight w:val="284"/>
        </w:trPr>
        <w:tc>
          <w:tcPr>
            <w:tcW w:w="2992" w:type="dxa"/>
            <w:vMerge/>
            <w:tcBorders>
              <w:left w:val="single" w:sz="4" w:space="0" w:color="auto"/>
              <w:bottom w:val="single" w:sz="4" w:space="0" w:color="auto"/>
              <w:right w:val="single" w:sz="4" w:space="0" w:color="auto"/>
            </w:tcBorders>
            <w:vAlign w:val="center"/>
          </w:tcPr>
          <w:p w14:paraId="4C121249" w14:textId="77777777" w:rsidR="00C94CD2" w:rsidRPr="00A77575" w:rsidRDefault="00C94CD2" w:rsidP="00C94CD2">
            <w:pPr>
              <w:spacing w:after="0" w:line="240" w:lineRule="auto"/>
              <w:rPr>
                <w:rFonts w:ascii="Times New Roman" w:eastAsia="Times New Roman" w:hAnsi="Times New Roman" w:cs="Times New Roman"/>
                <w:lang w:eastAsia="lt-LT"/>
              </w:rPr>
            </w:pPr>
          </w:p>
        </w:tc>
        <w:tc>
          <w:tcPr>
            <w:tcW w:w="1843" w:type="dxa"/>
            <w:tcBorders>
              <w:top w:val="single" w:sz="4" w:space="0" w:color="auto"/>
              <w:left w:val="nil"/>
              <w:bottom w:val="single" w:sz="4" w:space="0" w:color="auto"/>
              <w:right w:val="single" w:sz="4" w:space="0" w:color="auto"/>
            </w:tcBorders>
            <w:vAlign w:val="center"/>
          </w:tcPr>
          <w:p w14:paraId="6C54479E"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Suma</w:t>
            </w:r>
          </w:p>
        </w:tc>
        <w:tc>
          <w:tcPr>
            <w:tcW w:w="2693" w:type="dxa"/>
            <w:vMerge/>
            <w:tcBorders>
              <w:left w:val="single" w:sz="4" w:space="0" w:color="auto"/>
              <w:bottom w:val="single" w:sz="4" w:space="0" w:color="auto"/>
              <w:right w:val="single" w:sz="4" w:space="0" w:color="auto"/>
            </w:tcBorders>
            <w:vAlign w:val="center"/>
          </w:tcPr>
          <w:p w14:paraId="784C7513" w14:textId="77777777" w:rsidR="00C94CD2" w:rsidRPr="00A77575" w:rsidRDefault="00C94CD2" w:rsidP="00C94CD2">
            <w:pPr>
              <w:spacing w:after="0" w:line="240" w:lineRule="auto"/>
              <w:rPr>
                <w:rFonts w:ascii="Times New Roman" w:eastAsia="Times New Roman" w:hAnsi="Times New Roman" w:cs="Times New Roman"/>
                <w:lang w:eastAsia="lt-LT"/>
              </w:rPr>
            </w:pPr>
          </w:p>
        </w:tc>
        <w:tc>
          <w:tcPr>
            <w:tcW w:w="2212" w:type="dxa"/>
            <w:tcBorders>
              <w:top w:val="single" w:sz="4" w:space="0" w:color="auto"/>
              <w:left w:val="nil"/>
              <w:bottom w:val="single" w:sz="4" w:space="0" w:color="auto"/>
              <w:right w:val="single" w:sz="4" w:space="0" w:color="auto"/>
            </w:tcBorders>
            <w:vAlign w:val="center"/>
          </w:tcPr>
          <w:p w14:paraId="283463B2" w14:textId="77777777" w:rsidR="00C94CD2" w:rsidRPr="00A77575" w:rsidRDefault="00C94CD2" w:rsidP="00C94CD2">
            <w:pPr>
              <w:spacing w:after="0" w:line="240" w:lineRule="auto"/>
              <w:rPr>
                <w:rFonts w:ascii="Times New Roman" w:eastAsia="Times New Roman" w:hAnsi="Times New Roman" w:cs="Times New Roman"/>
                <w:lang w:eastAsia="lt-LT"/>
              </w:rPr>
            </w:pPr>
            <w:r w:rsidRPr="00A77575">
              <w:rPr>
                <w:rFonts w:ascii="Times New Roman" w:eastAsia="Times New Roman" w:hAnsi="Times New Roman" w:cs="Times New Roman"/>
                <w:lang w:eastAsia="lt-LT"/>
              </w:rPr>
              <w:t>Suma</w:t>
            </w:r>
          </w:p>
        </w:tc>
      </w:tr>
    </w:tbl>
    <w:p w14:paraId="71D20CF2" w14:textId="77777777" w:rsidR="00C94CD2" w:rsidRPr="00A77575" w:rsidRDefault="00C94CD2" w:rsidP="00C94CD2">
      <w:pPr>
        <w:tabs>
          <w:tab w:val="left" w:pos="1080"/>
        </w:tabs>
        <w:spacing w:after="0" w:line="240" w:lineRule="auto"/>
        <w:jc w:val="both"/>
        <w:rPr>
          <w:rFonts w:ascii="Times New Roman" w:eastAsia="Times New Roman" w:hAnsi="Times New Roman" w:cs="Times New Roman"/>
          <w:sz w:val="16"/>
          <w:szCs w:val="16"/>
        </w:rPr>
      </w:pPr>
      <w:r w:rsidRPr="00A77575">
        <w:rPr>
          <w:rFonts w:ascii="Times New Roman" w:eastAsia="Times New Roman" w:hAnsi="Times New Roman" w:cs="Times New Roman"/>
          <w:b/>
          <w:bCs/>
          <w:sz w:val="18"/>
          <w:szCs w:val="18"/>
        </w:rPr>
        <w:t>*</w:t>
      </w:r>
      <w:r w:rsidRPr="00A77575">
        <w:rPr>
          <w:rFonts w:ascii="Times New Roman" w:eastAsia="Times New Roman" w:hAnsi="Times New Roman" w:cs="Times New Roman"/>
          <w:b/>
          <w:bCs/>
          <w:sz w:val="16"/>
          <w:szCs w:val="16"/>
        </w:rPr>
        <w:t>Bendroji nereikšminga (</w:t>
      </w:r>
      <w:r w:rsidRPr="00A77575">
        <w:rPr>
          <w:rFonts w:ascii="Times New Roman" w:eastAsia="Times New Roman" w:hAnsi="Times New Roman" w:cs="Times New Roman"/>
          <w:b/>
          <w:bCs/>
          <w:i/>
          <w:iCs/>
          <w:sz w:val="16"/>
          <w:szCs w:val="16"/>
        </w:rPr>
        <w:t xml:space="preserve">de </w:t>
      </w:r>
      <w:proofErr w:type="spellStart"/>
      <w:r w:rsidRPr="00A77575">
        <w:rPr>
          <w:rFonts w:ascii="Times New Roman" w:eastAsia="Times New Roman" w:hAnsi="Times New Roman" w:cs="Times New Roman"/>
          <w:b/>
          <w:bCs/>
          <w:i/>
          <w:iCs/>
          <w:sz w:val="16"/>
          <w:szCs w:val="16"/>
        </w:rPr>
        <w:t>minimis</w:t>
      </w:r>
      <w:proofErr w:type="spellEnd"/>
      <w:r w:rsidRPr="00A77575">
        <w:rPr>
          <w:rFonts w:ascii="Times New Roman" w:eastAsia="Times New Roman" w:hAnsi="Times New Roman" w:cs="Times New Roman"/>
          <w:b/>
          <w:bCs/>
          <w:sz w:val="16"/>
          <w:szCs w:val="16"/>
        </w:rPr>
        <w:t xml:space="preserve">) pagalba </w:t>
      </w:r>
      <w:r w:rsidRPr="00A77575">
        <w:rPr>
          <w:rFonts w:ascii="Times New Roman" w:eastAsia="Times New Roman" w:hAnsi="Times New Roman" w:cs="Times New Roman"/>
          <w:sz w:val="16"/>
          <w:szCs w:val="16"/>
        </w:rPr>
        <w:t xml:space="preserve">– bendruoju subsidijos ekvivalentu išreiškiama nereikšminga </w:t>
      </w:r>
      <w:r w:rsidRPr="00A77575">
        <w:rPr>
          <w:rFonts w:ascii="Times New Roman" w:eastAsia="Times New Roman" w:hAnsi="Times New Roman" w:cs="Times New Roman"/>
          <w:i/>
          <w:iCs/>
          <w:sz w:val="16"/>
          <w:szCs w:val="16"/>
        </w:rPr>
        <w:t xml:space="preserve">(de </w:t>
      </w:r>
      <w:proofErr w:type="spellStart"/>
      <w:r w:rsidRPr="00A77575">
        <w:rPr>
          <w:rFonts w:ascii="Times New Roman" w:eastAsia="Times New Roman" w:hAnsi="Times New Roman" w:cs="Times New Roman"/>
          <w:i/>
          <w:iCs/>
          <w:sz w:val="16"/>
          <w:szCs w:val="16"/>
        </w:rPr>
        <w:t>minimis</w:t>
      </w:r>
      <w:proofErr w:type="spellEnd"/>
      <w:r w:rsidRPr="00A77575">
        <w:rPr>
          <w:rFonts w:ascii="Times New Roman" w:eastAsia="Times New Roman" w:hAnsi="Times New Roman" w:cs="Times New Roman"/>
          <w:i/>
          <w:iCs/>
          <w:sz w:val="16"/>
          <w:szCs w:val="16"/>
        </w:rPr>
        <w:t>)</w:t>
      </w:r>
      <w:r w:rsidRPr="00A77575">
        <w:rPr>
          <w:rFonts w:ascii="Times New Roman" w:eastAsia="Times New Roman" w:hAnsi="Times New Roman" w:cs="Times New Roman"/>
          <w:sz w:val="16"/>
          <w:szCs w:val="16"/>
        </w:rPr>
        <w:t xml:space="preserve"> pagalba, ne didesnė kaip 200 000 eurų vienam ūkio subjektui per trejus finansinius metus, kaip apibrėžta 2013 m. gruodžio 18 d. Komisijos reglamente </w:t>
      </w:r>
      <w:hyperlink r:id="rId14" w:tgtFrame="_blank" w:history="1">
        <w:r w:rsidRPr="00A77575">
          <w:rPr>
            <w:rFonts w:ascii="Times New Roman" w:eastAsia="Times New Roman" w:hAnsi="Times New Roman" w:cs="Times New Roman"/>
            <w:color w:val="0563C1"/>
            <w:sz w:val="16"/>
            <w:szCs w:val="16"/>
            <w:u w:val="single"/>
          </w:rPr>
          <w:t>(ES) Nr. 1407/2013</w:t>
        </w:r>
      </w:hyperlink>
      <w:r w:rsidRPr="00A77575">
        <w:rPr>
          <w:rFonts w:ascii="Times New Roman" w:eastAsia="Times New Roman" w:hAnsi="Times New Roman" w:cs="Times New Roman"/>
          <w:sz w:val="16"/>
          <w:szCs w:val="16"/>
        </w:rPr>
        <w:t xml:space="preserve"> dėl Sutarties dėl Europos Sąjungos veikimo 107 ir 108 straipsnių taikymo </w:t>
      </w:r>
      <w:r w:rsidRPr="00A77575">
        <w:rPr>
          <w:rFonts w:ascii="Times New Roman" w:eastAsia="Times New Roman" w:hAnsi="Times New Roman" w:cs="Times New Roman"/>
          <w:i/>
          <w:iCs/>
          <w:sz w:val="16"/>
          <w:szCs w:val="16"/>
        </w:rPr>
        <w:t xml:space="preserve">de </w:t>
      </w:r>
      <w:proofErr w:type="spellStart"/>
      <w:r w:rsidRPr="00A77575">
        <w:rPr>
          <w:rFonts w:ascii="Times New Roman" w:eastAsia="Times New Roman" w:hAnsi="Times New Roman" w:cs="Times New Roman"/>
          <w:i/>
          <w:iCs/>
          <w:sz w:val="16"/>
          <w:szCs w:val="16"/>
        </w:rPr>
        <w:t>minimis</w:t>
      </w:r>
      <w:proofErr w:type="spellEnd"/>
      <w:r w:rsidRPr="00A77575">
        <w:rPr>
          <w:rFonts w:ascii="Times New Roman" w:eastAsia="Times New Roman" w:hAnsi="Times New Roman" w:cs="Times New Roman"/>
          <w:sz w:val="16"/>
          <w:szCs w:val="16"/>
        </w:rPr>
        <w:t xml:space="preserve"> pagalbai (OL 2013 L 352, p. 1).</w:t>
      </w:r>
    </w:p>
    <w:p w14:paraId="22479A20" w14:textId="77777777" w:rsidR="00C94CD2" w:rsidRPr="00A77575" w:rsidRDefault="00C94CD2" w:rsidP="00C94CD2">
      <w:pPr>
        <w:spacing w:after="0" w:line="240" w:lineRule="auto"/>
        <w:jc w:val="both"/>
        <w:rPr>
          <w:rFonts w:ascii="Times New Roman" w:eastAsia="Times New Roman" w:hAnsi="Times New Roman" w:cs="Times New Roman"/>
          <w:sz w:val="16"/>
          <w:szCs w:val="16"/>
        </w:rPr>
      </w:pPr>
      <w:r w:rsidRPr="00A77575">
        <w:rPr>
          <w:rFonts w:ascii="Times New Roman" w:eastAsia="Times New Roman" w:hAnsi="Times New Roman" w:cs="Times New Roman"/>
          <w:b/>
          <w:bCs/>
          <w:sz w:val="16"/>
          <w:szCs w:val="16"/>
        </w:rPr>
        <w:t>*Su nereikšmingos (</w:t>
      </w:r>
      <w:r w:rsidRPr="00A77575">
        <w:rPr>
          <w:rFonts w:ascii="Times New Roman" w:eastAsia="Times New Roman" w:hAnsi="Times New Roman" w:cs="Times New Roman"/>
          <w:b/>
          <w:bCs/>
          <w:i/>
          <w:iCs/>
          <w:sz w:val="16"/>
          <w:szCs w:val="16"/>
        </w:rPr>
        <w:t xml:space="preserve">de </w:t>
      </w:r>
      <w:proofErr w:type="spellStart"/>
      <w:r w:rsidRPr="00A77575">
        <w:rPr>
          <w:rFonts w:ascii="Times New Roman" w:eastAsia="Times New Roman" w:hAnsi="Times New Roman" w:cs="Times New Roman"/>
          <w:b/>
          <w:bCs/>
          <w:i/>
          <w:iCs/>
          <w:sz w:val="16"/>
          <w:szCs w:val="16"/>
        </w:rPr>
        <w:t>minimis</w:t>
      </w:r>
      <w:proofErr w:type="spellEnd"/>
      <w:r w:rsidRPr="00A77575">
        <w:rPr>
          <w:rFonts w:ascii="Times New Roman" w:eastAsia="Times New Roman" w:hAnsi="Times New Roman" w:cs="Times New Roman"/>
          <w:b/>
          <w:bCs/>
          <w:sz w:val="16"/>
          <w:szCs w:val="16"/>
        </w:rPr>
        <w:t xml:space="preserve">) pagalbos gavėju susiję asmenys </w:t>
      </w:r>
      <w:r w:rsidRPr="00A77575">
        <w:rPr>
          <w:rFonts w:ascii="Times New Roman" w:eastAsia="Times New Roman" w:hAnsi="Times New Roman" w:cs="Times New Roman"/>
          <w:sz w:val="16"/>
          <w:szCs w:val="16"/>
        </w:rPr>
        <w:t>– fiziniai ar juridiniai asmenys, kitos organizacijos ar jų padaliniai, kartu su nereikšmingos (</w:t>
      </w:r>
      <w:r w:rsidRPr="00A77575">
        <w:rPr>
          <w:rFonts w:ascii="Times New Roman" w:eastAsia="Times New Roman" w:hAnsi="Times New Roman" w:cs="Times New Roman"/>
          <w:i/>
          <w:iCs/>
          <w:sz w:val="16"/>
          <w:szCs w:val="16"/>
        </w:rPr>
        <w:t xml:space="preserve">de </w:t>
      </w:r>
      <w:proofErr w:type="spellStart"/>
      <w:r w:rsidRPr="00A77575">
        <w:rPr>
          <w:rFonts w:ascii="Times New Roman" w:eastAsia="Times New Roman" w:hAnsi="Times New Roman" w:cs="Times New Roman"/>
          <w:i/>
          <w:iCs/>
          <w:sz w:val="16"/>
          <w:szCs w:val="16"/>
        </w:rPr>
        <w:t>minimis</w:t>
      </w:r>
      <w:proofErr w:type="spellEnd"/>
      <w:r w:rsidRPr="00A77575">
        <w:rPr>
          <w:rFonts w:ascii="Times New Roman" w:eastAsia="Times New Roman" w:hAnsi="Times New Roman" w:cs="Times New Roman"/>
          <w:sz w:val="16"/>
          <w:szCs w:val="16"/>
        </w:rPr>
        <w:t xml:space="preserve">) pagalbos gavėju sudarantys vieną ūkio subjektą, kaip apibrėžta Reglamente </w:t>
      </w:r>
      <w:hyperlink r:id="rId15" w:tgtFrame="_blank" w:history="1">
        <w:r w:rsidRPr="00A77575">
          <w:rPr>
            <w:rFonts w:ascii="Times New Roman" w:eastAsia="Times New Roman" w:hAnsi="Times New Roman" w:cs="Times New Roman"/>
            <w:color w:val="0563C1"/>
            <w:sz w:val="16"/>
            <w:szCs w:val="16"/>
            <w:u w:val="single"/>
          </w:rPr>
          <w:t>(ES) Nr. 1407/2013</w:t>
        </w:r>
      </w:hyperlink>
      <w:r w:rsidRPr="00A77575">
        <w:rPr>
          <w:rFonts w:ascii="Times New Roman" w:eastAsia="Times New Roman" w:hAnsi="Times New Roman" w:cs="Times New Roman"/>
          <w:sz w:val="16"/>
          <w:szCs w:val="16"/>
        </w:rPr>
        <w:t xml:space="preserve">, Reglamente </w:t>
      </w:r>
      <w:hyperlink r:id="rId16" w:tgtFrame="_blank" w:history="1">
        <w:r w:rsidRPr="00A77575">
          <w:rPr>
            <w:rFonts w:ascii="Times New Roman" w:eastAsia="Times New Roman" w:hAnsi="Times New Roman" w:cs="Times New Roman"/>
            <w:color w:val="0563C1"/>
            <w:sz w:val="16"/>
            <w:szCs w:val="16"/>
            <w:u w:val="single"/>
          </w:rPr>
          <w:t>(ES) Nr. 1408/2013</w:t>
        </w:r>
      </w:hyperlink>
      <w:r w:rsidRPr="00A77575">
        <w:rPr>
          <w:rFonts w:ascii="Times New Roman" w:eastAsia="Times New Roman" w:hAnsi="Times New Roman" w:cs="Times New Roman"/>
          <w:sz w:val="16"/>
          <w:szCs w:val="16"/>
        </w:rPr>
        <w:t xml:space="preserve"> ir Reglamente </w:t>
      </w:r>
      <w:hyperlink r:id="rId17" w:tgtFrame="_blank" w:history="1">
        <w:r w:rsidRPr="00A77575">
          <w:rPr>
            <w:rFonts w:ascii="Times New Roman" w:eastAsia="Times New Roman" w:hAnsi="Times New Roman" w:cs="Times New Roman"/>
            <w:color w:val="0563C1"/>
            <w:sz w:val="16"/>
            <w:szCs w:val="16"/>
            <w:u w:val="single"/>
          </w:rPr>
          <w:t>(ES) Nr. 717/2014</w:t>
        </w:r>
      </w:hyperlink>
      <w:r w:rsidRPr="00A77575">
        <w:rPr>
          <w:rFonts w:ascii="Times New Roman" w:eastAsia="Times New Roman" w:hAnsi="Times New Roman" w:cs="Times New Roman"/>
          <w:sz w:val="16"/>
          <w:szCs w:val="16"/>
        </w:rPr>
        <w:t xml:space="preserve">. Visi ūkio subjektai, kurie teisiškai ar </w:t>
      </w:r>
      <w:r w:rsidRPr="00A77575">
        <w:rPr>
          <w:rFonts w:ascii="Times New Roman" w:eastAsia="Times New Roman" w:hAnsi="Times New Roman" w:cs="Times New Roman"/>
          <w:i/>
          <w:iCs/>
          <w:sz w:val="16"/>
          <w:szCs w:val="16"/>
        </w:rPr>
        <w:t>de facto</w:t>
      </w:r>
      <w:r w:rsidRPr="00A77575">
        <w:rPr>
          <w:rFonts w:ascii="Times New Roman" w:eastAsia="Times New Roman" w:hAnsi="Times New Roman" w:cs="Times New Roman"/>
          <w:sz w:val="16"/>
          <w:szCs w:val="16"/>
        </w:rPr>
        <w:t xml:space="preserve"> yra kontroliuojami to paties subjekto, laikomi vienu ūkio subjektu.</w:t>
      </w:r>
    </w:p>
    <w:p w14:paraId="2FF07AFE" w14:textId="77777777" w:rsidR="00C94CD2" w:rsidRPr="00A77575" w:rsidRDefault="00C94CD2" w:rsidP="00C94CD2">
      <w:pPr>
        <w:spacing w:after="0" w:line="240" w:lineRule="auto"/>
        <w:rPr>
          <w:rFonts w:ascii="Times New Roman" w:eastAsia="Times New Roman" w:hAnsi="Times New Roman" w:cs="Times New Roman"/>
          <w:b/>
          <w:sz w:val="24"/>
          <w:szCs w:val="24"/>
        </w:rPr>
      </w:pPr>
    </w:p>
    <w:p w14:paraId="37AB330C" w14:textId="77777777" w:rsidR="00C94CD2" w:rsidRPr="00A77575" w:rsidRDefault="00C94CD2" w:rsidP="00C94CD2">
      <w:pPr>
        <w:spacing w:after="0" w:line="240" w:lineRule="auto"/>
        <w:jc w:val="both"/>
        <w:rPr>
          <w:rFonts w:ascii="Times New Roman" w:eastAsia="Times New Roman" w:hAnsi="Times New Roman" w:cs="Times New Roman"/>
          <w:b/>
        </w:rPr>
      </w:pPr>
      <w:r w:rsidRPr="00A77575">
        <w:rPr>
          <w:rFonts w:ascii="Times New Roman" w:eastAsia="Times New Roman" w:hAnsi="Times New Roman" w:cs="Times New Roman"/>
          <w:b/>
        </w:rPr>
        <w:t>V. VERSLO PLANAS (trumpas veikos aprašas)</w:t>
      </w:r>
    </w:p>
    <w:p w14:paraId="3DD225DB" w14:textId="77777777" w:rsidR="00C94CD2" w:rsidRPr="00A77575" w:rsidRDefault="00C94CD2" w:rsidP="00C94CD2">
      <w:pPr>
        <w:spacing w:after="0" w:line="240" w:lineRule="auto"/>
        <w:rPr>
          <w:rFonts w:ascii="Times New Roman" w:eastAsia="Times New Roman" w:hAnsi="Times New Roman" w:cs="Times New Roman"/>
          <w:b/>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C94CD2" w:rsidRPr="00A77575" w14:paraId="2768482D" w14:textId="77777777" w:rsidTr="00F938D1">
        <w:tc>
          <w:tcPr>
            <w:tcW w:w="9747" w:type="dxa"/>
          </w:tcPr>
          <w:p w14:paraId="42031BE0" w14:textId="77777777" w:rsidR="00C94CD2" w:rsidRPr="00A77575" w:rsidRDefault="00C94CD2" w:rsidP="00C94CD2">
            <w:pPr>
              <w:spacing w:after="0" w:line="240" w:lineRule="auto"/>
              <w:rPr>
                <w:rFonts w:ascii="Times New Roman" w:eastAsia="Times New Roman" w:hAnsi="Times New Roman" w:cs="Times New Roman"/>
                <w:sz w:val="16"/>
                <w:szCs w:val="16"/>
              </w:rPr>
            </w:pPr>
          </w:p>
          <w:p w14:paraId="0C5127A3" w14:textId="77777777" w:rsidR="00C94CD2" w:rsidRPr="00A77575" w:rsidRDefault="00C94CD2" w:rsidP="00C94CD2">
            <w:pPr>
              <w:pageBreakBefore/>
              <w:widowControl w:val="0"/>
              <w:spacing w:after="0" w:line="240" w:lineRule="auto"/>
              <w:ind w:left="360" w:hanging="360"/>
              <w:jc w:val="center"/>
              <w:rPr>
                <w:rFonts w:ascii="Times New Roman" w:eastAsia="Times New Roman" w:hAnsi="Times New Roman" w:cs="Times New Roman"/>
                <w:b/>
              </w:rPr>
            </w:pPr>
            <w:r w:rsidRPr="00A77575">
              <w:rPr>
                <w:rFonts w:ascii="Times New Roman" w:eastAsia="Times New Roman" w:hAnsi="Times New Roman" w:cs="Times New Roman"/>
                <w:b/>
              </w:rPr>
              <w:t>5.1.</w:t>
            </w:r>
            <w:r w:rsidRPr="00A77575">
              <w:rPr>
                <w:rFonts w:ascii="Times New Roman" w:eastAsia="Times New Roman" w:hAnsi="Times New Roman" w:cs="Times New Roman"/>
                <w:b/>
              </w:rPr>
              <w:tab/>
              <w:t>Informacija apie vykdomą veiklą</w:t>
            </w:r>
          </w:p>
          <w:p w14:paraId="206A41BA" w14:textId="77777777" w:rsidR="00C94CD2" w:rsidRPr="00A77575" w:rsidRDefault="00C94CD2" w:rsidP="00C94CD2">
            <w:pPr>
              <w:pageBreakBefore/>
              <w:widowControl w:val="0"/>
              <w:spacing w:after="0" w:line="240" w:lineRule="auto"/>
              <w:rPr>
                <w:rFonts w:ascii="Times New Roman" w:eastAsia="Times New Roman" w:hAnsi="Times New Roman" w:cs="Times New Roman"/>
                <w:b/>
              </w:rPr>
            </w:pPr>
          </w:p>
        </w:tc>
      </w:tr>
      <w:tr w:rsidR="00C94CD2" w:rsidRPr="00A77575" w14:paraId="7BA05316" w14:textId="77777777" w:rsidTr="00F938D1">
        <w:tc>
          <w:tcPr>
            <w:tcW w:w="9747" w:type="dxa"/>
          </w:tcPr>
          <w:p w14:paraId="66A5A463" w14:textId="77777777" w:rsidR="00C94CD2" w:rsidRPr="00A77575" w:rsidRDefault="00C94CD2" w:rsidP="00C94CD2">
            <w:pPr>
              <w:widowControl w:val="0"/>
              <w:spacing w:after="0" w:line="240" w:lineRule="auto"/>
              <w:jc w:val="both"/>
              <w:rPr>
                <w:rFonts w:ascii="Times New Roman" w:eastAsia="Times New Roman" w:hAnsi="Times New Roman" w:cs="Times New Roman"/>
                <w:i/>
              </w:rPr>
            </w:pPr>
            <w:r w:rsidRPr="00A77575">
              <w:rPr>
                <w:rFonts w:ascii="Times New Roman" w:eastAsia="Times New Roman" w:hAnsi="Times New Roman" w:cs="Times New Roman"/>
              </w:rPr>
              <w:t xml:space="preserve">Trumpas verslo esmės aprašymas </w:t>
            </w:r>
            <w:r w:rsidRPr="00A77575">
              <w:rPr>
                <w:rFonts w:ascii="Times New Roman" w:eastAsia="Times New Roman" w:hAnsi="Times New Roman" w:cs="Times New Roman"/>
                <w:i/>
              </w:rPr>
              <w:t xml:space="preserve">(Pateikiama trumpa informacija (ne daugiau 1 lapo) apie planuojamą įgyvendinti veiklą. Verslo aprašymą pateikia SVV subjektai, norintys gauti vienkartinę išmoką. </w:t>
            </w:r>
          </w:p>
        </w:tc>
      </w:tr>
      <w:tr w:rsidR="00C94CD2" w:rsidRPr="00A77575" w14:paraId="35874176" w14:textId="77777777" w:rsidTr="00F938D1">
        <w:tc>
          <w:tcPr>
            <w:tcW w:w="9747" w:type="dxa"/>
          </w:tcPr>
          <w:p w14:paraId="50A06D20" w14:textId="77777777" w:rsidR="00C94CD2" w:rsidRPr="00A77575" w:rsidRDefault="00C94CD2" w:rsidP="00C94CD2">
            <w:pPr>
              <w:spacing w:after="0" w:line="360" w:lineRule="auto"/>
              <w:rPr>
                <w:rFonts w:ascii="Times New Roman" w:eastAsia="Times New Roman" w:hAnsi="Times New Roman" w:cs="Times New Roman"/>
              </w:rPr>
            </w:pPr>
          </w:p>
        </w:tc>
      </w:tr>
      <w:tr w:rsidR="00C94CD2" w:rsidRPr="00A77575" w14:paraId="5EEBFEEF" w14:textId="77777777" w:rsidTr="00F938D1">
        <w:tc>
          <w:tcPr>
            <w:tcW w:w="9747" w:type="dxa"/>
          </w:tcPr>
          <w:p w14:paraId="20E727BB" w14:textId="77777777" w:rsidR="00C94CD2" w:rsidRPr="00A77575" w:rsidRDefault="00C94CD2" w:rsidP="00C94CD2">
            <w:pPr>
              <w:spacing w:after="0" w:line="360" w:lineRule="auto"/>
              <w:rPr>
                <w:rFonts w:ascii="Times New Roman" w:eastAsia="Times New Roman" w:hAnsi="Times New Roman" w:cs="Times New Roman"/>
              </w:rPr>
            </w:pPr>
          </w:p>
        </w:tc>
      </w:tr>
      <w:tr w:rsidR="00C94CD2" w:rsidRPr="00A77575" w14:paraId="7961D59B" w14:textId="77777777" w:rsidTr="00F938D1">
        <w:tc>
          <w:tcPr>
            <w:tcW w:w="9747" w:type="dxa"/>
          </w:tcPr>
          <w:p w14:paraId="1E9FF40A" w14:textId="77777777" w:rsidR="00C94CD2" w:rsidRPr="00A77575" w:rsidRDefault="00C94CD2" w:rsidP="00C94CD2">
            <w:pPr>
              <w:spacing w:after="0" w:line="360" w:lineRule="auto"/>
              <w:rPr>
                <w:rFonts w:ascii="Times New Roman" w:eastAsia="Times New Roman" w:hAnsi="Times New Roman" w:cs="Times New Roman"/>
              </w:rPr>
            </w:pPr>
          </w:p>
        </w:tc>
      </w:tr>
      <w:tr w:rsidR="00C94CD2" w:rsidRPr="00A77575" w14:paraId="4BD9D832" w14:textId="77777777" w:rsidTr="00F938D1">
        <w:tc>
          <w:tcPr>
            <w:tcW w:w="9747" w:type="dxa"/>
          </w:tcPr>
          <w:p w14:paraId="394CA16E" w14:textId="77777777" w:rsidR="00C94CD2" w:rsidRPr="00A77575" w:rsidRDefault="00C94CD2" w:rsidP="00C94CD2">
            <w:pPr>
              <w:spacing w:after="0" w:line="360" w:lineRule="auto"/>
              <w:rPr>
                <w:rFonts w:ascii="Times New Roman" w:eastAsia="Times New Roman" w:hAnsi="Times New Roman" w:cs="Times New Roman"/>
              </w:rPr>
            </w:pPr>
          </w:p>
        </w:tc>
      </w:tr>
      <w:tr w:rsidR="00C94CD2" w:rsidRPr="00A77575" w14:paraId="003D30F6" w14:textId="77777777" w:rsidTr="00F938D1">
        <w:tc>
          <w:tcPr>
            <w:tcW w:w="9747" w:type="dxa"/>
          </w:tcPr>
          <w:p w14:paraId="7F47CAD4" w14:textId="77777777" w:rsidR="00C94CD2" w:rsidRPr="00A77575" w:rsidRDefault="00C94CD2" w:rsidP="00C94CD2">
            <w:pPr>
              <w:spacing w:after="0" w:line="360" w:lineRule="auto"/>
              <w:rPr>
                <w:rFonts w:ascii="Times New Roman" w:eastAsia="Times New Roman" w:hAnsi="Times New Roman" w:cs="Times New Roman"/>
              </w:rPr>
            </w:pPr>
          </w:p>
        </w:tc>
      </w:tr>
      <w:tr w:rsidR="00C94CD2" w:rsidRPr="00A77575" w14:paraId="06595581" w14:textId="77777777" w:rsidTr="00F938D1">
        <w:tc>
          <w:tcPr>
            <w:tcW w:w="9747" w:type="dxa"/>
          </w:tcPr>
          <w:p w14:paraId="468C1047" w14:textId="77777777" w:rsidR="00C94CD2" w:rsidRPr="00A77575" w:rsidRDefault="00C94CD2" w:rsidP="00C94CD2">
            <w:pPr>
              <w:spacing w:after="0" w:line="360" w:lineRule="auto"/>
              <w:rPr>
                <w:rFonts w:ascii="Times New Roman" w:eastAsia="Times New Roman" w:hAnsi="Times New Roman" w:cs="Times New Roman"/>
              </w:rPr>
            </w:pPr>
          </w:p>
        </w:tc>
      </w:tr>
      <w:tr w:rsidR="00C94CD2" w:rsidRPr="00A77575" w14:paraId="132A70C3" w14:textId="77777777" w:rsidTr="00F938D1">
        <w:tc>
          <w:tcPr>
            <w:tcW w:w="9747" w:type="dxa"/>
          </w:tcPr>
          <w:p w14:paraId="2C31F255" w14:textId="77777777" w:rsidR="00C94CD2" w:rsidRPr="00A77575" w:rsidRDefault="00C94CD2" w:rsidP="00C94CD2">
            <w:pPr>
              <w:spacing w:after="0" w:line="360" w:lineRule="auto"/>
              <w:rPr>
                <w:rFonts w:ascii="Times New Roman" w:eastAsia="Times New Roman" w:hAnsi="Times New Roman" w:cs="Times New Roman"/>
              </w:rPr>
            </w:pPr>
          </w:p>
        </w:tc>
      </w:tr>
      <w:tr w:rsidR="00C94CD2" w:rsidRPr="00A77575" w14:paraId="23ED5AA2" w14:textId="77777777" w:rsidTr="00F938D1">
        <w:tc>
          <w:tcPr>
            <w:tcW w:w="9747" w:type="dxa"/>
          </w:tcPr>
          <w:p w14:paraId="5E34A00F" w14:textId="77777777" w:rsidR="00C94CD2" w:rsidRPr="00A77575" w:rsidRDefault="00C94CD2" w:rsidP="00C94CD2">
            <w:pPr>
              <w:spacing w:after="0" w:line="360" w:lineRule="auto"/>
              <w:rPr>
                <w:rFonts w:ascii="Times New Roman" w:eastAsia="Times New Roman" w:hAnsi="Times New Roman" w:cs="Times New Roman"/>
              </w:rPr>
            </w:pPr>
          </w:p>
        </w:tc>
      </w:tr>
      <w:tr w:rsidR="00C94CD2" w:rsidRPr="00A77575" w14:paraId="0EFE3B53" w14:textId="77777777" w:rsidTr="00F938D1">
        <w:tc>
          <w:tcPr>
            <w:tcW w:w="9747" w:type="dxa"/>
          </w:tcPr>
          <w:p w14:paraId="63BAC401" w14:textId="77777777" w:rsidR="00C94CD2" w:rsidRPr="00A77575" w:rsidRDefault="00C94CD2" w:rsidP="00C94CD2">
            <w:pPr>
              <w:spacing w:after="0" w:line="360" w:lineRule="auto"/>
              <w:rPr>
                <w:rFonts w:ascii="Times New Roman" w:eastAsia="Times New Roman" w:hAnsi="Times New Roman" w:cs="Times New Roman"/>
              </w:rPr>
            </w:pPr>
          </w:p>
        </w:tc>
      </w:tr>
      <w:tr w:rsidR="00C94CD2" w:rsidRPr="00A77575" w14:paraId="2AE33951" w14:textId="77777777" w:rsidTr="00F938D1">
        <w:tc>
          <w:tcPr>
            <w:tcW w:w="9747" w:type="dxa"/>
          </w:tcPr>
          <w:p w14:paraId="4A369447" w14:textId="77777777" w:rsidR="00C94CD2" w:rsidRPr="00A77575" w:rsidRDefault="00C94CD2" w:rsidP="00C94CD2">
            <w:pPr>
              <w:spacing w:after="0" w:line="360" w:lineRule="auto"/>
              <w:rPr>
                <w:rFonts w:ascii="Times New Roman" w:eastAsia="Times New Roman" w:hAnsi="Times New Roman" w:cs="Times New Roman"/>
              </w:rPr>
            </w:pPr>
          </w:p>
        </w:tc>
      </w:tr>
      <w:tr w:rsidR="00C94CD2" w:rsidRPr="00A77575" w14:paraId="1B0DC535" w14:textId="77777777" w:rsidTr="00F938D1">
        <w:tc>
          <w:tcPr>
            <w:tcW w:w="9747" w:type="dxa"/>
          </w:tcPr>
          <w:p w14:paraId="6A1AA3E0" w14:textId="77777777" w:rsidR="00C94CD2" w:rsidRPr="00A77575" w:rsidRDefault="00C94CD2" w:rsidP="00C94CD2">
            <w:pPr>
              <w:spacing w:after="0" w:line="360" w:lineRule="auto"/>
              <w:rPr>
                <w:rFonts w:ascii="Times New Roman" w:eastAsia="Times New Roman" w:hAnsi="Times New Roman" w:cs="Times New Roman"/>
              </w:rPr>
            </w:pPr>
          </w:p>
        </w:tc>
      </w:tr>
      <w:tr w:rsidR="00C94CD2" w:rsidRPr="00A77575" w14:paraId="68C7AFFF" w14:textId="77777777" w:rsidTr="00F938D1">
        <w:tc>
          <w:tcPr>
            <w:tcW w:w="9747" w:type="dxa"/>
          </w:tcPr>
          <w:p w14:paraId="7A534D41" w14:textId="77777777" w:rsidR="00C94CD2" w:rsidRPr="00A77575" w:rsidRDefault="00C94CD2" w:rsidP="00C94CD2">
            <w:pPr>
              <w:spacing w:after="0" w:line="360" w:lineRule="auto"/>
              <w:rPr>
                <w:rFonts w:ascii="Times New Roman" w:eastAsia="Times New Roman" w:hAnsi="Times New Roman" w:cs="Times New Roman"/>
              </w:rPr>
            </w:pPr>
          </w:p>
        </w:tc>
      </w:tr>
      <w:tr w:rsidR="00C94CD2" w:rsidRPr="00A77575" w14:paraId="5482BFEC" w14:textId="77777777" w:rsidTr="00F938D1">
        <w:tc>
          <w:tcPr>
            <w:tcW w:w="9747" w:type="dxa"/>
          </w:tcPr>
          <w:p w14:paraId="4FB7AD5E" w14:textId="77777777" w:rsidR="00C94CD2" w:rsidRPr="00A77575" w:rsidRDefault="00C94CD2" w:rsidP="00C94CD2">
            <w:pPr>
              <w:spacing w:after="0" w:line="360" w:lineRule="auto"/>
              <w:rPr>
                <w:rFonts w:ascii="Times New Roman" w:eastAsia="Times New Roman" w:hAnsi="Times New Roman" w:cs="Times New Roman"/>
              </w:rPr>
            </w:pPr>
          </w:p>
        </w:tc>
      </w:tr>
      <w:tr w:rsidR="00C94CD2" w:rsidRPr="00A77575" w14:paraId="056217C1" w14:textId="77777777" w:rsidTr="00F938D1">
        <w:tc>
          <w:tcPr>
            <w:tcW w:w="9747" w:type="dxa"/>
          </w:tcPr>
          <w:p w14:paraId="3709933B" w14:textId="77777777" w:rsidR="00C94CD2" w:rsidRPr="00A77575" w:rsidRDefault="00C94CD2" w:rsidP="00C94CD2">
            <w:pPr>
              <w:spacing w:after="0" w:line="360" w:lineRule="auto"/>
              <w:rPr>
                <w:rFonts w:ascii="Times New Roman" w:eastAsia="Times New Roman" w:hAnsi="Times New Roman" w:cs="Times New Roman"/>
              </w:rPr>
            </w:pPr>
          </w:p>
        </w:tc>
      </w:tr>
      <w:tr w:rsidR="00C94CD2" w:rsidRPr="00A77575" w14:paraId="72126499" w14:textId="77777777" w:rsidTr="00F938D1">
        <w:tc>
          <w:tcPr>
            <w:tcW w:w="9747" w:type="dxa"/>
          </w:tcPr>
          <w:p w14:paraId="1F35E802" w14:textId="77777777" w:rsidR="00C94CD2" w:rsidRPr="00A77575" w:rsidRDefault="00C94CD2" w:rsidP="00C94CD2">
            <w:pPr>
              <w:spacing w:after="0" w:line="360" w:lineRule="auto"/>
              <w:rPr>
                <w:rFonts w:ascii="Times New Roman" w:eastAsia="Times New Roman" w:hAnsi="Times New Roman" w:cs="Times New Roman"/>
              </w:rPr>
            </w:pPr>
          </w:p>
        </w:tc>
      </w:tr>
    </w:tbl>
    <w:p w14:paraId="46AA338C" w14:textId="77777777" w:rsidR="00C94CD2" w:rsidRPr="00A77575" w:rsidRDefault="00C94CD2" w:rsidP="00C94CD2">
      <w:pPr>
        <w:spacing w:after="0" w:line="360" w:lineRule="auto"/>
        <w:jc w:val="both"/>
        <w:rPr>
          <w:rFonts w:ascii="Times New Roman" w:eastAsia="Times New Roman" w:hAnsi="Times New Roman" w:cs="Times New Roman"/>
          <w:b/>
          <w:sz w:val="24"/>
          <w:szCs w:val="24"/>
        </w:rPr>
      </w:pPr>
    </w:p>
    <w:p w14:paraId="0A886658" w14:textId="77777777" w:rsidR="00C94CD2" w:rsidRPr="00A77575" w:rsidRDefault="00C94CD2" w:rsidP="00C94CD2">
      <w:pPr>
        <w:spacing w:after="0" w:line="240" w:lineRule="auto"/>
        <w:jc w:val="both"/>
        <w:rPr>
          <w:rFonts w:ascii="Times New Roman" w:eastAsia="Times New Roman" w:hAnsi="Times New Roman" w:cs="Times New Roman"/>
          <w:sz w:val="24"/>
          <w:szCs w:val="24"/>
        </w:rPr>
      </w:pPr>
      <w:r w:rsidRPr="00A77575">
        <w:rPr>
          <w:rFonts w:ascii="Times New Roman" w:eastAsia="Times New Roman" w:hAnsi="Times New Roman" w:cs="Times New Roman"/>
          <w:b/>
          <w:sz w:val="24"/>
          <w:szCs w:val="24"/>
        </w:rPr>
        <w:t>5.2. Planuojama pirkti (įsigyta) įranga</w:t>
      </w:r>
      <w:r w:rsidRPr="00A77575">
        <w:rPr>
          <w:rFonts w:ascii="Times New Roman" w:eastAsia="Times New Roman" w:hAnsi="Times New Roman" w:cs="Times New Roman"/>
          <w:sz w:val="24"/>
          <w:szCs w:val="24"/>
        </w:rPr>
        <w:t>:</w:t>
      </w:r>
    </w:p>
    <w:p w14:paraId="2DCAE156" w14:textId="77777777" w:rsidR="00C94CD2" w:rsidRPr="00A77575" w:rsidRDefault="00C94CD2" w:rsidP="00C94CD2">
      <w:pPr>
        <w:spacing w:after="0" w:line="240" w:lineRule="auto"/>
        <w:jc w:val="both"/>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1571"/>
        <w:gridCol w:w="1247"/>
        <w:gridCol w:w="1359"/>
        <w:gridCol w:w="1301"/>
        <w:gridCol w:w="973"/>
        <w:gridCol w:w="1032"/>
      </w:tblGrid>
      <w:tr w:rsidR="00C94CD2" w:rsidRPr="00A77575" w14:paraId="2CEDEF4B" w14:textId="77777777" w:rsidTr="00F938D1">
        <w:trPr>
          <w:trHeight w:val="482"/>
        </w:trPr>
        <w:tc>
          <w:tcPr>
            <w:tcW w:w="2088" w:type="dxa"/>
            <w:vMerge w:val="restart"/>
          </w:tcPr>
          <w:p w14:paraId="5B336FE4"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Įrengimas, darbo priemonė, technologinė įranga</w:t>
            </w:r>
          </w:p>
        </w:tc>
        <w:tc>
          <w:tcPr>
            <w:tcW w:w="1571" w:type="dxa"/>
            <w:vMerge w:val="restart"/>
          </w:tcPr>
          <w:p w14:paraId="5F585AE3"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Pateiktas dokumentas (komercinis pasiūlymas / sąskaita)</w:t>
            </w:r>
          </w:p>
        </w:tc>
        <w:tc>
          <w:tcPr>
            <w:tcW w:w="1247" w:type="dxa"/>
            <w:vMerge w:val="restart"/>
          </w:tcPr>
          <w:p w14:paraId="5BA3A73B"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Suma iš viso, Eur su PVM</w:t>
            </w:r>
          </w:p>
        </w:tc>
        <w:tc>
          <w:tcPr>
            <w:tcW w:w="1359" w:type="dxa"/>
            <w:vMerge w:val="restart"/>
          </w:tcPr>
          <w:p w14:paraId="30536A6F"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Nuosavos lėšos, Eur su PVM</w:t>
            </w:r>
          </w:p>
        </w:tc>
        <w:tc>
          <w:tcPr>
            <w:tcW w:w="3306" w:type="dxa"/>
            <w:gridSpan w:val="3"/>
          </w:tcPr>
          <w:p w14:paraId="0B2702AA" w14:textId="77777777" w:rsidR="00C94CD2" w:rsidRPr="00A77575" w:rsidRDefault="00C94CD2" w:rsidP="00C94CD2">
            <w:pPr>
              <w:spacing w:after="0" w:line="240" w:lineRule="auto"/>
              <w:rPr>
                <w:rFonts w:ascii="Times New Roman" w:eastAsia="Times New Roman" w:hAnsi="Times New Roman" w:cs="Times New Roman"/>
                <w:sz w:val="10"/>
                <w:szCs w:val="10"/>
              </w:rPr>
            </w:pPr>
          </w:p>
          <w:p w14:paraId="729DDB2B"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Prašoma subsidija*, Eur</w:t>
            </w:r>
          </w:p>
        </w:tc>
      </w:tr>
      <w:tr w:rsidR="00C94CD2" w:rsidRPr="00A77575" w14:paraId="5CEBF15A" w14:textId="77777777" w:rsidTr="00F938D1">
        <w:tc>
          <w:tcPr>
            <w:tcW w:w="2088" w:type="dxa"/>
            <w:vMerge/>
          </w:tcPr>
          <w:p w14:paraId="3F01CEA9" w14:textId="77777777" w:rsidR="00C94CD2" w:rsidRPr="00A77575" w:rsidRDefault="00C94CD2" w:rsidP="00C94CD2">
            <w:pPr>
              <w:spacing w:after="0" w:line="240" w:lineRule="auto"/>
              <w:jc w:val="center"/>
              <w:rPr>
                <w:rFonts w:ascii="Times New Roman" w:eastAsia="Times New Roman" w:hAnsi="Times New Roman" w:cs="Times New Roman"/>
                <w:i/>
                <w:highlight w:val="yellow"/>
              </w:rPr>
            </w:pPr>
          </w:p>
        </w:tc>
        <w:tc>
          <w:tcPr>
            <w:tcW w:w="1571" w:type="dxa"/>
            <w:vMerge/>
          </w:tcPr>
          <w:p w14:paraId="43620EFF" w14:textId="77777777" w:rsidR="00C94CD2" w:rsidRPr="00A77575" w:rsidRDefault="00C94CD2" w:rsidP="00C94CD2">
            <w:pPr>
              <w:spacing w:after="0" w:line="240" w:lineRule="auto"/>
              <w:jc w:val="center"/>
              <w:rPr>
                <w:rFonts w:ascii="Times New Roman" w:eastAsia="Times New Roman" w:hAnsi="Times New Roman" w:cs="Times New Roman"/>
              </w:rPr>
            </w:pPr>
          </w:p>
        </w:tc>
        <w:tc>
          <w:tcPr>
            <w:tcW w:w="1247" w:type="dxa"/>
            <w:vMerge/>
          </w:tcPr>
          <w:p w14:paraId="23E6322B" w14:textId="77777777" w:rsidR="00C94CD2" w:rsidRPr="00A77575" w:rsidRDefault="00C94CD2" w:rsidP="00C94CD2">
            <w:pPr>
              <w:spacing w:after="0" w:line="240" w:lineRule="auto"/>
              <w:jc w:val="center"/>
              <w:rPr>
                <w:rFonts w:ascii="Times New Roman" w:eastAsia="Times New Roman" w:hAnsi="Times New Roman" w:cs="Times New Roman"/>
              </w:rPr>
            </w:pPr>
          </w:p>
        </w:tc>
        <w:tc>
          <w:tcPr>
            <w:tcW w:w="1359" w:type="dxa"/>
            <w:vMerge/>
          </w:tcPr>
          <w:p w14:paraId="511F53D1" w14:textId="77777777" w:rsidR="00C94CD2" w:rsidRPr="00A77575" w:rsidRDefault="00C94CD2" w:rsidP="00C94CD2">
            <w:pPr>
              <w:spacing w:after="0" w:line="240" w:lineRule="auto"/>
              <w:jc w:val="center"/>
              <w:rPr>
                <w:rFonts w:ascii="Times New Roman" w:eastAsia="Times New Roman" w:hAnsi="Times New Roman" w:cs="Times New Roman"/>
              </w:rPr>
            </w:pPr>
          </w:p>
        </w:tc>
        <w:tc>
          <w:tcPr>
            <w:tcW w:w="1301" w:type="dxa"/>
          </w:tcPr>
          <w:p w14:paraId="39DF5B9B"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Suma be PVM</w:t>
            </w:r>
          </w:p>
        </w:tc>
        <w:tc>
          <w:tcPr>
            <w:tcW w:w="973" w:type="dxa"/>
          </w:tcPr>
          <w:p w14:paraId="48CA2B9D"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PVM</w:t>
            </w:r>
          </w:p>
        </w:tc>
        <w:tc>
          <w:tcPr>
            <w:tcW w:w="1032" w:type="dxa"/>
          </w:tcPr>
          <w:p w14:paraId="0EF80BDE"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Suma su PVM</w:t>
            </w:r>
          </w:p>
        </w:tc>
      </w:tr>
      <w:tr w:rsidR="00C94CD2" w:rsidRPr="00A77575" w14:paraId="6D23111D" w14:textId="77777777" w:rsidTr="00F938D1">
        <w:tc>
          <w:tcPr>
            <w:tcW w:w="2088" w:type="dxa"/>
          </w:tcPr>
          <w:p w14:paraId="62970241" w14:textId="77777777" w:rsidR="00C94CD2" w:rsidRPr="00A77575" w:rsidRDefault="00C94CD2" w:rsidP="00C94CD2">
            <w:pPr>
              <w:spacing w:after="0" w:line="276" w:lineRule="auto"/>
              <w:jc w:val="center"/>
              <w:rPr>
                <w:rFonts w:ascii="Times New Roman" w:eastAsia="Times New Roman" w:hAnsi="Times New Roman" w:cs="Times New Roman"/>
                <w:i/>
                <w:highlight w:val="yellow"/>
              </w:rPr>
            </w:pPr>
          </w:p>
        </w:tc>
        <w:tc>
          <w:tcPr>
            <w:tcW w:w="1571" w:type="dxa"/>
          </w:tcPr>
          <w:p w14:paraId="563E5B6B" w14:textId="77777777" w:rsidR="00C94CD2" w:rsidRPr="00A77575" w:rsidRDefault="00C94CD2" w:rsidP="00C94CD2">
            <w:pPr>
              <w:spacing w:after="0" w:line="276" w:lineRule="auto"/>
              <w:jc w:val="center"/>
              <w:rPr>
                <w:rFonts w:ascii="Times New Roman" w:eastAsia="Times New Roman" w:hAnsi="Times New Roman" w:cs="Times New Roman"/>
              </w:rPr>
            </w:pPr>
          </w:p>
        </w:tc>
        <w:tc>
          <w:tcPr>
            <w:tcW w:w="1247" w:type="dxa"/>
          </w:tcPr>
          <w:p w14:paraId="3145EF9D" w14:textId="77777777" w:rsidR="00C94CD2" w:rsidRPr="00A77575" w:rsidRDefault="00C94CD2" w:rsidP="00C94CD2">
            <w:pPr>
              <w:spacing w:after="0" w:line="276" w:lineRule="auto"/>
              <w:jc w:val="center"/>
              <w:rPr>
                <w:rFonts w:ascii="Times New Roman" w:eastAsia="Times New Roman" w:hAnsi="Times New Roman" w:cs="Times New Roman"/>
              </w:rPr>
            </w:pPr>
          </w:p>
        </w:tc>
        <w:tc>
          <w:tcPr>
            <w:tcW w:w="1359" w:type="dxa"/>
          </w:tcPr>
          <w:p w14:paraId="63062869" w14:textId="77777777" w:rsidR="00C94CD2" w:rsidRPr="00A77575" w:rsidRDefault="00C94CD2" w:rsidP="00C94CD2">
            <w:pPr>
              <w:spacing w:after="0" w:line="276" w:lineRule="auto"/>
              <w:jc w:val="center"/>
              <w:rPr>
                <w:rFonts w:ascii="Times New Roman" w:eastAsia="Times New Roman" w:hAnsi="Times New Roman" w:cs="Times New Roman"/>
              </w:rPr>
            </w:pPr>
          </w:p>
        </w:tc>
        <w:tc>
          <w:tcPr>
            <w:tcW w:w="1301" w:type="dxa"/>
          </w:tcPr>
          <w:p w14:paraId="7E491DD5" w14:textId="77777777" w:rsidR="00C94CD2" w:rsidRPr="00A77575" w:rsidRDefault="00C94CD2" w:rsidP="00C94CD2">
            <w:pPr>
              <w:spacing w:after="0" w:line="276" w:lineRule="auto"/>
              <w:jc w:val="center"/>
              <w:rPr>
                <w:rFonts w:ascii="Times New Roman" w:eastAsia="Times New Roman" w:hAnsi="Times New Roman" w:cs="Times New Roman"/>
              </w:rPr>
            </w:pPr>
          </w:p>
        </w:tc>
        <w:tc>
          <w:tcPr>
            <w:tcW w:w="973" w:type="dxa"/>
          </w:tcPr>
          <w:p w14:paraId="560A5E7A" w14:textId="77777777" w:rsidR="00C94CD2" w:rsidRPr="00A77575" w:rsidRDefault="00C94CD2" w:rsidP="00C94CD2">
            <w:pPr>
              <w:spacing w:after="0" w:line="276" w:lineRule="auto"/>
              <w:jc w:val="center"/>
              <w:rPr>
                <w:rFonts w:ascii="Times New Roman" w:eastAsia="Times New Roman" w:hAnsi="Times New Roman" w:cs="Times New Roman"/>
              </w:rPr>
            </w:pPr>
          </w:p>
        </w:tc>
        <w:tc>
          <w:tcPr>
            <w:tcW w:w="1032" w:type="dxa"/>
          </w:tcPr>
          <w:p w14:paraId="66D74FF3" w14:textId="77777777" w:rsidR="00C94CD2" w:rsidRPr="00A77575" w:rsidRDefault="00C94CD2" w:rsidP="00C94CD2">
            <w:pPr>
              <w:spacing w:after="0" w:line="276" w:lineRule="auto"/>
              <w:jc w:val="center"/>
              <w:rPr>
                <w:rFonts w:ascii="Times New Roman" w:eastAsia="Times New Roman" w:hAnsi="Times New Roman" w:cs="Times New Roman"/>
              </w:rPr>
            </w:pPr>
          </w:p>
        </w:tc>
      </w:tr>
      <w:tr w:rsidR="00C94CD2" w:rsidRPr="00A77575" w14:paraId="54A46717" w14:textId="77777777" w:rsidTr="00F938D1">
        <w:tc>
          <w:tcPr>
            <w:tcW w:w="2088" w:type="dxa"/>
          </w:tcPr>
          <w:p w14:paraId="75547EB1" w14:textId="77777777" w:rsidR="00C94CD2" w:rsidRPr="00A77575" w:rsidRDefault="00C94CD2" w:rsidP="00C94CD2">
            <w:pPr>
              <w:spacing w:after="0" w:line="276" w:lineRule="auto"/>
              <w:jc w:val="center"/>
              <w:rPr>
                <w:rFonts w:ascii="Times New Roman" w:eastAsia="Times New Roman" w:hAnsi="Times New Roman" w:cs="Times New Roman"/>
                <w:i/>
                <w:highlight w:val="yellow"/>
              </w:rPr>
            </w:pPr>
          </w:p>
        </w:tc>
        <w:tc>
          <w:tcPr>
            <w:tcW w:w="1571" w:type="dxa"/>
          </w:tcPr>
          <w:p w14:paraId="458D4190" w14:textId="77777777" w:rsidR="00C94CD2" w:rsidRPr="00A77575" w:rsidRDefault="00C94CD2" w:rsidP="00C94CD2">
            <w:pPr>
              <w:spacing w:after="0" w:line="276" w:lineRule="auto"/>
              <w:jc w:val="center"/>
              <w:rPr>
                <w:rFonts w:ascii="Times New Roman" w:eastAsia="Times New Roman" w:hAnsi="Times New Roman" w:cs="Times New Roman"/>
              </w:rPr>
            </w:pPr>
          </w:p>
        </w:tc>
        <w:tc>
          <w:tcPr>
            <w:tcW w:w="1247" w:type="dxa"/>
          </w:tcPr>
          <w:p w14:paraId="5719157E" w14:textId="77777777" w:rsidR="00C94CD2" w:rsidRPr="00A77575" w:rsidRDefault="00C94CD2" w:rsidP="00C94CD2">
            <w:pPr>
              <w:spacing w:after="0" w:line="276" w:lineRule="auto"/>
              <w:jc w:val="center"/>
              <w:rPr>
                <w:rFonts w:ascii="Times New Roman" w:eastAsia="Times New Roman" w:hAnsi="Times New Roman" w:cs="Times New Roman"/>
              </w:rPr>
            </w:pPr>
          </w:p>
        </w:tc>
        <w:tc>
          <w:tcPr>
            <w:tcW w:w="1359" w:type="dxa"/>
          </w:tcPr>
          <w:p w14:paraId="785A56FD" w14:textId="77777777" w:rsidR="00C94CD2" w:rsidRPr="00A77575" w:rsidRDefault="00C94CD2" w:rsidP="00C94CD2">
            <w:pPr>
              <w:spacing w:after="0" w:line="276" w:lineRule="auto"/>
              <w:jc w:val="center"/>
              <w:rPr>
                <w:rFonts w:ascii="Times New Roman" w:eastAsia="Times New Roman" w:hAnsi="Times New Roman" w:cs="Times New Roman"/>
              </w:rPr>
            </w:pPr>
          </w:p>
        </w:tc>
        <w:tc>
          <w:tcPr>
            <w:tcW w:w="1301" w:type="dxa"/>
          </w:tcPr>
          <w:p w14:paraId="3CC82E68" w14:textId="77777777" w:rsidR="00C94CD2" w:rsidRPr="00A77575" w:rsidRDefault="00C94CD2" w:rsidP="00C94CD2">
            <w:pPr>
              <w:spacing w:after="0" w:line="276" w:lineRule="auto"/>
              <w:jc w:val="center"/>
              <w:rPr>
                <w:rFonts w:ascii="Times New Roman" w:eastAsia="Times New Roman" w:hAnsi="Times New Roman" w:cs="Times New Roman"/>
              </w:rPr>
            </w:pPr>
          </w:p>
        </w:tc>
        <w:tc>
          <w:tcPr>
            <w:tcW w:w="973" w:type="dxa"/>
          </w:tcPr>
          <w:p w14:paraId="66A9276B" w14:textId="77777777" w:rsidR="00C94CD2" w:rsidRPr="00A77575" w:rsidRDefault="00C94CD2" w:rsidP="00C94CD2">
            <w:pPr>
              <w:spacing w:after="0" w:line="276" w:lineRule="auto"/>
              <w:jc w:val="center"/>
              <w:rPr>
                <w:rFonts w:ascii="Times New Roman" w:eastAsia="Times New Roman" w:hAnsi="Times New Roman" w:cs="Times New Roman"/>
              </w:rPr>
            </w:pPr>
          </w:p>
        </w:tc>
        <w:tc>
          <w:tcPr>
            <w:tcW w:w="1032" w:type="dxa"/>
          </w:tcPr>
          <w:p w14:paraId="025A1355" w14:textId="77777777" w:rsidR="00C94CD2" w:rsidRPr="00A77575" w:rsidRDefault="00C94CD2" w:rsidP="00C94CD2">
            <w:pPr>
              <w:spacing w:after="0" w:line="276" w:lineRule="auto"/>
              <w:jc w:val="center"/>
              <w:rPr>
                <w:rFonts w:ascii="Times New Roman" w:eastAsia="Times New Roman" w:hAnsi="Times New Roman" w:cs="Times New Roman"/>
              </w:rPr>
            </w:pPr>
          </w:p>
        </w:tc>
      </w:tr>
      <w:tr w:rsidR="00C94CD2" w:rsidRPr="00A77575" w14:paraId="4CD46D9E" w14:textId="77777777" w:rsidTr="00F938D1">
        <w:tc>
          <w:tcPr>
            <w:tcW w:w="2088" w:type="dxa"/>
          </w:tcPr>
          <w:p w14:paraId="4213B493" w14:textId="77777777" w:rsidR="00C94CD2" w:rsidRPr="00A77575" w:rsidRDefault="00C94CD2" w:rsidP="00C94CD2">
            <w:pPr>
              <w:spacing w:after="0" w:line="276" w:lineRule="auto"/>
              <w:jc w:val="center"/>
              <w:rPr>
                <w:rFonts w:ascii="Times New Roman" w:eastAsia="Times New Roman" w:hAnsi="Times New Roman" w:cs="Times New Roman"/>
                <w:i/>
                <w:highlight w:val="yellow"/>
              </w:rPr>
            </w:pPr>
          </w:p>
        </w:tc>
        <w:tc>
          <w:tcPr>
            <w:tcW w:w="1571" w:type="dxa"/>
          </w:tcPr>
          <w:p w14:paraId="0903465E" w14:textId="77777777" w:rsidR="00C94CD2" w:rsidRPr="00A77575" w:rsidRDefault="00C94CD2" w:rsidP="00C94CD2">
            <w:pPr>
              <w:spacing w:after="0" w:line="276" w:lineRule="auto"/>
              <w:jc w:val="center"/>
              <w:rPr>
                <w:rFonts w:ascii="Times New Roman" w:eastAsia="Times New Roman" w:hAnsi="Times New Roman" w:cs="Times New Roman"/>
              </w:rPr>
            </w:pPr>
          </w:p>
        </w:tc>
        <w:tc>
          <w:tcPr>
            <w:tcW w:w="1247" w:type="dxa"/>
          </w:tcPr>
          <w:p w14:paraId="5DAF4B41" w14:textId="77777777" w:rsidR="00C94CD2" w:rsidRPr="00A77575" w:rsidRDefault="00C94CD2" w:rsidP="00C94CD2">
            <w:pPr>
              <w:spacing w:after="0" w:line="276" w:lineRule="auto"/>
              <w:jc w:val="center"/>
              <w:rPr>
                <w:rFonts w:ascii="Times New Roman" w:eastAsia="Times New Roman" w:hAnsi="Times New Roman" w:cs="Times New Roman"/>
              </w:rPr>
            </w:pPr>
          </w:p>
        </w:tc>
        <w:tc>
          <w:tcPr>
            <w:tcW w:w="1359" w:type="dxa"/>
          </w:tcPr>
          <w:p w14:paraId="28E6E4EA" w14:textId="77777777" w:rsidR="00C94CD2" w:rsidRPr="00A77575" w:rsidRDefault="00C94CD2" w:rsidP="00C94CD2">
            <w:pPr>
              <w:spacing w:after="0" w:line="276" w:lineRule="auto"/>
              <w:jc w:val="center"/>
              <w:rPr>
                <w:rFonts w:ascii="Times New Roman" w:eastAsia="Times New Roman" w:hAnsi="Times New Roman" w:cs="Times New Roman"/>
              </w:rPr>
            </w:pPr>
          </w:p>
        </w:tc>
        <w:tc>
          <w:tcPr>
            <w:tcW w:w="1301" w:type="dxa"/>
          </w:tcPr>
          <w:p w14:paraId="3CE8B8DA" w14:textId="77777777" w:rsidR="00C94CD2" w:rsidRPr="00A77575" w:rsidRDefault="00C94CD2" w:rsidP="00C94CD2">
            <w:pPr>
              <w:spacing w:after="0" w:line="276" w:lineRule="auto"/>
              <w:jc w:val="center"/>
              <w:rPr>
                <w:rFonts w:ascii="Times New Roman" w:eastAsia="Times New Roman" w:hAnsi="Times New Roman" w:cs="Times New Roman"/>
              </w:rPr>
            </w:pPr>
          </w:p>
        </w:tc>
        <w:tc>
          <w:tcPr>
            <w:tcW w:w="973" w:type="dxa"/>
          </w:tcPr>
          <w:p w14:paraId="470866DA" w14:textId="77777777" w:rsidR="00C94CD2" w:rsidRPr="00A77575" w:rsidRDefault="00C94CD2" w:rsidP="00C94CD2">
            <w:pPr>
              <w:spacing w:after="0" w:line="276" w:lineRule="auto"/>
              <w:jc w:val="center"/>
              <w:rPr>
                <w:rFonts w:ascii="Times New Roman" w:eastAsia="Times New Roman" w:hAnsi="Times New Roman" w:cs="Times New Roman"/>
              </w:rPr>
            </w:pPr>
          </w:p>
        </w:tc>
        <w:tc>
          <w:tcPr>
            <w:tcW w:w="1032" w:type="dxa"/>
          </w:tcPr>
          <w:p w14:paraId="285E8300" w14:textId="77777777" w:rsidR="00C94CD2" w:rsidRPr="00A77575" w:rsidRDefault="00C94CD2" w:rsidP="00C94CD2">
            <w:pPr>
              <w:spacing w:after="0" w:line="276" w:lineRule="auto"/>
              <w:jc w:val="center"/>
              <w:rPr>
                <w:rFonts w:ascii="Times New Roman" w:eastAsia="Times New Roman" w:hAnsi="Times New Roman" w:cs="Times New Roman"/>
              </w:rPr>
            </w:pPr>
          </w:p>
        </w:tc>
      </w:tr>
      <w:tr w:rsidR="00C94CD2" w:rsidRPr="00A77575" w14:paraId="750DBC59" w14:textId="77777777" w:rsidTr="00F938D1">
        <w:tc>
          <w:tcPr>
            <w:tcW w:w="3659" w:type="dxa"/>
            <w:gridSpan w:val="2"/>
          </w:tcPr>
          <w:p w14:paraId="0C7E1F57" w14:textId="77777777" w:rsidR="00C94CD2" w:rsidRPr="00A77575" w:rsidRDefault="00C94CD2" w:rsidP="00C94CD2">
            <w:pPr>
              <w:spacing w:after="0" w:line="276" w:lineRule="auto"/>
              <w:jc w:val="right"/>
              <w:rPr>
                <w:rFonts w:ascii="Times New Roman" w:eastAsia="Times New Roman" w:hAnsi="Times New Roman" w:cs="Times New Roman"/>
              </w:rPr>
            </w:pPr>
            <w:r w:rsidRPr="00A77575">
              <w:rPr>
                <w:rFonts w:ascii="Times New Roman" w:eastAsia="Times New Roman" w:hAnsi="Times New Roman" w:cs="Times New Roman"/>
              </w:rPr>
              <w:t>Iš viso</w:t>
            </w:r>
          </w:p>
        </w:tc>
        <w:tc>
          <w:tcPr>
            <w:tcW w:w="1247" w:type="dxa"/>
          </w:tcPr>
          <w:p w14:paraId="5D851762" w14:textId="77777777" w:rsidR="00C94CD2" w:rsidRPr="00A77575" w:rsidRDefault="00C94CD2" w:rsidP="00C94CD2">
            <w:pPr>
              <w:spacing w:after="0" w:line="276" w:lineRule="auto"/>
              <w:jc w:val="center"/>
              <w:rPr>
                <w:rFonts w:ascii="Times New Roman" w:eastAsia="Times New Roman" w:hAnsi="Times New Roman" w:cs="Times New Roman"/>
              </w:rPr>
            </w:pPr>
          </w:p>
        </w:tc>
        <w:tc>
          <w:tcPr>
            <w:tcW w:w="1359" w:type="dxa"/>
          </w:tcPr>
          <w:p w14:paraId="55DEEF14" w14:textId="77777777" w:rsidR="00C94CD2" w:rsidRPr="00A77575" w:rsidRDefault="00C94CD2" w:rsidP="00C94CD2">
            <w:pPr>
              <w:spacing w:after="0" w:line="276" w:lineRule="auto"/>
              <w:jc w:val="center"/>
              <w:rPr>
                <w:rFonts w:ascii="Times New Roman" w:eastAsia="Times New Roman" w:hAnsi="Times New Roman" w:cs="Times New Roman"/>
              </w:rPr>
            </w:pPr>
          </w:p>
        </w:tc>
        <w:tc>
          <w:tcPr>
            <w:tcW w:w="1301" w:type="dxa"/>
          </w:tcPr>
          <w:p w14:paraId="6486C25B" w14:textId="77777777" w:rsidR="00C94CD2" w:rsidRPr="00A77575" w:rsidRDefault="00C94CD2" w:rsidP="00C94CD2">
            <w:pPr>
              <w:spacing w:after="0" w:line="276" w:lineRule="auto"/>
              <w:jc w:val="center"/>
              <w:rPr>
                <w:rFonts w:ascii="Times New Roman" w:eastAsia="Times New Roman" w:hAnsi="Times New Roman" w:cs="Times New Roman"/>
              </w:rPr>
            </w:pPr>
          </w:p>
        </w:tc>
        <w:tc>
          <w:tcPr>
            <w:tcW w:w="973" w:type="dxa"/>
          </w:tcPr>
          <w:p w14:paraId="20DB1313" w14:textId="77777777" w:rsidR="00C94CD2" w:rsidRPr="00A77575" w:rsidRDefault="00C94CD2" w:rsidP="00C94CD2">
            <w:pPr>
              <w:spacing w:after="0" w:line="276" w:lineRule="auto"/>
              <w:jc w:val="center"/>
              <w:rPr>
                <w:rFonts w:ascii="Times New Roman" w:eastAsia="Times New Roman" w:hAnsi="Times New Roman" w:cs="Times New Roman"/>
              </w:rPr>
            </w:pPr>
          </w:p>
        </w:tc>
        <w:tc>
          <w:tcPr>
            <w:tcW w:w="1032" w:type="dxa"/>
          </w:tcPr>
          <w:p w14:paraId="0F77769A" w14:textId="77777777" w:rsidR="00C94CD2" w:rsidRPr="00A77575" w:rsidRDefault="00C94CD2" w:rsidP="00C94CD2">
            <w:pPr>
              <w:spacing w:after="0" w:line="276" w:lineRule="auto"/>
              <w:jc w:val="center"/>
              <w:rPr>
                <w:rFonts w:ascii="Times New Roman" w:eastAsia="Times New Roman" w:hAnsi="Times New Roman" w:cs="Times New Roman"/>
              </w:rPr>
            </w:pPr>
          </w:p>
        </w:tc>
      </w:tr>
    </w:tbl>
    <w:p w14:paraId="2AFF8A56" w14:textId="77777777" w:rsidR="00C94CD2" w:rsidRPr="00A77575" w:rsidRDefault="00C94CD2" w:rsidP="00C94CD2">
      <w:pPr>
        <w:spacing w:after="0" w:line="240" w:lineRule="auto"/>
        <w:rPr>
          <w:rFonts w:ascii="Times New Roman" w:eastAsia="Times New Roman" w:hAnsi="Times New Roman" w:cs="Times New Roman"/>
          <w:sz w:val="20"/>
          <w:szCs w:val="20"/>
        </w:rPr>
      </w:pPr>
      <w:r w:rsidRPr="00A77575">
        <w:rPr>
          <w:rFonts w:ascii="Times New Roman" w:eastAsia="Times New Roman" w:hAnsi="Times New Roman" w:cs="Times New Roman"/>
          <w:sz w:val="24"/>
          <w:szCs w:val="24"/>
        </w:rPr>
        <w:t xml:space="preserve">* </w:t>
      </w:r>
      <w:r w:rsidRPr="00A77575">
        <w:rPr>
          <w:rFonts w:ascii="Times New Roman" w:eastAsia="Times New Roman" w:hAnsi="Times New Roman" w:cs="Times New Roman"/>
          <w:sz w:val="20"/>
          <w:szCs w:val="20"/>
        </w:rPr>
        <w:t>PVM mokėtojų prašoma subsidija nurodoma be PVM, ne PVM mokėtojų prašoma subsidija nurodoma su PVM.</w:t>
      </w:r>
    </w:p>
    <w:p w14:paraId="286ABD37" w14:textId="77777777" w:rsidR="00C94CD2" w:rsidRPr="00A77575" w:rsidRDefault="00C94CD2" w:rsidP="00C94CD2">
      <w:pPr>
        <w:spacing w:after="0" w:line="240" w:lineRule="auto"/>
        <w:rPr>
          <w:rFonts w:ascii="Times New Roman" w:eastAsia="Times New Roman" w:hAnsi="Times New Roman" w:cs="Times New Roman"/>
          <w:sz w:val="24"/>
          <w:szCs w:val="24"/>
        </w:rPr>
      </w:pPr>
    </w:p>
    <w:p w14:paraId="21E9B4C2" w14:textId="77777777" w:rsidR="00C94CD2" w:rsidRPr="00A77575" w:rsidRDefault="00C94CD2" w:rsidP="00C94CD2">
      <w:pPr>
        <w:spacing w:after="0" w:line="240" w:lineRule="auto"/>
        <w:rPr>
          <w:rFonts w:ascii="Times New Roman" w:eastAsia="Times New Roman" w:hAnsi="Times New Roman" w:cs="Times New Roman"/>
          <w:b/>
        </w:rPr>
      </w:pPr>
      <w:r w:rsidRPr="00A77575">
        <w:rPr>
          <w:rFonts w:ascii="Times New Roman" w:eastAsia="Times New Roman" w:hAnsi="Times New Roman" w:cs="Times New Roman"/>
          <w:b/>
        </w:rPr>
        <w:t>VI. PAREIŠKĖJO ATITIKTIS TINKAMUMO REIKALAVIMAMS</w:t>
      </w:r>
    </w:p>
    <w:p w14:paraId="1DC83EC9" w14:textId="77777777" w:rsidR="00C94CD2" w:rsidRPr="00A77575" w:rsidRDefault="00C94CD2" w:rsidP="00C94CD2">
      <w:pPr>
        <w:spacing w:after="0" w:line="240" w:lineRule="auto"/>
        <w:rPr>
          <w:rFonts w:ascii="Times New Roman" w:eastAsia="Times New Roman" w:hAnsi="Times New Roman" w:cs="Times New Roman"/>
          <w:b/>
          <w:sz w:val="24"/>
          <w:szCs w:val="24"/>
        </w:rPr>
      </w:pPr>
    </w:p>
    <w:p w14:paraId="261D635D" w14:textId="77777777" w:rsidR="00C94CD2" w:rsidRPr="00A77575" w:rsidRDefault="00C94CD2" w:rsidP="00C94CD2">
      <w:pPr>
        <w:spacing w:after="0" w:line="240" w:lineRule="auto"/>
        <w:jc w:val="both"/>
        <w:rPr>
          <w:rFonts w:ascii="Times New Roman" w:eastAsia="Times New Roman" w:hAnsi="Times New Roman" w:cs="Times New Roman"/>
          <w:i/>
        </w:rPr>
      </w:pPr>
      <w:r w:rsidRPr="00A77575">
        <w:rPr>
          <w:rFonts w:ascii="Times New Roman" w:eastAsia="Times New Roman" w:hAnsi="Times New Roman" w:cs="Times New Roman"/>
          <w:i/>
        </w:rPr>
        <w:t xml:space="preserve">(Šioje lentelėje pareiškėjas pasirenka tik tinkamus teiginius, langelį ties žodžiu „Taip“, „Ne“ arba „Neaktualu“ pažymėdamas  ženklu „X“). </w:t>
      </w:r>
    </w:p>
    <w:p w14:paraId="50799F0E" w14:textId="77777777" w:rsidR="00C94CD2" w:rsidRPr="00A77575" w:rsidRDefault="00C94CD2" w:rsidP="00C94CD2">
      <w:pPr>
        <w:spacing w:after="0" w:line="240" w:lineRule="auto"/>
        <w:jc w:val="both"/>
        <w:rPr>
          <w:rFonts w:ascii="Times New Roman" w:eastAsia="Times New Roman" w:hAnsi="Times New Roman" w:cs="Times New Roman"/>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1"/>
        <w:gridCol w:w="5483"/>
        <w:gridCol w:w="4176"/>
      </w:tblGrid>
      <w:tr w:rsidR="00C94CD2" w:rsidRPr="00A77575" w14:paraId="44C99B7B" w14:textId="77777777" w:rsidTr="00F938D1">
        <w:trPr>
          <w:trHeight w:val="555"/>
        </w:trPr>
        <w:tc>
          <w:tcPr>
            <w:tcW w:w="5000" w:type="pct"/>
            <w:gridSpan w:val="3"/>
            <w:tcBorders>
              <w:top w:val="single" w:sz="4" w:space="0" w:color="auto"/>
              <w:left w:val="single" w:sz="4" w:space="0" w:color="auto"/>
              <w:bottom w:val="single" w:sz="4" w:space="0" w:color="auto"/>
              <w:right w:val="single" w:sz="4" w:space="0" w:color="auto"/>
            </w:tcBorders>
            <w:vAlign w:val="center"/>
          </w:tcPr>
          <w:p w14:paraId="64D7C5BC" w14:textId="77777777" w:rsidR="00C94CD2" w:rsidRPr="00A77575" w:rsidRDefault="00C94CD2" w:rsidP="00C94CD2">
            <w:pPr>
              <w:spacing w:after="0" w:line="240" w:lineRule="auto"/>
              <w:jc w:val="center"/>
              <w:rPr>
                <w:rFonts w:ascii="Times New Roman" w:eastAsia="Times New Roman" w:hAnsi="Times New Roman" w:cs="Times New Roman"/>
                <w:b/>
              </w:rPr>
            </w:pPr>
            <w:r w:rsidRPr="00A77575">
              <w:rPr>
                <w:rFonts w:ascii="Times New Roman" w:eastAsia="Times New Roman" w:hAnsi="Times New Roman" w:cs="Times New Roman"/>
                <w:b/>
              </w:rPr>
              <w:t>Tinkamumo kriterijai, taikomi visiems pareiškėjams</w:t>
            </w:r>
          </w:p>
        </w:tc>
      </w:tr>
      <w:tr w:rsidR="00C94CD2" w:rsidRPr="00A77575" w14:paraId="230892AD" w14:textId="77777777" w:rsidTr="00F938D1">
        <w:trPr>
          <w:trHeight w:val="555"/>
        </w:trPr>
        <w:tc>
          <w:tcPr>
            <w:tcW w:w="219" w:type="pct"/>
            <w:tcBorders>
              <w:top w:val="single" w:sz="4" w:space="0" w:color="auto"/>
              <w:left w:val="single" w:sz="4" w:space="0" w:color="auto"/>
              <w:bottom w:val="single" w:sz="4" w:space="0" w:color="auto"/>
              <w:right w:val="single" w:sz="4" w:space="0" w:color="auto"/>
            </w:tcBorders>
            <w:vAlign w:val="center"/>
          </w:tcPr>
          <w:p w14:paraId="055EA3E4" w14:textId="77777777" w:rsidR="00C94CD2" w:rsidRPr="00A77575" w:rsidRDefault="00C94CD2" w:rsidP="00C94CD2">
            <w:pPr>
              <w:widowControl w:val="0"/>
              <w:tabs>
                <w:tab w:val="left" w:pos="360"/>
              </w:tabs>
              <w:spacing w:after="0" w:line="240" w:lineRule="auto"/>
              <w:ind w:left="360" w:hanging="360"/>
              <w:rPr>
                <w:rFonts w:ascii="Times New Roman" w:eastAsia="Times New Roman" w:hAnsi="Times New Roman" w:cs="Times New Roman"/>
              </w:rPr>
            </w:pPr>
            <w:r w:rsidRPr="00A77575">
              <w:rPr>
                <w:rFonts w:ascii="Times New Roman" w:eastAsia="Times New Roman" w:hAnsi="Times New Roman" w:cs="Times New Roman"/>
              </w:rPr>
              <w:t>1.</w:t>
            </w:r>
            <w:r w:rsidRPr="00A77575">
              <w:rPr>
                <w:rFonts w:ascii="Times New Roman" w:eastAsia="Times New Roman" w:hAnsi="Times New Roman" w:cs="Times New Roman"/>
              </w:rPr>
              <w:tab/>
            </w:r>
          </w:p>
        </w:tc>
        <w:tc>
          <w:tcPr>
            <w:tcW w:w="2704" w:type="pct"/>
            <w:tcBorders>
              <w:top w:val="single" w:sz="4" w:space="0" w:color="auto"/>
              <w:left w:val="single" w:sz="4" w:space="0" w:color="auto"/>
              <w:bottom w:val="single" w:sz="4" w:space="0" w:color="auto"/>
              <w:right w:val="single" w:sz="4" w:space="0" w:color="auto"/>
            </w:tcBorders>
            <w:vAlign w:val="center"/>
          </w:tcPr>
          <w:p w14:paraId="1AC20C04" w14:textId="77777777" w:rsidR="00C94CD2" w:rsidRPr="00A77575" w:rsidRDefault="00C94CD2" w:rsidP="00C94CD2">
            <w:pPr>
              <w:spacing w:after="0" w:line="240" w:lineRule="auto"/>
              <w:rPr>
                <w:rFonts w:ascii="Times New Roman" w:eastAsia="Times New Roman" w:hAnsi="Times New Roman" w:cs="Times New Roman"/>
                <w:iCs/>
              </w:rPr>
            </w:pPr>
            <w:r w:rsidRPr="00A77575">
              <w:rPr>
                <w:rFonts w:ascii="Times New Roman" w:eastAsia="Times New Roman" w:hAnsi="Times New Roman" w:cs="Times New Roman"/>
                <w:iCs/>
              </w:rPr>
              <w:t>Ar turite mokestinių nepriemokų Lietuvos Respublikos valstybės biudžetui arba savivaldybių biudžetams ir fondams, į kuriuos mokamus mokesčius administruoja Valstybinė mokesčių inspekcija prie Lietuvos Respublikos finansų ministerijos?</w:t>
            </w:r>
          </w:p>
        </w:tc>
        <w:tc>
          <w:tcPr>
            <w:tcW w:w="2077" w:type="pct"/>
            <w:tcBorders>
              <w:top w:val="single" w:sz="4" w:space="0" w:color="auto"/>
              <w:left w:val="single" w:sz="4" w:space="0" w:color="auto"/>
              <w:bottom w:val="single" w:sz="4" w:space="0" w:color="auto"/>
              <w:right w:val="single" w:sz="4" w:space="0" w:color="auto"/>
            </w:tcBorders>
            <w:vAlign w:val="center"/>
          </w:tcPr>
          <w:p w14:paraId="2153B30C" w14:textId="743EFB3A"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 xml:space="preserve">Taip        </w:t>
            </w:r>
            <w:r w:rsidR="00A77575" w:rsidRPr="00A77575">
              <w:rPr>
                <w:rFonts w:ascii="Times New Roman" w:eastAsia="Times New Roman" w:hAnsi="Times New Roman" w:cs="Times New Roman"/>
              </w:rPr>
              <w:t xml:space="preserve"> </w:t>
            </w:r>
            <w:r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78953050"/>
                <w14:checkbox>
                  <w14:checked w14:val="0"/>
                  <w14:checkedState w14:val="2612" w14:font="MS Gothic"/>
                  <w14:uncheckedState w14:val="2610" w14:font="MS Gothic"/>
                </w14:checkbox>
              </w:sdtPr>
              <w:sdtContent>
                <w:r w:rsidRPr="00A77575">
                  <w:rPr>
                    <w:rFonts w:ascii="Segoe UI Symbol" w:eastAsia="Times New Roman" w:hAnsi="Segoe UI Symbol" w:cs="Segoe UI Symbol"/>
                    <w:sz w:val="24"/>
                    <w:szCs w:val="24"/>
                  </w:rPr>
                  <w:t>☐</w:t>
                </w:r>
              </w:sdtContent>
            </w:sdt>
            <w:r w:rsidRPr="00A77575">
              <w:rPr>
                <w:rFonts w:ascii="Times New Roman" w:eastAsia="Times New Roman" w:hAnsi="Times New Roman" w:cs="Times New Roman"/>
              </w:rPr>
              <w:t xml:space="preserve">      Ne      </w:t>
            </w:r>
            <w:r w:rsidR="00A77575" w:rsidRPr="00A77575">
              <w:rPr>
                <w:rFonts w:ascii="Times New Roman" w:eastAsia="Times New Roman" w:hAnsi="Times New Roman" w:cs="Times New Roman"/>
              </w:rPr>
              <w:t xml:space="preserve"> </w:t>
            </w:r>
            <w:r w:rsidRPr="00A77575">
              <w:rPr>
                <w:rFonts w:ascii="Times New Roman" w:eastAsia="Times New Roman" w:hAnsi="Times New Roman" w:cs="Times New Roman"/>
              </w:rPr>
              <w:t xml:space="preserve"> </w:t>
            </w:r>
            <w:r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58609175"/>
                <w14:checkbox>
                  <w14:checked w14:val="0"/>
                  <w14:checkedState w14:val="2612" w14:font="MS Gothic"/>
                  <w14:uncheckedState w14:val="2610" w14:font="MS Gothic"/>
                </w14:checkbox>
              </w:sdtPr>
              <w:sdtContent>
                <w:r w:rsidRPr="00A77575">
                  <w:rPr>
                    <w:rFonts w:ascii="Segoe UI Symbol" w:eastAsia="Times New Roman" w:hAnsi="Segoe UI Symbol" w:cs="Segoe UI Symbol"/>
                    <w:sz w:val="24"/>
                    <w:szCs w:val="24"/>
                  </w:rPr>
                  <w:t>☐</w:t>
                </w:r>
              </w:sdtContent>
            </w:sdt>
          </w:p>
        </w:tc>
      </w:tr>
      <w:tr w:rsidR="00C94CD2" w:rsidRPr="00A77575" w14:paraId="158F69DD" w14:textId="77777777" w:rsidTr="00F938D1">
        <w:trPr>
          <w:trHeight w:val="555"/>
        </w:trPr>
        <w:tc>
          <w:tcPr>
            <w:tcW w:w="219" w:type="pct"/>
            <w:tcBorders>
              <w:top w:val="single" w:sz="4" w:space="0" w:color="auto"/>
              <w:left w:val="single" w:sz="4" w:space="0" w:color="auto"/>
              <w:bottom w:val="single" w:sz="4" w:space="0" w:color="auto"/>
              <w:right w:val="single" w:sz="4" w:space="0" w:color="auto"/>
            </w:tcBorders>
            <w:vAlign w:val="center"/>
          </w:tcPr>
          <w:p w14:paraId="1AEFBCFC" w14:textId="77777777" w:rsidR="00C94CD2" w:rsidRPr="00A77575" w:rsidRDefault="00C94CD2" w:rsidP="00C94CD2">
            <w:pPr>
              <w:widowControl w:val="0"/>
              <w:tabs>
                <w:tab w:val="left" w:pos="360"/>
              </w:tabs>
              <w:spacing w:after="0" w:line="240" w:lineRule="auto"/>
              <w:ind w:left="360" w:hanging="360"/>
              <w:rPr>
                <w:rFonts w:ascii="Times New Roman" w:eastAsia="Times New Roman" w:hAnsi="Times New Roman" w:cs="Times New Roman"/>
              </w:rPr>
            </w:pPr>
            <w:r w:rsidRPr="00A77575">
              <w:rPr>
                <w:rFonts w:ascii="Times New Roman" w:eastAsia="Times New Roman" w:hAnsi="Times New Roman" w:cs="Times New Roman"/>
              </w:rPr>
              <w:t>2.</w:t>
            </w:r>
            <w:r w:rsidRPr="00A77575">
              <w:rPr>
                <w:rFonts w:ascii="Times New Roman" w:eastAsia="Times New Roman" w:hAnsi="Times New Roman" w:cs="Times New Roman"/>
              </w:rPr>
              <w:tab/>
            </w:r>
          </w:p>
        </w:tc>
        <w:tc>
          <w:tcPr>
            <w:tcW w:w="2704" w:type="pct"/>
            <w:tcBorders>
              <w:top w:val="single" w:sz="4" w:space="0" w:color="auto"/>
              <w:left w:val="single" w:sz="4" w:space="0" w:color="auto"/>
              <w:bottom w:val="single" w:sz="4" w:space="0" w:color="auto"/>
              <w:right w:val="single" w:sz="4" w:space="0" w:color="auto"/>
            </w:tcBorders>
            <w:vAlign w:val="center"/>
          </w:tcPr>
          <w:p w14:paraId="7A31C39E" w14:textId="77777777" w:rsidR="00C94CD2" w:rsidRPr="00A77575" w:rsidRDefault="00C94CD2" w:rsidP="00C94CD2">
            <w:pPr>
              <w:spacing w:after="0" w:line="240" w:lineRule="auto"/>
              <w:rPr>
                <w:rFonts w:ascii="Times New Roman" w:eastAsia="Times New Roman" w:hAnsi="Times New Roman" w:cs="Times New Roman"/>
                <w:iCs/>
              </w:rPr>
            </w:pPr>
            <w:r w:rsidRPr="00A77575">
              <w:rPr>
                <w:rFonts w:ascii="Times New Roman" w:eastAsia="Times New Roman" w:hAnsi="Times New Roman" w:cs="Times New Roman"/>
                <w:iCs/>
              </w:rPr>
              <w:t>Ar turite mokestinių nepriemokų Valstybinio socialinio draudimo fondo valdybos prie Socialinės apsaugos ir darbo ministerijos biudžetui?</w:t>
            </w:r>
          </w:p>
        </w:tc>
        <w:tc>
          <w:tcPr>
            <w:tcW w:w="2077" w:type="pct"/>
            <w:tcBorders>
              <w:top w:val="single" w:sz="4" w:space="0" w:color="auto"/>
              <w:left w:val="single" w:sz="4" w:space="0" w:color="auto"/>
              <w:bottom w:val="single" w:sz="4" w:space="0" w:color="auto"/>
              <w:right w:val="single" w:sz="4" w:space="0" w:color="auto"/>
            </w:tcBorders>
            <w:vAlign w:val="center"/>
          </w:tcPr>
          <w:p w14:paraId="622A8DD1" w14:textId="61219206"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 xml:space="preserve">Taip          </w:t>
            </w:r>
            <w:r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524781737"/>
                <w14:checkbox>
                  <w14:checked w14:val="0"/>
                  <w14:checkedState w14:val="2612" w14:font="MS Gothic"/>
                  <w14:uncheckedState w14:val="2610" w14:font="MS Gothic"/>
                </w14:checkbox>
              </w:sdtPr>
              <w:sdtContent>
                <w:r w:rsidRPr="00A77575">
                  <w:rPr>
                    <w:rFonts w:ascii="Segoe UI Symbol" w:eastAsia="Times New Roman" w:hAnsi="Segoe UI Symbol" w:cs="Segoe UI Symbol"/>
                    <w:sz w:val="24"/>
                    <w:szCs w:val="24"/>
                  </w:rPr>
                  <w:t>☐</w:t>
                </w:r>
              </w:sdtContent>
            </w:sdt>
            <w:r w:rsidRPr="00A77575">
              <w:rPr>
                <w:rFonts w:ascii="Times New Roman" w:eastAsia="Times New Roman" w:hAnsi="Times New Roman" w:cs="Times New Roman"/>
              </w:rPr>
              <w:t xml:space="preserve">       Ne       </w:t>
            </w:r>
            <w:r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715665076"/>
                <w14:checkbox>
                  <w14:checked w14:val="0"/>
                  <w14:checkedState w14:val="2612" w14:font="MS Gothic"/>
                  <w14:uncheckedState w14:val="2610" w14:font="MS Gothic"/>
                </w14:checkbox>
              </w:sdtPr>
              <w:sdtContent>
                <w:r w:rsidRPr="00A77575">
                  <w:rPr>
                    <w:rFonts w:ascii="Segoe UI Symbol" w:eastAsia="Times New Roman" w:hAnsi="Segoe UI Symbol" w:cs="Segoe UI Symbol"/>
                    <w:sz w:val="24"/>
                    <w:szCs w:val="24"/>
                  </w:rPr>
                  <w:t>☐</w:t>
                </w:r>
              </w:sdtContent>
            </w:sdt>
          </w:p>
        </w:tc>
      </w:tr>
      <w:tr w:rsidR="00C94CD2" w:rsidRPr="00A77575" w14:paraId="040A29E5" w14:textId="77777777" w:rsidTr="00F938D1">
        <w:trPr>
          <w:trHeight w:val="555"/>
        </w:trPr>
        <w:tc>
          <w:tcPr>
            <w:tcW w:w="219" w:type="pct"/>
            <w:tcBorders>
              <w:top w:val="single" w:sz="4" w:space="0" w:color="auto"/>
              <w:left w:val="single" w:sz="4" w:space="0" w:color="auto"/>
              <w:bottom w:val="single" w:sz="4" w:space="0" w:color="auto"/>
              <w:right w:val="single" w:sz="4" w:space="0" w:color="auto"/>
            </w:tcBorders>
            <w:vAlign w:val="center"/>
          </w:tcPr>
          <w:p w14:paraId="39DCFC15" w14:textId="77777777" w:rsidR="00C94CD2" w:rsidRPr="00A77575" w:rsidRDefault="00C94CD2" w:rsidP="00C94CD2">
            <w:pPr>
              <w:widowControl w:val="0"/>
              <w:tabs>
                <w:tab w:val="left" w:pos="360"/>
              </w:tabs>
              <w:spacing w:after="0" w:line="240" w:lineRule="auto"/>
              <w:ind w:left="360" w:hanging="360"/>
              <w:rPr>
                <w:rFonts w:ascii="Times New Roman" w:eastAsia="Times New Roman" w:hAnsi="Times New Roman" w:cs="Times New Roman"/>
              </w:rPr>
            </w:pPr>
            <w:r w:rsidRPr="00A77575">
              <w:rPr>
                <w:rFonts w:ascii="Times New Roman" w:eastAsia="Times New Roman" w:hAnsi="Times New Roman" w:cs="Times New Roman"/>
              </w:rPr>
              <w:t>3.</w:t>
            </w:r>
            <w:r w:rsidRPr="00A77575">
              <w:rPr>
                <w:rFonts w:ascii="Times New Roman" w:eastAsia="Times New Roman" w:hAnsi="Times New Roman" w:cs="Times New Roman"/>
              </w:rPr>
              <w:tab/>
            </w:r>
          </w:p>
        </w:tc>
        <w:tc>
          <w:tcPr>
            <w:tcW w:w="2704" w:type="pct"/>
            <w:tcBorders>
              <w:top w:val="single" w:sz="4" w:space="0" w:color="auto"/>
              <w:left w:val="single" w:sz="4" w:space="0" w:color="auto"/>
              <w:bottom w:val="single" w:sz="4" w:space="0" w:color="auto"/>
              <w:right w:val="single" w:sz="4" w:space="0" w:color="auto"/>
            </w:tcBorders>
            <w:vAlign w:val="center"/>
          </w:tcPr>
          <w:p w14:paraId="6DBF7F54" w14:textId="77777777" w:rsidR="00C94CD2" w:rsidRPr="00A77575" w:rsidRDefault="00C94CD2" w:rsidP="00C94CD2">
            <w:pPr>
              <w:spacing w:after="0" w:line="240" w:lineRule="auto"/>
              <w:rPr>
                <w:rFonts w:ascii="Times New Roman" w:eastAsia="Times New Roman" w:hAnsi="Times New Roman" w:cs="Times New Roman"/>
                <w:spacing w:val="6"/>
              </w:rPr>
            </w:pPr>
            <w:r w:rsidRPr="00A77575">
              <w:rPr>
                <w:rFonts w:ascii="Times New Roman" w:eastAsia="Times New Roman" w:hAnsi="Times New Roman" w:cs="Times New Roman"/>
                <w:spacing w:val="6"/>
              </w:rPr>
              <w:t xml:space="preserve">Ar įsipareigojate </w:t>
            </w:r>
            <w:r w:rsidRPr="00A77575">
              <w:rPr>
                <w:rFonts w:ascii="Times New Roman" w:eastAsia="Times New Roman" w:hAnsi="Times New Roman" w:cs="Times New Roman"/>
                <w:bCs/>
                <w:iCs/>
              </w:rPr>
              <w:t xml:space="preserve">ne mažiau kaip vienus metus nuo </w:t>
            </w:r>
            <w:r w:rsidRPr="00A77575">
              <w:rPr>
                <w:rFonts w:ascii="Times New Roman" w:eastAsia="Times New Roman" w:hAnsi="Times New Roman" w:cs="Times New Roman"/>
                <w:iCs/>
              </w:rPr>
              <w:t>subsidijos</w:t>
            </w:r>
            <w:r w:rsidRPr="00A77575">
              <w:rPr>
                <w:rFonts w:ascii="Times New Roman" w:eastAsia="Times New Roman" w:hAnsi="Times New Roman" w:cs="Times New Roman"/>
                <w:bCs/>
                <w:iCs/>
              </w:rPr>
              <w:t xml:space="preserve"> suteikimo datos vykdyti paraiškoje nurodytą veiklą, naudotis įsigyta įranga, </w:t>
            </w:r>
            <w:r w:rsidRPr="00A77575">
              <w:rPr>
                <w:rFonts w:ascii="Times New Roman" w:eastAsia="Times New Roman" w:hAnsi="Times New Roman" w:cs="Times New Roman"/>
              </w:rPr>
              <w:t>įrengimais ar darbo priemonėmis?</w:t>
            </w:r>
          </w:p>
        </w:tc>
        <w:tc>
          <w:tcPr>
            <w:tcW w:w="2077" w:type="pct"/>
            <w:tcBorders>
              <w:top w:val="single" w:sz="4" w:space="0" w:color="auto"/>
              <w:left w:val="single" w:sz="4" w:space="0" w:color="auto"/>
              <w:bottom w:val="single" w:sz="4" w:space="0" w:color="auto"/>
              <w:right w:val="single" w:sz="4" w:space="0" w:color="auto"/>
            </w:tcBorders>
            <w:vAlign w:val="center"/>
          </w:tcPr>
          <w:p w14:paraId="6684A137" w14:textId="2F38CE4B"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 xml:space="preserve">Taip          </w:t>
            </w:r>
            <w:r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884369608"/>
                <w14:checkbox>
                  <w14:checked w14:val="0"/>
                  <w14:checkedState w14:val="2612" w14:font="MS Gothic"/>
                  <w14:uncheckedState w14:val="2610" w14:font="MS Gothic"/>
                </w14:checkbox>
              </w:sdtPr>
              <w:sdtContent>
                <w:r w:rsidRPr="00A77575">
                  <w:rPr>
                    <w:rFonts w:ascii="Segoe UI Symbol" w:eastAsia="Times New Roman" w:hAnsi="Segoe UI Symbol" w:cs="Segoe UI Symbol"/>
                    <w:sz w:val="24"/>
                    <w:szCs w:val="24"/>
                  </w:rPr>
                  <w:t>☐</w:t>
                </w:r>
              </w:sdtContent>
            </w:sdt>
            <w:r w:rsidRPr="00A77575">
              <w:rPr>
                <w:rFonts w:ascii="Times New Roman" w:eastAsia="Times New Roman" w:hAnsi="Times New Roman" w:cs="Times New Roman"/>
              </w:rPr>
              <w:t xml:space="preserve">      Ne     </w:t>
            </w:r>
            <w:r w:rsidR="00A77575" w:rsidRPr="00A77575">
              <w:rPr>
                <w:rFonts w:ascii="Times New Roman" w:eastAsia="Times New Roman" w:hAnsi="Times New Roman" w:cs="Times New Roman"/>
              </w:rPr>
              <w:t xml:space="preserve"> </w:t>
            </w:r>
            <w:r w:rsidRPr="00A77575">
              <w:rPr>
                <w:rFonts w:ascii="Times New Roman" w:eastAsia="Times New Roman" w:hAnsi="Times New Roman" w:cs="Times New Roman"/>
              </w:rPr>
              <w:t xml:space="preserve">  </w:t>
            </w:r>
            <w:r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20706690"/>
                <w14:checkbox>
                  <w14:checked w14:val="0"/>
                  <w14:checkedState w14:val="2612" w14:font="MS Gothic"/>
                  <w14:uncheckedState w14:val="2610" w14:font="MS Gothic"/>
                </w14:checkbox>
              </w:sdtPr>
              <w:sdtContent>
                <w:r w:rsidRPr="00A77575">
                  <w:rPr>
                    <w:rFonts w:ascii="Segoe UI Symbol" w:eastAsia="Times New Roman" w:hAnsi="Segoe UI Symbol" w:cs="Segoe UI Symbol"/>
                    <w:sz w:val="24"/>
                    <w:szCs w:val="24"/>
                  </w:rPr>
                  <w:t>☐</w:t>
                </w:r>
              </w:sdtContent>
            </w:sdt>
          </w:p>
          <w:p w14:paraId="0929A3CF" w14:textId="77777777" w:rsidR="00C94CD2" w:rsidRPr="00A77575" w:rsidRDefault="00C94CD2" w:rsidP="00C94CD2">
            <w:pPr>
              <w:spacing w:after="0" w:line="240" w:lineRule="auto"/>
              <w:jc w:val="center"/>
              <w:rPr>
                <w:rFonts w:ascii="Times New Roman" w:eastAsia="Times New Roman" w:hAnsi="Times New Roman" w:cs="Times New Roman"/>
              </w:rPr>
            </w:pPr>
          </w:p>
          <w:p w14:paraId="1D7DF419" w14:textId="322B6DAE"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 xml:space="preserve">Neaktualu    </w:t>
            </w:r>
            <w:r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267813085"/>
                <w14:checkbox>
                  <w14:checked w14:val="0"/>
                  <w14:checkedState w14:val="2612" w14:font="MS Gothic"/>
                  <w14:uncheckedState w14:val="2610" w14:font="MS Gothic"/>
                </w14:checkbox>
              </w:sdtPr>
              <w:sdtContent>
                <w:r w:rsidRPr="00A77575">
                  <w:rPr>
                    <w:rFonts w:ascii="Segoe UI Symbol" w:eastAsia="Times New Roman" w:hAnsi="Segoe UI Symbol" w:cs="Segoe UI Symbol"/>
                    <w:sz w:val="24"/>
                    <w:szCs w:val="24"/>
                  </w:rPr>
                  <w:t>☐</w:t>
                </w:r>
              </w:sdtContent>
            </w:sdt>
          </w:p>
        </w:tc>
      </w:tr>
      <w:tr w:rsidR="00C94CD2" w:rsidRPr="00A77575" w14:paraId="7A5AF3EE" w14:textId="77777777" w:rsidTr="00F938D1">
        <w:trPr>
          <w:trHeight w:val="555"/>
        </w:trPr>
        <w:tc>
          <w:tcPr>
            <w:tcW w:w="219" w:type="pct"/>
            <w:tcBorders>
              <w:top w:val="single" w:sz="4" w:space="0" w:color="auto"/>
              <w:left w:val="single" w:sz="4" w:space="0" w:color="auto"/>
              <w:bottom w:val="single" w:sz="4" w:space="0" w:color="auto"/>
              <w:right w:val="single" w:sz="4" w:space="0" w:color="auto"/>
            </w:tcBorders>
            <w:vAlign w:val="center"/>
          </w:tcPr>
          <w:p w14:paraId="14F5DC42" w14:textId="77777777" w:rsidR="00C94CD2" w:rsidRPr="00A77575" w:rsidRDefault="00C94CD2" w:rsidP="00C94CD2">
            <w:pPr>
              <w:widowControl w:val="0"/>
              <w:tabs>
                <w:tab w:val="left" w:pos="360"/>
              </w:tabs>
              <w:spacing w:after="0" w:line="240" w:lineRule="auto"/>
              <w:ind w:left="360" w:hanging="360"/>
              <w:rPr>
                <w:rFonts w:ascii="Times New Roman" w:eastAsia="Times New Roman" w:hAnsi="Times New Roman" w:cs="Times New Roman"/>
              </w:rPr>
            </w:pPr>
            <w:r w:rsidRPr="00A77575">
              <w:rPr>
                <w:rFonts w:ascii="Times New Roman" w:eastAsia="Times New Roman" w:hAnsi="Times New Roman" w:cs="Times New Roman"/>
              </w:rPr>
              <w:t>4.</w:t>
            </w:r>
            <w:r w:rsidRPr="00A77575">
              <w:rPr>
                <w:rFonts w:ascii="Times New Roman" w:eastAsia="Times New Roman" w:hAnsi="Times New Roman" w:cs="Times New Roman"/>
              </w:rPr>
              <w:tab/>
            </w:r>
          </w:p>
        </w:tc>
        <w:tc>
          <w:tcPr>
            <w:tcW w:w="2704" w:type="pct"/>
            <w:tcBorders>
              <w:top w:val="single" w:sz="4" w:space="0" w:color="auto"/>
              <w:left w:val="single" w:sz="4" w:space="0" w:color="auto"/>
              <w:bottom w:val="single" w:sz="4" w:space="0" w:color="auto"/>
              <w:right w:val="single" w:sz="4" w:space="0" w:color="auto"/>
            </w:tcBorders>
            <w:vAlign w:val="center"/>
          </w:tcPr>
          <w:p w14:paraId="370F8DF1" w14:textId="77777777" w:rsidR="00C94CD2" w:rsidRPr="00A77575" w:rsidRDefault="00C94CD2" w:rsidP="00C94CD2">
            <w:pPr>
              <w:spacing w:after="0" w:line="240" w:lineRule="auto"/>
              <w:rPr>
                <w:rFonts w:ascii="Times New Roman" w:eastAsia="Times New Roman" w:hAnsi="Times New Roman" w:cs="Times New Roman"/>
                <w:bCs/>
                <w:iCs/>
              </w:rPr>
            </w:pPr>
            <w:r w:rsidRPr="00A77575">
              <w:rPr>
                <w:rFonts w:ascii="Times New Roman" w:eastAsia="Times New Roman" w:hAnsi="Times New Roman" w:cs="Times New Roman"/>
                <w:spacing w:val="6"/>
              </w:rPr>
              <w:t xml:space="preserve">Ar įsipareigojate </w:t>
            </w:r>
            <w:r w:rsidRPr="00A77575">
              <w:rPr>
                <w:rFonts w:ascii="Times New Roman" w:eastAsia="Times New Roman" w:hAnsi="Times New Roman" w:cs="Times New Roman"/>
              </w:rPr>
              <w:t xml:space="preserve">grąžinti lėšas, gautas </w:t>
            </w:r>
            <w:r w:rsidRPr="00A77575">
              <w:rPr>
                <w:rFonts w:ascii="Times New Roman" w:eastAsia="Times New Roman" w:hAnsi="Times New Roman" w:cs="Times New Roman"/>
                <w:bCs/>
                <w:iCs/>
              </w:rPr>
              <w:t xml:space="preserve">už įmonės įregistravimą bei </w:t>
            </w:r>
            <w:r w:rsidRPr="00A77575">
              <w:rPr>
                <w:rFonts w:ascii="Times New Roman" w:eastAsia="Times New Roman" w:hAnsi="Times New Roman" w:cs="Times New Roman"/>
              </w:rPr>
              <w:t xml:space="preserve">pradines steigimosi išlaidas, jei įmonė nuo paramos gavimo dienos veikė trumpiau vienus kaip metus? </w:t>
            </w:r>
          </w:p>
        </w:tc>
        <w:tc>
          <w:tcPr>
            <w:tcW w:w="2077" w:type="pct"/>
            <w:tcBorders>
              <w:top w:val="single" w:sz="4" w:space="0" w:color="auto"/>
              <w:left w:val="single" w:sz="4" w:space="0" w:color="auto"/>
              <w:bottom w:val="single" w:sz="4" w:space="0" w:color="auto"/>
              <w:right w:val="single" w:sz="4" w:space="0" w:color="auto"/>
            </w:tcBorders>
            <w:vAlign w:val="center"/>
          </w:tcPr>
          <w:p w14:paraId="6AC538B4" w14:textId="5715BEA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 xml:space="preserve">Taip          </w:t>
            </w:r>
            <w:r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900703817"/>
                <w14:checkbox>
                  <w14:checked w14:val="0"/>
                  <w14:checkedState w14:val="2612" w14:font="MS Gothic"/>
                  <w14:uncheckedState w14:val="2610" w14:font="MS Gothic"/>
                </w14:checkbox>
              </w:sdtPr>
              <w:sdtContent>
                <w:r w:rsidRPr="00A77575">
                  <w:rPr>
                    <w:rFonts w:ascii="Segoe UI Symbol" w:eastAsia="Times New Roman" w:hAnsi="Segoe UI Symbol" w:cs="Segoe UI Symbol"/>
                    <w:sz w:val="24"/>
                    <w:szCs w:val="24"/>
                  </w:rPr>
                  <w:t>☐</w:t>
                </w:r>
              </w:sdtContent>
            </w:sdt>
            <w:r w:rsidRPr="00A77575">
              <w:rPr>
                <w:rFonts w:ascii="Times New Roman" w:eastAsia="Times New Roman" w:hAnsi="Times New Roman" w:cs="Times New Roman"/>
              </w:rPr>
              <w:t xml:space="preserve">        Ne       </w:t>
            </w:r>
            <w:r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2020141732"/>
                <w14:checkbox>
                  <w14:checked w14:val="0"/>
                  <w14:checkedState w14:val="2612" w14:font="MS Gothic"/>
                  <w14:uncheckedState w14:val="2610" w14:font="MS Gothic"/>
                </w14:checkbox>
              </w:sdtPr>
              <w:sdtContent>
                <w:r w:rsidRPr="00A77575">
                  <w:rPr>
                    <w:rFonts w:ascii="Segoe UI Symbol" w:eastAsia="Times New Roman" w:hAnsi="Segoe UI Symbol" w:cs="Segoe UI Symbol"/>
                    <w:sz w:val="24"/>
                    <w:szCs w:val="24"/>
                  </w:rPr>
                  <w:t>☐</w:t>
                </w:r>
              </w:sdtContent>
            </w:sdt>
          </w:p>
          <w:p w14:paraId="2B1D4FA5" w14:textId="77777777" w:rsidR="00C94CD2" w:rsidRPr="00A77575" w:rsidRDefault="00C94CD2" w:rsidP="00C94CD2">
            <w:pPr>
              <w:spacing w:after="0" w:line="240" w:lineRule="auto"/>
              <w:jc w:val="center"/>
              <w:rPr>
                <w:rFonts w:ascii="Times New Roman" w:eastAsia="Times New Roman" w:hAnsi="Times New Roman" w:cs="Times New Roman"/>
              </w:rPr>
            </w:pPr>
          </w:p>
          <w:p w14:paraId="1E854955" w14:textId="4CCE0AD5"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 xml:space="preserve">Neaktualu    </w:t>
            </w:r>
            <w:r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352454515"/>
                <w14:checkbox>
                  <w14:checked w14:val="0"/>
                  <w14:checkedState w14:val="2612" w14:font="MS Gothic"/>
                  <w14:uncheckedState w14:val="2610" w14:font="MS Gothic"/>
                </w14:checkbox>
              </w:sdtPr>
              <w:sdtContent>
                <w:r w:rsidRPr="00A77575">
                  <w:rPr>
                    <w:rFonts w:ascii="Segoe UI Symbol" w:eastAsia="Times New Roman" w:hAnsi="Segoe UI Symbol" w:cs="Segoe UI Symbol"/>
                    <w:sz w:val="24"/>
                    <w:szCs w:val="24"/>
                  </w:rPr>
                  <w:t>☐</w:t>
                </w:r>
              </w:sdtContent>
            </w:sdt>
          </w:p>
        </w:tc>
      </w:tr>
    </w:tbl>
    <w:p w14:paraId="0E4CD831" w14:textId="77777777" w:rsidR="00C94CD2" w:rsidRPr="00A77575" w:rsidRDefault="00C94CD2" w:rsidP="00C94CD2">
      <w:pPr>
        <w:spacing w:after="0" w:line="240" w:lineRule="auto"/>
        <w:rPr>
          <w:rFonts w:ascii="Times New Roman" w:eastAsia="Times New Roman" w:hAnsi="Times New Roman" w:cs="Times New Roman"/>
          <w:b/>
          <w:sz w:val="24"/>
          <w:szCs w:val="24"/>
        </w:rPr>
      </w:pPr>
    </w:p>
    <w:p w14:paraId="350E847A" w14:textId="77777777" w:rsidR="00C94CD2" w:rsidRPr="00A77575" w:rsidRDefault="00C94CD2" w:rsidP="00C94CD2">
      <w:pPr>
        <w:spacing w:after="0" w:line="240" w:lineRule="auto"/>
        <w:rPr>
          <w:rFonts w:ascii="Times New Roman" w:eastAsia="Times New Roman" w:hAnsi="Times New Roman" w:cs="Times New Roman"/>
          <w:b/>
          <w:caps/>
        </w:rPr>
      </w:pPr>
      <w:r w:rsidRPr="00A77575">
        <w:rPr>
          <w:rFonts w:ascii="Times New Roman" w:eastAsia="Times New Roman" w:hAnsi="Times New Roman" w:cs="Times New Roman"/>
          <w:b/>
        </w:rPr>
        <w:t xml:space="preserve">VII. </w:t>
      </w:r>
      <w:r w:rsidRPr="00A77575">
        <w:rPr>
          <w:rFonts w:ascii="Times New Roman" w:eastAsia="Times New Roman" w:hAnsi="Times New Roman" w:cs="Times New Roman"/>
          <w:b/>
          <w:caps/>
        </w:rPr>
        <w:t>PATEIKIAMi DOKUMENTAI (arba patvirtintos jų kopijos)</w:t>
      </w:r>
    </w:p>
    <w:p w14:paraId="08FD0A66" w14:textId="77777777" w:rsidR="00C94CD2" w:rsidRPr="00A77575" w:rsidRDefault="00C94CD2" w:rsidP="00C94CD2">
      <w:pPr>
        <w:spacing w:after="0" w:line="240" w:lineRule="auto"/>
        <w:jc w:val="both"/>
        <w:rPr>
          <w:rFonts w:ascii="Times New Roman" w:eastAsia="Times New Roman" w:hAnsi="Times New Roman" w:cs="Times New Roman"/>
          <w:i/>
          <w:sz w:val="24"/>
          <w:szCs w:val="24"/>
        </w:rPr>
      </w:pPr>
    </w:p>
    <w:p w14:paraId="6E84A8DE" w14:textId="77777777" w:rsidR="00C94CD2" w:rsidRPr="00A77575" w:rsidRDefault="00C94CD2" w:rsidP="00C94CD2">
      <w:pPr>
        <w:spacing w:after="0" w:line="240" w:lineRule="auto"/>
        <w:jc w:val="both"/>
        <w:rPr>
          <w:rFonts w:ascii="Times New Roman" w:eastAsia="Times New Roman" w:hAnsi="Times New Roman" w:cs="Times New Roman"/>
          <w:i/>
        </w:rPr>
      </w:pPr>
      <w:r w:rsidRPr="00A77575">
        <w:rPr>
          <w:rFonts w:ascii="Times New Roman" w:eastAsia="Times New Roman" w:hAnsi="Times New Roman" w:cs="Times New Roman"/>
          <w:i/>
        </w:rPr>
        <w:t xml:space="preserve">(Šioje lentelėje pareiškėjas pasitikrina, ar jo pateikiamas prašymas yra visiškai sukomplektuotas, ir pažymi ženklu „X“, kuriuos dokumentus ar jų kopijas pateikia, nurodydamas pateikiamų dokumentų puslapių skaičių). </w:t>
      </w:r>
    </w:p>
    <w:p w14:paraId="724F473A" w14:textId="77777777" w:rsidR="00C94CD2" w:rsidRPr="00A77575" w:rsidRDefault="00C94CD2" w:rsidP="00C94CD2">
      <w:pPr>
        <w:spacing w:after="0" w:line="240" w:lineRule="auto"/>
        <w:jc w:val="both"/>
        <w:rPr>
          <w:rFonts w:ascii="Times New Roman" w:eastAsia="Times New Roman" w:hAnsi="Times New Roman" w:cs="Times New Roman"/>
          <w:i/>
        </w:rPr>
      </w:pP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
        <w:gridCol w:w="7830"/>
        <w:gridCol w:w="1228"/>
        <w:gridCol w:w="1076"/>
      </w:tblGrid>
      <w:tr w:rsidR="00C94CD2" w:rsidRPr="00A77575" w14:paraId="50BEA8C9" w14:textId="77777777" w:rsidTr="00F938D1">
        <w:trPr>
          <w:trHeight w:val="20"/>
          <w:tblHeader/>
        </w:trPr>
        <w:tc>
          <w:tcPr>
            <w:tcW w:w="215" w:type="pct"/>
            <w:tcBorders>
              <w:top w:val="single" w:sz="4" w:space="0" w:color="auto"/>
            </w:tcBorders>
            <w:vAlign w:val="center"/>
          </w:tcPr>
          <w:p w14:paraId="666C8291" w14:textId="77777777" w:rsidR="00C94CD2" w:rsidRPr="00A77575" w:rsidRDefault="00C94CD2" w:rsidP="00C94CD2">
            <w:pPr>
              <w:spacing w:after="0" w:line="240" w:lineRule="auto"/>
              <w:ind w:right="-111"/>
              <w:jc w:val="center"/>
              <w:rPr>
                <w:rFonts w:ascii="Times New Roman" w:eastAsia="Times New Roman" w:hAnsi="Times New Roman" w:cs="Times New Roman"/>
                <w:sz w:val="21"/>
                <w:szCs w:val="21"/>
              </w:rPr>
            </w:pPr>
            <w:r w:rsidRPr="00A77575">
              <w:rPr>
                <w:rFonts w:ascii="Times New Roman" w:eastAsia="Times New Roman" w:hAnsi="Times New Roman" w:cs="Times New Roman"/>
                <w:sz w:val="21"/>
                <w:szCs w:val="21"/>
              </w:rPr>
              <w:t>Eil. Nr.</w:t>
            </w:r>
          </w:p>
        </w:tc>
        <w:tc>
          <w:tcPr>
            <w:tcW w:w="3697" w:type="pct"/>
            <w:vAlign w:val="center"/>
          </w:tcPr>
          <w:p w14:paraId="6BD9D050"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Dokumento pavadinimas</w:t>
            </w:r>
          </w:p>
        </w:tc>
        <w:tc>
          <w:tcPr>
            <w:tcW w:w="580" w:type="pct"/>
            <w:vAlign w:val="center"/>
          </w:tcPr>
          <w:p w14:paraId="1E196C86"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Pažymėti X</w:t>
            </w:r>
          </w:p>
        </w:tc>
        <w:tc>
          <w:tcPr>
            <w:tcW w:w="508" w:type="pct"/>
            <w:vAlign w:val="center"/>
          </w:tcPr>
          <w:p w14:paraId="5065140A"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Puslapių skaičius</w:t>
            </w:r>
          </w:p>
        </w:tc>
      </w:tr>
      <w:tr w:rsidR="00C94CD2" w:rsidRPr="00A77575" w14:paraId="3DAB2595" w14:textId="77777777" w:rsidTr="00F938D1">
        <w:trPr>
          <w:trHeight w:val="20"/>
        </w:trPr>
        <w:tc>
          <w:tcPr>
            <w:tcW w:w="5000" w:type="pct"/>
            <w:gridSpan w:val="4"/>
            <w:tcBorders>
              <w:top w:val="single" w:sz="4" w:space="0" w:color="auto"/>
            </w:tcBorders>
            <w:vAlign w:val="center"/>
          </w:tcPr>
          <w:p w14:paraId="3D5E091A" w14:textId="77777777" w:rsidR="00C94CD2" w:rsidRPr="00A77575" w:rsidRDefault="00C94CD2" w:rsidP="00C94CD2">
            <w:pPr>
              <w:spacing w:after="0" w:line="240" w:lineRule="auto"/>
              <w:rPr>
                <w:rFonts w:ascii="Times New Roman" w:eastAsia="Times New Roman" w:hAnsi="Times New Roman" w:cs="Times New Roman"/>
                <w:sz w:val="6"/>
                <w:szCs w:val="6"/>
              </w:rPr>
            </w:pPr>
          </w:p>
          <w:p w14:paraId="5B8FFB5E" w14:textId="77777777" w:rsidR="00C94CD2" w:rsidRPr="00A77575" w:rsidRDefault="00C94CD2" w:rsidP="00C94CD2">
            <w:pPr>
              <w:spacing w:after="0" w:line="240" w:lineRule="auto"/>
              <w:jc w:val="center"/>
              <w:rPr>
                <w:rFonts w:ascii="Times New Roman" w:eastAsia="Times New Roman" w:hAnsi="Times New Roman" w:cs="Times New Roman"/>
                <w:b/>
              </w:rPr>
            </w:pPr>
            <w:r w:rsidRPr="00A77575">
              <w:rPr>
                <w:rFonts w:ascii="Times New Roman" w:eastAsia="Times New Roman" w:hAnsi="Times New Roman" w:cs="Times New Roman"/>
                <w:b/>
              </w:rPr>
              <w:t>Dokumentai, kuriuos privalo pateikti visi pareiškėjai</w:t>
            </w:r>
          </w:p>
        </w:tc>
      </w:tr>
      <w:tr w:rsidR="00C94CD2" w:rsidRPr="00A77575" w14:paraId="4FA670FE" w14:textId="77777777" w:rsidTr="00F938D1">
        <w:trPr>
          <w:trHeight w:val="20"/>
        </w:trPr>
        <w:tc>
          <w:tcPr>
            <w:tcW w:w="215" w:type="pct"/>
            <w:tcBorders>
              <w:top w:val="single" w:sz="4" w:space="0" w:color="auto"/>
            </w:tcBorders>
            <w:vAlign w:val="center"/>
          </w:tcPr>
          <w:p w14:paraId="69CD9633" w14:textId="77777777" w:rsidR="00C94CD2" w:rsidRPr="00A77575" w:rsidRDefault="00C94CD2" w:rsidP="00C94CD2">
            <w:pPr>
              <w:widowControl w:val="0"/>
              <w:tabs>
                <w:tab w:val="left" w:pos="360"/>
              </w:tabs>
              <w:spacing w:after="0" w:line="240" w:lineRule="auto"/>
              <w:ind w:left="360" w:hanging="360"/>
              <w:rPr>
                <w:rFonts w:ascii="Times New Roman" w:eastAsia="Times New Roman" w:hAnsi="Times New Roman" w:cs="Times New Roman"/>
              </w:rPr>
            </w:pPr>
            <w:r w:rsidRPr="00A77575">
              <w:rPr>
                <w:rFonts w:ascii="Times New Roman" w:eastAsia="Times New Roman" w:hAnsi="Times New Roman" w:cs="Times New Roman"/>
              </w:rPr>
              <w:t>1.</w:t>
            </w:r>
            <w:r w:rsidRPr="00A77575">
              <w:rPr>
                <w:rFonts w:ascii="Times New Roman" w:eastAsia="Times New Roman" w:hAnsi="Times New Roman" w:cs="Times New Roman"/>
              </w:rPr>
              <w:tab/>
            </w:r>
          </w:p>
        </w:tc>
        <w:tc>
          <w:tcPr>
            <w:tcW w:w="3697" w:type="pct"/>
            <w:vAlign w:val="center"/>
          </w:tcPr>
          <w:p w14:paraId="0F0810E6" w14:textId="77777777" w:rsidR="00C94CD2" w:rsidRPr="00A77575" w:rsidRDefault="00C94CD2" w:rsidP="00C94CD2">
            <w:pPr>
              <w:spacing w:after="0" w:line="240" w:lineRule="auto"/>
              <w:rPr>
                <w:rFonts w:ascii="Times New Roman" w:eastAsia="Times New Roman" w:hAnsi="Times New Roman" w:cs="Times New Roman"/>
                <w:spacing w:val="6"/>
              </w:rPr>
            </w:pPr>
            <w:r w:rsidRPr="00A77575">
              <w:rPr>
                <w:rFonts w:ascii="Times New Roman" w:eastAsia="Times New Roman" w:hAnsi="Times New Roman" w:cs="Times New Roman"/>
                <w:iCs/>
              </w:rPr>
              <w:t>SVV rėmimo fondo nuostatuose numatytų finansinės paramos formų išlaidas patvirtinantys dokumentai (faktines išlaidas patvirtinantys dokumentai ir faktinių išlaidų apmokėjimą įrodantys dokumentai) už einamųjų ir vienų ankstesnių kalendorinių metų išlaidas</w:t>
            </w:r>
          </w:p>
        </w:tc>
        <w:tc>
          <w:tcPr>
            <w:tcW w:w="580" w:type="pct"/>
            <w:vAlign w:val="center"/>
          </w:tcPr>
          <w:p w14:paraId="437D1063" w14:textId="290FB724"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313028924"/>
                <w14:checkbox>
                  <w14:checked w14:val="0"/>
                  <w14:checkedState w14:val="2612" w14:font="MS Gothic"/>
                  <w14:uncheckedState w14:val="2610" w14:font="MS Gothic"/>
                </w14:checkbox>
              </w:sdtPr>
              <w:sdtContent>
                <w:r w:rsidRPr="00A77575">
                  <w:rPr>
                    <w:rFonts w:ascii="Segoe UI Symbol" w:eastAsia="Times New Roman" w:hAnsi="Segoe UI Symbol" w:cs="Segoe UI Symbol"/>
                    <w:sz w:val="24"/>
                    <w:szCs w:val="24"/>
                  </w:rPr>
                  <w:t>☐</w:t>
                </w:r>
              </w:sdtContent>
            </w:sdt>
          </w:p>
        </w:tc>
        <w:tc>
          <w:tcPr>
            <w:tcW w:w="508" w:type="pct"/>
            <w:vAlign w:val="center"/>
          </w:tcPr>
          <w:p w14:paraId="2FEA6EB9"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|__|__|</w:t>
            </w:r>
          </w:p>
        </w:tc>
      </w:tr>
      <w:tr w:rsidR="00C94CD2" w:rsidRPr="00A77575" w14:paraId="511BC025" w14:textId="77777777" w:rsidTr="00F938D1">
        <w:trPr>
          <w:trHeight w:val="20"/>
        </w:trPr>
        <w:tc>
          <w:tcPr>
            <w:tcW w:w="215" w:type="pct"/>
            <w:tcBorders>
              <w:top w:val="single" w:sz="4" w:space="0" w:color="auto"/>
            </w:tcBorders>
            <w:vAlign w:val="center"/>
          </w:tcPr>
          <w:p w14:paraId="3F49AC8C" w14:textId="77777777" w:rsidR="00C94CD2" w:rsidRPr="00A77575" w:rsidRDefault="00C94CD2" w:rsidP="00C94CD2">
            <w:pPr>
              <w:widowControl w:val="0"/>
              <w:tabs>
                <w:tab w:val="left" w:pos="360"/>
              </w:tabs>
              <w:spacing w:after="0" w:line="240" w:lineRule="auto"/>
              <w:ind w:left="360" w:hanging="360"/>
              <w:rPr>
                <w:rFonts w:ascii="Times New Roman" w:eastAsia="Times New Roman" w:hAnsi="Times New Roman" w:cs="Times New Roman"/>
              </w:rPr>
            </w:pPr>
            <w:r w:rsidRPr="00A77575">
              <w:rPr>
                <w:rFonts w:ascii="Times New Roman" w:eastAsia="Times New Roman" w:hAnsi="Times New Roman" w:cs="Times New Roman"/>
              </w:rPr>
              <w:t>2.</w:t>
            </w:r>
            <w:r w:rsidRPr="00A77575">
              <w:rPr>
                <w:rFonts w:ascii="Times New Roman" w:eastAsia="Times New Roman" w:hAnsi="Times New Roman" w:cs="Times New Roman"/>
              </w:rPr>
              <w:tab/>
            </w:r>
          </w:p>
        </w:tc>
        <w:tc>
          <w:tcPr>
            <w:tcW w:w="3697" w:type="pct"/>
            <w:vAlign w:val="center"/>
          </w:tcPr>
          <w:p w14:paraId="086D3C66" w14:textId="77777777" w:rsidR="00C94CD2" w:rsidRPr="00A77575" w:rsidRDefault="00C94CD2" w:rsidP="00C94CD2">
            <w:pPr>
              <w:spacing w:after="0" w:line="240" w:lineRule="auto"/>
              <w:rPr>
                <w:rFonts w:ascii="Times New Roman" w:eastAsia="Times New Roman" w:hAnsi="Times New Roman" w:cs="Times New Roman"/>
                <w:iCs/>
              </w:rPr>
            </w:pPr>
            <w:r w:rsidRPr="00A77575">
              <w:rPr>
                <w:rFonts w:ascii="Times New Roman" w:eastAsia="Times New Roman" w:hAnsi="Times New Roman" w:cs="Times New Roman"/>
                <w:iCs/>
              </w:rPr>
              <w:t>Mokestinių prievolių įvykdymo pažymos, išduotos ne anksčiau kaip prieš 10 darbo dienų iki paraiškos pateikimo, kad paraiškos teikėjas nėra skoloje Valstybinei mokesčių inspekcijai prie Lietuvos Respublikos finansų ministerijos ir Valstybinio socialinio draudimo fondo valdybai prie Socialinės apsaugos ir darbo ministerijos</w:t>
            </w:r>
          </w:p>
        </w:tc>
        <w:tc>
          <w:tcPr>
            <w:tcW w:w="580" w:type="pct"/>
            <w:vAlign w:val="center"/>
          </w:tcPr>
          <w:p w14:paraId="61B2B7BF" w14:textId="2CF9613A"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424959211"/>
                <w14:checkbox>
                  <w14:checked w14:val="0"/>
                  <w14:checkedState w14:val="2612" w14:font="MS Gothic"/>
                  <w14:uncheckedState w14:val="2610" w14:font="MS Gothic"/>
                </w14:checkbox>
              </w:sdtPr>
              <w:sdtContent>
                <w:r w:rsidRPr="00A77575">
                  <w:rPr>
                    <w:rFonts w:ascii="Segoe UI Symbol" w:eastAsia="Times New Roman" w:hAnsi="Segoe UI Symbol" w:cs="Segoe UI Symbol"/>
                    <w:sz w:val="24"/>
                    <w:szCs w:val="24"/>
                  </w:rPr>
                  <w:t>☐</w:t>
                </w:r>
              </w:sdtContent>
            </w:sdt>
          </w:p>
        </w:tc>
        <w:tc>
          <w:tcPr>
            <w:tcW w:w="508" w:type="pct"/>
            <w:vAlign w:val="center"/>
          </w:tcPr>
          <w:p w14:paraId="203FF80D"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|__|__|</w:t>
            </w:r>
          </w:p>
        </w:tc>
      </w:tr>
      <w:tr w:rsidR="00C94CD2" w:rsidRPr="00A77575" w14:paraId="1618EFDF" w14:textId="77777777" w:rsidTr="00F938D1">
        <w:trPr>
          <w:trHeight w:val="417"/>
        </w:trPr>
        <w:tc>
          <w:tcPr>
            <w:tcW w:w="5000" w:type="pct"/>
            <w:gridSpan w:val="4"/>
            <w:tcBorders>
              <w:top w:val="single" w:sz="4" w:space="0" w:color="auto"/>
            </w:tcBorders>
            <w:vAlign w:val="center"/>
          </w:tcPr>
          <w:p w14:paraId="30A738D7" w14:textId="77777777" w:rsidR="00C94CD2" w:rsidRPr="00A77575" w:rsidRDefault="00C94CD2" w:rsidP="00C94CD2">
            <w:pPr>
              <w:spacing w:after="0" w:line="240" w:lineRule="auto"/>
              <w:rPr>
                <w:rFonts w:ascii="Times New Roman" w:eastAsia="Times New Roman" w:hAnsi="Times New Roman" w:cs="Times New Roman"/>
                <w:sz w:val="6"/>
                <w:szCs w:val="6"/>
              </w:rPr>
            </w:pPr>
          </w:p>
          <w:p w14:paraId="1A3C4B14"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b/>
              </w:rPr>
              <w:t xml:space="preserve">SVV subjektai, turintys verslo liudijimą arba </w:t>
            </w:r>
            <w:r w:rsidRPr="00A77575">
              <w:rPr>
                <w:rFonts w:ascii="Times New Roman" w:eastAsia="Times New Roman" w:hAnsi="Times New Roman" w:cs="Times New Roman"/>
                <w:b/>
                <w:bCs/>
              </w:rPr>
              <w:t>individualios veiklos pažymą</w:t>
            </w:r>
          </w:p>
        </w:tc>
      </w:tr>
      <w:tr w:rsidR="00C94CD2" w:rsidRPr="00A77575" w14:paraId="1F22C13F" w14:textId="77777777" w:rsidTr="00F938D1">
        <w:trPr>
          <w:trHeight w:val="465"/>
        </w:trPr>
        <w:tc>
          <w:tcPr>
            <w:tcW w:w="215" w:type="pct"/>
            <w:tcBorders>
              <w:top w:val="single" w:sz="4" w:space="0" w:color="auto"/>
            </w:tcBorders>
            <w:vAlign w:val="center"/>
          </w:tcPr>
          <w:p w14:paraId="55B6FAED" w14:textId="77777777" w:rsidR="00C94CD2" w:rsidRPr="00A77575" w:rsidRDefault="00C94CD2" w:rsidP="00C94CD2">
            <w:pPr>
              <w:widowControl w:val="0"/>
              <w:tabs>
                <w:tab w:val="left" w:pos="360"/>
              </w:tabs>
              <w:spacing w:after="0" w:line="240" w:lineRule="auto"/>
              <w:ind w:left="360" w:hanging="360"/>
              <w:jc w:val="center"/>
              <w:rPr>
                <w:rFonts w:ascii="Times New Roman" w:eastAsia="Times New Roman" w:hAnsi="Times New Roman" w:cs="Times New Roman"/>
              </w:rPr>
            </w:pPr>
            <w:r w:rsidRPr="00A77575">
              <w:rPr>
                <w:rFonts w:ascii="Times New Roman" w:eastAsia="Times New Roman" w:hAnsi="Times New Roman" w:cs="Times New Roman"/>
              </w:rPr>
              <w:lastRenderedPageBreak/>
              <w:t>3.</w:t>
            </w:r>
            <w:r w:rsidRPr="00A77575">
              <w:rPr>
                <w:rFonts w:ascii="Times New Roman" w:eastAsia="Times New Roman" w:hAnsi="Times New Roman" w:cs="Times New Roman"/>
              </w:rPr>
              <w:tab/>
            </w:r>
          </w:p>
        </w:tc>
        <w:tc>
          <w:tcPr>
            <w:tcW w:w="3697" w:type="pct"/>
            <w:vAlign w:val="center"/>
          </w:tcPr>
          <w:p w14:paraId="67C549C9" w14:textId="77777777" w:rsidR="00C94CD2" w:rsidRPr="00A77575" w:rsidRDefault="00C94CD2" w:rsidP="00C94CD2">
            <w:pPr>
              <w:tabs>
                <w:tab w:val="left" w:pos="900"/>
              </w:tabs>
              <w:spacing w:after="0" w:line="240" w:lineRule="auto"/>
              <w:jc w:val="both"/>
              <w:rPr>
                <w:rFonts w:ascii="Times New Roman" w:eastAsia="Times New Roman" w:hAnsi="Times New Roman" w:cs="Times New Roman"/>
              </w:rPr>
            </w:pPr>
            <w:r w:rsidRPr="00A77575">
              <w:rPr>
                <w:rFonts w:ascii="Times New Roman" w:eastAsia="Times New Roman" w:hAnsi="Times New Roman" w:cs="Times New Roman"/>
              </w:rPr>
              <w:t>Asmens tapatybę įrodantis dokumentas (paso arba asmens tapatybės kortelės kopija)</w:t>
            </w:r>
          </w:p>
        </w:tc>
        <w:tc>
          <w:tcPr>
            <w:tcW w:w="580" w:type="pct"/>
            <w:vAlign w:val="center"/>
          </w:tcPr>
          <w:p w14:paraId="16AC8F3F" w14:textId="295EC5AB"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sz w:val="24"/>
                <w:szCs w:val="24"/>
              </w:rPr>
              <w:t xml:space="preserve">  </w:t>
            </w:r>
            <w:bookmarkStart w:id="27" w:name="_Hlk102537381"/>
            <w:sdt>
              <w:sdtPr>
                <w:rPr>
                  <w:rFonts w:ascii="Times New Roman" w:eastAsia="Times New Roman" w:hAnsi="Times New Roman" w:cs="Times New Roman"/>
                  <w:sz w:val="24"/>
                  <w:szCs w:val="24"/>
                </w:rPr>
                <w:id w:val="-1510977942"/>
                <w14:checkbox>
                  <w14:checked w14:val="0"/>
                  <w14:checkedState w14:val="2612" w14:font="MS Gothic"/>
                  <w14:uncheckedState w14:val="2610" w14:font="MS Gothic"/>
                </w14:checkbox>
              </w:sdtPr>
              <w:sdtContent>
                <w:r w:rsidRPr="00A77575">
                  <w:rPr>
                    <w:rFonts w:ascii="Segoe UI Symbol" w:eastAsia="Times New Roman" w:hAnsi="Segoe UI Symbol" w:cs="Segoe UI Symbol"/>
                    <w:sz w:val="24"/>
                    <w:szCs w:val="24"/>
                  </w:rPr>
                  <w:t>☐</w:t>
                </w:r>
              </w:sdtContent>
            </w:sdt>
            <w:bookmarkEnd w:id="27"/>
          </w:p>
        </w:tc>
        <w:tc>
          <w:tcPr>
            <w:tcW w:w="508" w:type="pct"/>
            <w:vAlign w:val="center"/>
          </w:tcPr>
          <w:p w14:paraId="75001496"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|__|__|</w:t>
            </w:r>
          </w:p>
        </w:tc>
      </w:tr>
      <w:tr w:rsidR="00C94CD2" w:rsidRPr="00A77575" w14:paraId="27C2F222" w14:textId="77777777" w:rsidTr="00F938D1">
        <w:trPr>
          <w:trHeight w:val="927"/>
        </w:trPr>
        <w:tc>
          <w:tcPr>
            <w:tcW w:w="215" w:type="pct"/>
            <w:tcBorders>
              <w:top w:val="single" w:sz="4" w:space="0" w:color="auto"/>
            </w:tcBorders>
            <w:vAlign w:val="center"/>
          </w:tcPr>
          <w:p w14:paraId="135C4004" w14:textId="77777777" w:rsidR="00C94CD2" w:rsidRPr="00A77575" w:rsidRDefault="00C94CD2" w:rsidP="00C94CD2">
            <w:pPr>
              <w:widowControl w:val="0"/>
              <w:tabs>
                <w:tab w:val="left" w:pos="360"/>
              </w:tabs>
              <w:spacing w:after="0" w:line="240" w:lineRule="auto"/>
              <w:ind w:left="360" w:hanging="360"/>
              <w:rPr>
                <w:rFonts w:ascii="Times New Roman" w:eastAsia="Times New Roman" w:hAnsi="Times New Roman" w:cs="Times New Roman"/>
              </w:rPr>
            </w:pPr>
            <w:r w:rsidRPr="00A77575">
              <w:rPr>
                <w:rFonts w:ascii="Times New Roman" w:eastAsia="Times New Roman" w:hAnsi="Times New Roman" w:cs="Times New Roman"/>
              </w:rPr>
              <w:t>4.</w:t>
            </w:r>
            <w:r w:rsidRPr="00A77575">
              <w:rPr>
                <w:rFonts w:ascii="Times New Roman" w:eastAsia="Times New Roman" w:hAnsi="Times New Roman" w:cs="Times New Roman"/>
              </w:rPr>
              <w:tab/>
            </w:r>
          </w:p>
        </w:tc>
        <w:tc>
          <w:tcPr>
            <w:tcW w:w="3697" w:type="pct"/>
            <w:vAlign w:val="center"/>
          </w:tcPr>
          <w:p w14:paraId="5510A0C9" w14:textId="77777777" w:rsidR="00C94CD2" w:rsidRPr="00A77575" w:rsidRDefault="00C94CD2" w:rsidP="00C94CD2">
            <w:pPr>
              <w:spacing w:after="0" w:line="240" w:lineRule="auto"/>
              <w:rPr>
                <w:rFonts w:ascii="Times New Roman" w:eastAsia="Times New Roman" w:hAnsi="Times New Roman" w:cs="Times New Roman"/>
                <w:kern w:val="2"/>
              </w:rPr>
            </w:pPr>
            <w:r w:rsidRPr="00A77575">
              <w:rPr>
                <w:rFonts w:ascii="Times New Roman" w:eastAsia="Times New Roman" w:hAnsi="Times New Roman" w:cs="Times New Roman"/>
                <w:iCs/>
              </w:rPr>
              <w:t>Galiojantis verslo liudijimas arba individualios veiklos pažyma. SVV subjektai, vykdantys ekonominę veiklą pagal verslo liudijimus ar individualios veiklos vykdymo pažymas iki paraiškos pateikimo dienos veiklą, kuriai prašoma finansavimo, Savivaldybėje turi būti vykdę ne mažiau kaip 300 kalendorinių dienų per metus (vertinama informacija – 12 mėnesių iki paraiškos pateikimo dienos)</w:t>
            </w:r>
          </w:p>
        </w:tc>
        <w:tc>
          <w:tcPr>
            <w:tcW w:w="580" w:type="pct"/>
            <w:vAlign w:val="center"/>
          </w:tcPr>
          <w:p w14:paraId="79F515DC" w14:textId="67EB0564"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912726485"/>
                <w14:checkbox>
                  <w14:checked w14:val="0"/>
                  <w14:checkedState w14:val="2612" w14:font="MS Gothic"/>
                  <w14:uncheckedState w14:val="2610" w14:font="MS Gothic"/>
                </w14:checkbox>
              </w:sdtPr>
              <w:sdtContent>
                <w:r w:rsidRPr="00A77575">
                  <w:rPr>
                    <w:rFonts w:ascii="Segoe UI Symbol" w:eastAsia="Times New Roman" w:hAnsi="Segoe UI Symbol" w:cs="Segoe UI Symbol"/>
                    <w:sz w:val="24"/>
                    <w:szCs w:val="24"/>
                  </w:rPr>
                  <w:t>☐</w:t>
                </w:r>
              </w:sdtContent>
            </w:sdt>
          </w:p>
        </w:tc>
        <w:tc>
          <w:tcPr>
            <w:tcW w:w="508" w:type="pct"/>
            <w:vAlign w:val="center"/>
          </w:tcPr>
          <w:p w14:paraId="4A5486C4"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|__|__|</w:t>
            </w:r>
          </w:p>
        </w:tc>
      </w:tr>
      <w:tr w:rsidR="00C94CD2" w:rsidRPr="00A77575" w14:paraId="3BABB4E6" w14:textId="77777777" w:rsidTr="00F938D1">
        <w:trPr>
          <w:cantSplit/>
          <w:trHeight w:val="455"/>
        </w:trPr>
        <w:tc>
          <w:tcPr>
            <w:tcW w:w="5000" w:type="pct"/>
            <w:gridSpan w:val="4"/>
            <w:tcBorders>
              <w:top w:val="single" w:sz="4" w:space="0" w:color="auto"/>
            </w:tcBorders>
            <w:vAlign w:val="center"/>
          </w:tcPr>
          <w:p w14:paraId="7CCFCF86" w14:textId="77777777" w:rsidR="00C94CD2" w:rsidRPr="00A77575" w:rsidRDefault="00C94CD2" w:rsidP="00C94CD2">
            <w:pPr>
              <w:spacing w:after="0" w:line="240" w:lineRule="auto"/>
              <w:rPr>
                <w:rFonts w:ascii="Times New Roman" w:eastAsia="Times New Roman" w:hAnsi="Times New Roman" w:cs="Times New Roman"/>
                <w:sz w:val="6"/>
                <w:szCs w:val="6"/>
              </w:rPr>
            </w:pPr>
          </w:p>
          <w:p w14:paraId="4B594B54"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b/>
              </w:rPr>
              <w:t xml:space="preserve">Mažosios bendrijos, individualios įmonės (ūkiai) </w:t>
            </w:r>
          </w:p>
        </w:tc>
      </w:tr>
      <w:tr w:rsidR="00C94CD2" w:rsidRPr="00A77575" w14:paraId="68833711" w14:textId="77777777" w:rsidTr="00F938D1">
        <w:trPr>
          <w:trHeight w:val="673"/>
        </w:trPr>
        <w:tc>
          <w:tcPr>
            <w:tcW w:w="215" w:type="pct"/>
            <w:tcBorders>
              <w:top w:val="single" w:sz="4" w:space="0" w:color="auto"/>
            </w:tcBorders>
            <w:vAlign w:val="center"/>
          </w:tcPr>
          <w:p w14:paraId="4547BE29" w14:textId="77777777" w:rsidR="00C94CD2" w:rsidRPr="00A77575" w:rsidRDefault="00C94CD2" w:rsidP="00C94CD2">
            <w:pPr>
              <w:widowControl w:val="0"/>
              <w:tabs>
                <w:tab w:val="left" w:pos="360"/>
              </w:tabs>
              <w:spacing w:after="0" w:line="240" w:lineRule="auto"/>
              <w:ind w:left="360" w:hanging="360"/>
              <w:rPr>
                <w:rFonts w:ascii="Times New Roman" w:eastAsia="Times New Roman" w:hAnsi="Times New Roman" w:cs="Times New Roman"/>
              </w:rPr>
            </w:pPr>
            <w:r w:rsidRPr="00A77575">
              <w:rPr>
                <w:rFonts w:ascii="Times New Roman" w:eastAsia="Times New Roman" w:hAnsi="Times New Roman" w:cs="Times New Roman"/>
              </w:rPr>
              <w:t>5.</w:t>
            </w:r>
            <w:r w:rsidRPr="00A77575">
              <w:rPr>
                <w:rFonts w:ascii="Times New Roman" w:eastAsia="Times New Roman" w:hAnsi="Times New Roman" w:cs="Times New Roman"/>
              </w:rPr>
              <w:tab/>
            </w:r>
          </w:p>
        </w:tc>
        <w:tc>
          <w:tcPr>
            <w:tcW w:w="3697" w:type="pct"/>
            <w:vAlign w:val="center"/>
          </w:tcPr>
          <w:p w14:paraId="6C57063B" w14:textId="77777777" w:rsidR="00C94CD2" w:rsidRPr="00A77575" w:rsidRDefault="00C94CD2" w:rsidP="00C94CD2">
            <w:pPr>
              <w:spacing w:after="0" w:line="240" w:lineRule="auto"/>
              <w:rPr>
                <w:rFonts w:ascii="Times New Roman" w:eastAsia="Times New Roman" w:hAnsi="Times New Roman" w:cs="Times New Roman"/>
                <w:i/>
                <w:strike/>
              </w:rPr>
            </w:pPr>
            <w:r w:rsidRPr="00A77575">
              <w:rPr>
                <w:rFonts w:ascii="Times New Roman" w:eastAsia="Times New Roman" w:hAnsi="Times New Roman" w:cs="Times New Roman"/>
              </w:rPr>
              <w:t>Įmonės savininkas arba įgaliotas asmuo – asmens tapatybę įrodantis dokumentas (paso arba asmens tapatybės kortelės kopija)</w:t>
            </w:r>
          </w:p>
        </w:tc>
        <w:tc>
          <w:tcPr>
            <w:tcW w:w="580" w:type="pct"/>
            <w:vAlign w:val="center"/>
          </w:tcPr>
          <w:p w14:paraId="6196EF61" w14:textId="7554703F"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708519913"/>
                <w14:checkbox>
                  <w14:checked w14:val="0"/>
                  <w14:checkedState w14:val="2612" w14:font="MS Gothic"/>
                  <w14:uncheckedState w14:val="2610" w14:font="MS Gothic"/>
                </w14:checkbox>
              </w:sdtPr>
              <w:sdtContent>
                <w:r w:rsidRPr="00A77575">
                  <w:rPr>
                    <w:rFonts w:ascii="Segoe UI Symbol" w:eastAsia="Times New Roman" w:hAnsi="Segoe UI Symbol" w:cs="Segoe UI Symbol"/>
                    <w:sz w:val="24"/>
                    <w:szCs w:val="24"/>
                  </w:rPr>
                  <w:t>☐</w:t>
                </w:r>
              </w:sdtContent>
            </w:sdt>
          </w:p>
        </w:tc>
        <w:tc>
          <w:tcPr>
            <w:tcW w:w="508" w:type="pct"/>
            <w:vAlign w:val="center"/>
          </w:tcPr>
          <w:p w14:paraId="766A5671"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|__|__|</w:t>
            </w:r>
          </w:p>
        </w:tc>
      </w:tr>
      <w:tr w:rsidR="00C94CD2" w:rsidRPr="00A77575" w14:paraId="50CC81A9" w14:textId="77777777" w:rsidTr="00F938D1">
        <w:trPr>
          <w:trHeight w:val="711"/>
        </w:trPr>
        <w:tc>
          <w:tcPr>
            <w:tcW w:w="215" w:type="pct"/>
            <w:tcBorders>
              <w:top w:val="single" w:sz="4" w:space="0" w:color="auto"/>
            </w:tcBorders>
            <w:vAlign w:val="center"/>
          </w:tcPr>
          <w:p w14:paraId="0CE4777F" w14:textId="77777777" w:rsidR="00C94CD2" w:rsidRPr="00A77575" w:rsidRDefault="00C94CD2" w:rsidP="00C94CD2">
            <w:pPr>
              <w:widowControl w:val="0"/>
              <w:tabs>
                <w:tab w:val="left" w:pos="360"/>
              </w:tabs>
              <w:spacing w:after="0" w:line="240" w:lineRule="auto"/>
              <w:ind w:left="360" w:hanging="360"/>
              <w:rPr>
                <w:rFonts w:ascii="Times New Roman" w:eastAsia="Times New Roman" w:hAnsi="Times New Roman" w:cs="Times New Roman"/>
              </w:rPr>
            </w:pPr>
            <w:r w:rsidRPr="00A77575">
              <w:rPr>
                <w:rFonts w:ascii="Times New Roman" w:eastAsia="Times New Roman" w:hAnsi="Times New Roman" w:cs="Times New Roman"/>
              </w:rPr>
              <w:t>6.</w:t>
            </w:r>
            <w:r w:rsidRPr="00A77575">
              <w:rPr>
                <w:rFonts w:ascii="Times New Roman" w:eastAsia="Times New Roman" w:hAnsi="Times New Roman" w:cs="Times New Roman"/>
              </w:rPr>
              <w:tab/>
            </w:r>
          </w:p>
        </w:tc>
        <w:tc>
          <w:tcPr>
            <w:tcW w:w="3697" w:type="pct"/>
            <w:vAlign w:val="center"/>
          </w:tcPr>
          <w:p w14:paraId="33C90154" w14:textId="77777777" w:rsidR="00C94CD2" w:rsidRPr="00A77575" w:rsidRDefault="00C94CD2" w:rsidP="00C94CD2">
            <w:pPr>
              <w:tabs>
                <w:tab w:val="left" w:pos="900"/>
              </w:tabs>
              <w:spacing w:after="0" w:line="240" w:lineRule="auto"/>
              <w:jc w:val="both"/>
              <w:rPr>
                <w:rFonts w:ascii="Times New Roman" w:eastAsia="Times New Roman" w:hAnsi="Times New Roman" w:cs="Times New Roman"/>
              </w:rPr>
            </w:pPr>
            <w:r w:rsidRPr="00A77575">
              <w:rPr>
                <w:rFonts w:ascii="Times New Roman" w:eastAsia="Times New Roman" w:hAnsi="Times New Roman" w:cs="Times New Roman"/>
              </w:rPr>
              <w:t>Juridinio asmens įregistravimą patvirtinantis dokumentas (Lietuvos Respublikos juridinių asmenų registro elektroninis sertifikuotas išrašas)</w:t>
            </w:r>
          </w:p>
        </w:tc>
        <w:tc>
          <w:tcPr>
            <w:tcW w:w="580" w:type="pct"/>
            <w:vAlign w:val="center"/>
          </w:tcPr>
          <w:p w14:paraId="4144C437" w14:textId="10B4D82C"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531685036"/>
                <w14:checkbox>
                  <w14:checked w14:val="0"/>
                  <w14:checkedState w14:val="2612" w14:font="MS Gothic"/>
                  <w14:uncheckedState w14:val="2610" w14:font="MS Gothic"/>
                </w14:checkbox>
              </w:sdtPr>
              <w:sdtContent>
                <w:r w:rsidRPr="00A77575">
                  <w:rPr>
                    <w:rFonts w:ascii="Segoe UI Symbol" w:eastAsia="Times New Roman" w:hAnsi="Segoe UI Symbol" w:cs="Segoe UI Symbol"/>
                    <w:sz w:val="24"/>
                    <w:szCs w:val="24"/>
                  </w:rPr>
                  <w:t>☐</w:t>
                </w:r>
              </w:sdtContent>
            </w:sdt>
          </w:p>
        </w:tc>
        <w:tc>
          <w:tcPr>
            <w:tcW w:w="508" w:type="pct"/>
            <w:vAlign w:val="center"/>
          </w:tcPr>
          <w:p w14:paraId="06283D83"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|__|__|</w:t>
            </w:r>
          </w:p>
        </w:tc>
      </w:tr>
      <w:tr w:rsidR="00C94CD2" w:rsidRPr="00A77575" w14:paraId="7EFB03A9" w14:textId="77777777" w:rsidTr="00F938D1">
        <w:trPr>
          <w:cantSplit/>
          <w:trHeight w:val="559"/>
        </w:trPr>
        <w:tc>
          <w:tcPr>
            <w:tcW w:w="5000" w:type="pct"/>
            <w:gridSpan w:val="4"/>
            <w:tcBorders>
              <w:top w:val="single" w:sz="4" w:space="0" w:color="auto"/>
            </w:tcBorders>
            <w:vAlign w:val="center"/>
          </w:tcPr>
          <w:p w14:paraId="50971DA4" w14:textId="77777777" w:rsidR="00C94CD2" w:rsidRPr="00A77575" w:rsidRDefault="00C94CD2" w:rsidP="00C94CD2">
            <w:pPr>
              <w:spacing w:after="0" w:line="240" w:lineRule="auto"/>
              <w:rPr>
                <w:rFonts w:ascii="Times New Roman" w:eastAsia="Times New Roman" w:hAnsi="Times New Roman" w:cs="Times New Roman"/>
                <w:sz w:val="6"/>
                <w:szCs w:val="6"/>
              </w:rPr>
            </w:pPr>
          </w:p>
          <w:p w14:paraId="5058EFF9" w14:textId="77777777" w:rsidR="00C94CD2" w:rsidRPr="00A77575" w:rsidRDefault="00C94CD2" w:rsidP="00C94CD2">
            <w:pPr>
              <w:spacing w:after="0" w:line="240" w:lineRule="auto"/>
              <w:jc w:val="center"/>
              <w:rPr>
                <w:rFonts w:ascii="Times New Roman" w:eastAsia="Times New Roman" w:hAnsi="Times New Roman" w:cs="Times New Roman"/>
                <w:lang w:eastAsia="lt-LT"/>
              </w:rPr>
            </w:pPr>
            <w:r w:rsidRPr="00A77575">
              <w:rPr>
                <w:rFonts w:ascii="Times New Roman" w:eastAsia="Times New Roman" w:hAnsi="Times New Roman" w:cs="Times New Roman"/>
                <w:b/>
                <w:bCs/>
                <w:lang w:eastAsia="lt-LT"/>
              </w:rPr>
              <w:t>Tikrosios ūkinės bendrijos ir komanditinės ūkinės bendrijos</w:t>
            </w:r>
          </w:p>
        </w:tc>
      </w:tr>
      <w:tr w:rsidR="00C94CD2" w:rsidRPr="00A77575" w14:paraId="2EEE1560" w14:textId="77777777" w:rsidTr="00F938D1">
        <w:trPr>
          <w:trHeight w:val="450"/>
        </w:trPr>
        <w:tc>
          <w:tcPr>
            <w:tcW w:w="215" w:type="pct"/>
            <w:tcBorders>
              <w:top w:val="single" w:sz="4" w:space="0" w:color="auto"/>
            </w:tcBorders>
            <w:vAlign w:val="center"/>
          </w:tcPr>
          <w:p w14:paraId="7EC87349" w14:textId="77777777" w:rsidR="00C94CD2" w:rsidRPr="00A77575" w:rsidRDefault="00C94CD2" w:rsidP="00C94CD2">
            <w:pPr>
              <w:widowControl w:val="0"/>
              <w:tabs>
                <w:tab w:val="left" w:pos="360"/>
              </w:tabs>
              <w:spacing w:after="0" w:line="240" w:lineRule="auto"/>
              <w:ind w:left="360" w:hanging="360"/>
              <w:rPr>
                <w:rFonts w:ascii="Times New Roman" w:eastAsia="Times New Roman" w:hAnsi="Times New Roman" w:cs="Times New Roman"/>
              </w:rPr>
            </w:pPr>
            <w:r w:rsidRPr="00A77575">
              <w:rPr>
                <w:rFonts w:ascii="Times New Roman" w:eastAsia="Times New Roman" w:hAnsi="Times New Roman" w:cs="Times New Roman"/>
              </w:rPr>
              <w:t>7.</w:t>
            </w:r>
            <w:r w:rsidRPr="00A77575">
              <w:rPr>
                <w:rFonts w:ascii="Times New Roman" w:eastAsia="Times New Roman" w:hAnsi="Times New Roman" w:cs="Times New Roman"/>
              </w:rPr>
              <w:tab/>
            </w:r>
          </w:p>
        </w:tc>
        <w:tc>
          <w:tcPr>
            <w:tcW w:w="3697" w:type="pct"/>
            <w:vAlign w:val="center"/>
          </w:tcPr>
          <w:p w14:paraId="6AFBB253" w14:textId="77777777" w:rsidR="00C94CD2" w:rsidRPr="00A77575" w:rsidRDefault="00C94CD2" w:rsidP="00C94CD2">
            <w:pPr>
              <w:spacing w:after="0" w:line="240" w:lineRule="auto"/>
              <w:rPr>
                <w:rFonts w:ascii="Times New Roman" w:eastAsia="Times New Roman" w:hAnsi="Times New Roman" w:cs="Times New Roman"/>
              </w:rPr>
            </w:pPr>
            <w:r w:rsidRPr="00A77575">
              <w:rPr>
                <w:rFonts w:ascii="Times New Roman" w:eastAsia="Times New Roman" w:hAnsi="Times New Roman" w:cs="Times New Roman"/>
              </w:rPr>
              <w:t>Jungtinės veiklos sutartis</w:t>
            </w:r>
          </w:p>
        </w:tc>
        <w:tc>
          <w:tcPr>
            <w:tcW w:w="580" w:type="pct"/>
            <w:vAlign w:val="center"/>
          </w:tcPr>
          <w:p w14:paraId="54F50F44" w14:textId="7DC15AAC"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440134804"/>
                <w14:checkbox>
                  <w14:checked w14:val="0"/>
                  <w14:checkedState w14:val="2612" w14:font="MS Gothic"/>
                  <w14:uncheckedState w14:val="2610" w14:font="MS Gothic"/>
                </w14:checkbox>
              </w:sdtPr>
              <w:sdtContent>
                <w:r w:rsidRPr="00A77575">
                  <w:rPr>
                    <w:rFonts w:ascii="Segoe UI Symbol" w:eastAsia="Times New Roman" w:hAnsi="Segoe UI Symbol" w:cs="Segoe UI Symbol"/>
                    <w:sz w:val="24"/>
                    <w:szCs w:val="24"/>
                  </w:rPr>
                  <w:t>☐</w:t>
                </w:r>
              </w:sdtContent>
            </w:sdt>
          </w:p>
        </w:tc>
        <w:tc>
          <w:tcPr>
            <w:tcW w:w="508" w:type="pct"/>
            <w:vAlign w:val="center"/>
          </w:tcPr>
          <w:p w14:paraId="585779F2"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|__|__|</w:t>
            </w:r>
          </w:p>
        </w:tc>
      </w:tr>
      <w:tr w:rsidR="00C94CD2" w:rsidRPr="00A77575" w14:paraId="4BB23368" w14:textId="77777777" w:rsidTr="00F938D1">
        <w:trPr>
          <w:trHeight w:val="568"/>
        </w:trPr>
        <w:tc>
          <w:tcPr>
            <w:tcW w:w="215" w:type="pct"/>
            <w:tcBorders>
              <w:top w:val="single" w:sz="4" w:space="0" w:color="auto"/>
            </w:tcBorders>
            <w:vAlign w:val="center"/>
          </w:tcPr>
          <w:p w14:paraId="7EB6E341" w14:textId="77777777" w:rsidR="00C94CD2" w:rsidRPr="00A77575" w:rsidRDefault="00C94CD2" w:rsidP="00C94CD2">
            <w:pPr>
              <w:widowControl w:val="0"/>
              <w:tabs>
                <w:tab w:val="left" w:pos="360"/>
              </w:tabs>
              <w:spacing w:after="0" w:line="240" w:lineRule="auto"/>
              <w:ind w:left="360" w:hanging="360"/>
              <w:rPr>
                <w:rFonts w:ascii="Times New Roman" w:eastAsia="Times New Roman" w:hAnsi="Times New Roman" w:cs="Times New Roman"/>
              </w:rPr>
            </w:pPr>
            <w:r w:rsidRPr="00A77575">
              <w:rPr>
                <w:rFonts w:ascii="Times New Roman" w:eastAsia="Times New Roman" w:hAnsi="Times New Roman" w:cs="Times New Roman"/>
              </w:rPr>
              <w:t>8.</w:t>
            </w:r>
            <w:r w:rsidRPr="00A77575">
              <w:rPr>
                <w:rFonts w:ascii="Times New Roman" w:eastAsia="Times New Roman" w:hAnsi="Times New Roman" w:cs="Times New Roman"/>
              </w:rPr>
              <w:tab/>
            </w:r>
          </w:p>
        </w:tc>
        <w:tc>
          <w:tcPr>
            <w:tcW w:w="3697" w:type="pct"/>
            <w:vAlign w:val="center"/>
          </w:tcPr>
          <w:p w14:paraId="49393D95" w14:textId="77777777" w:rsidR="00C94CD2" w:rsidRPr="00A77575" w:rsidRDefault="00C94CD2" w:rsidP="00C94CD2">
            <w:pPr>
              <w:spacing w:after="0" w:line="240" w:lineRule="auto"/>
              <w:rPr>
                <w:rFonts w:ascii="Times New Roman" w:eastAsia="Times New Roman" w:hAnsi="Times New Roman" w:cs="Times New Roman"/>
                <w:i/>
              </w:rPr>
            </w:pPr>
            <w:r w:rsidRPr="00A77575">
              <w:rPr>
                <w:rFonts w:ascii="Times New Roman" w:eastAsia="Times New Roman" w:hAnsi="Times New Roman" w:cs="Times New Roman"/>
              </w:rPr>
              <w:t>Bendrijos įgaliotas asmuo – asmens tapatybę įrodantis dokumentas (paso arba asmens tapatybės kortelės kopija)</w:t>
            </w:r>
          </w:p>
        </w:tc>
        <w:tc>
          <w:tcPr>
            <w:tcW w:w="580" w:type="pct"/>
            <w:vAlign w:val="center"/>
          </w:tcPr>
          <w:p w14:paraId="33FC5878" w14:textId="7F1E63BC"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555740110"/>
                <w14:checkbox>
                  <w14:checked w14:val="0"/>
                  <w14:checkedState w14:val="2612" w14:font="MS Gothic"/>
                  <w14:uncheckedState w14:val="2610" w14:font="MS Gothic"/>
                </w14:checkbox>
              </w:sdtPr>
              <w:sdtContent>
                <w:r w:rsidRPr="00A77575">
                  <w:rPr>
                    <w:rFonts w:ascii="Segoe UI Symbol" w:eastAsia="Times New Roman" w:hAnsi="Segoe UI Symbol" w:cs="Segoe UI Symbol"/>
                    <w:sz w:val="24"/>
                    <w:szCs w:val="24"/>
                  </w:rPr>
                  <w:t>☐</w:t>
                </w:r>
              </w:sdtContent>
            </w:sdt>
          </w:p>
        </w:tc>
        <w:tc>
          <w:tcPr>
            <w:tcW w:w="508" w:type="pct"/>
            <w:vAlign w:val="center"/>
          </w:tcPr>
          <w:p w14:paraId="72DAB72D"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|__|__|</w:t>
            </w:r>
          </w:p>
        </w:tc>
      </w:tr>
      <w:tr w:rsidR="00C94CD2" w:rsidRPr="00A77575" w14:paraId="145431BC" w14:textId="77777777" w:rsidTr="00F938D1">
        <w:trPr>
          <w:trHeight w:val="408"/>
        </w:trPr>
        <w:tc>
          <w:tcPr>
            <w:tcW w:w="215" w:type="pct"/>
            <w:tcBorders>
              <w:top w:val="single" w:sz="4" w:space="0" w:color="auto"/>
            </w:tcBorders>
            <w:vAlign w:val="center"/>
          </w:tcPr>
          <w:p w14:paraId="0E6AF294" w14:textId="77777777" w:rsidR="00C94CD2" w:rsidRPr="00A77575" w:rsidRDefault="00C94CD2" w:rsidP="00C94CD2">
            <w:pPr>
              <w:widowControl w:val="0"/>
              <w:tabs>
                <w:tab w:val="left" w:pos="360"/>
              </w:tabs>
              <w:spacing w:after="0" w:line="240" w:lineRule="auto"/>
              <w:ind w:left="360" w:hanging="360"/>
              <w:jc w:val="center"/>
              <w:rPr>
                <w:rFonts w:ascii="Times New Roman" w:eastAsia="Times New Roman" w:hAnsi="Times New Roman" w:cs="Times New Roman"/>
              </w:rPr>
            </w:pPr>
            <w:r w:rsidRPr="00A77575">
              <w:rPr>
                <w:rFonts w:ascii="Times New Roman" w:eastAsia="Times New Roman" w:hAnsi="Times New Roman" w:cs="Times New Roman"/>
              </w:rPr>
              <w:t>9.</w:t>
            </w:r>
            <w:r w:rsidRPr="00A77575">
              <w:rPr>
                <w:rFonts w:ascii="Times New Roman" w:eastAsia="Times New Roman" w:hAnsi="Times New Roman" w:cs="Times New Roman"/>
              </w:rPr>
              <w:tab/>
            </w:r>
          </w:p>
        </w:tc>
        <w:tc>
          <w:tcPr>
            <w:tcW w:w="3697" w:type="pct"/>
            <w:vAlign w:val="center"/>
          </w:tcPr>
          <w:p w14:paraId="37E8CA6B" w14:textId="77777777" w:rsidR="00C94CD2" w:rsidRPr="00A77575" w:rsidRDefault="00C94CD2" w:rsidP="00C94CD2">
            <w:pPr>
              <w:spacing w:after="0" w:line="240" w:lineRule="auto"/>
              <w:rPr>
                <w:rFonts w:ascii="Times New Roman" w:eastAsia="Times New Roman" w:hAnsi="Times New Roman" w:cs="Times New Roman"/>
              </w:rPr>
            </w:pPr>
            <w:r w:rsidRPr="00A77575">
              <w:rPr>
                <w:rFonts w:ascii="Times New Roman" w:eastAsia="Times New Roman" w:hAnsi="Times New Roman" w:cs="Times New Roman"/>
              </w:rPr>
              <w:t>Juridinio asmens įregistravimą patvirtinantis dokumentas (Lietuvos Respublikos juridinių asmenų registro elektroninis sertifikuotas išrašas)</w:t>
            </w:r>
          </w:p>
        </w:tc>
        <w:tc>
          <w:tcPr>
            <w:tcW w:w="580" w:type="pct"/>
            <w:vAlign w:val="center"/>
          </w:tcPr>
          <w:p w14:paraId="78AA3C9D" w14:textId="70D2F655" w:rsidR="00C94CD2" w:rsidRPr="00A77575" w:rsidRDefault="00000000" w:rsidP="00C94CD2">
            <w:pPr>
              <w:spacing w:after="0" w:line="240" w:lineRule="auto"/>
              <w:jc w:val="center"/>
              <w:rPr>
                <w:rFonts w:ascii="Times New Roman" w:eastAsia="Times New Roman" w:hAnsi="Times New Roman" w:cs="Times New Roman"/>
              </w:rPr>
            </w:pPr>
            <w:sdt>
              <w:sdtPr>
                <w:rPr>
                  <w:rFonts w:ascii="Times New Roman" w:eastAsia="Times New Roman" w:hAnsi="Times New Roman" w:cs="Times New Roman"/>
                  <w:sz w:val="24"/>
                  <w:szCs w:val="24"/>
                </w:rPr>
                <w:id w:val="-1947987783"/>
                <w14:checkbox>
                  <w14:checked w14:val="0"/>
                  <w14:checkedState w14:val="2612" w14:font="MS Gothic"/>
                  <w14:uncheckedState w14:val="2610" w14:font="MS Gothic"/>
                </w14:checkbox>
              </w:sdtPr>
              <w:sdtContent>
                <w:r w:rsidR="00C94CD2" w:rsidRPr="00A77575">
                  <w:rPr>
                    <w:rFonts w:ascii="MS Gothic" w:eastAsia="MS Gothic" w:hAnsi="MS Gothic" w:cs="Times New Roman"/>
                    <w:sz w:val="24"/>
                    <w:szCs w:val="24"/>
                  </w:rPr>
                  <w:t>☐</w:t>
                </w:r>
              </w:sdtContent>
            </w:sdt>
          </w:p>
        </w:tc>
        <w:tc>
          <w:tcPr>
            <w:tcW w:w="508" w:type="pct"/>
            <w:vAlign w:val="center"/>
          </w:tcPr>
          <w:p w14:paraId="35E459C2"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|__|__|</w:t>
            </w:r>
          </w:p>
        </w:tc>
      </w:tr>
      <w:tr w:rsidR="00C94CD2" w:rsidRPr="00A77575" w14:paraId="029BA016" w14:textId="77777777" w:rsidTr="00F938D1">
        <w:trPr>
          <w:trHeight w:val="20"/>
        </w:trPr>
        <w:tc>
          <w:tcPr>
            <w:tcW w:w="5000" w:type="pct"/>
            <w:gridSpan w:val="4"/>
            <w:tcBorders>
              <w:top w:val="single" w:sz="4" w:space="0" w:color="auto"/>
            </w:tcBorders>
            <w:vAlign w:val="center"/>
          </w:tcPr>
          <w:p w14:paraId="7D04ACFE" w14:textId="77777777" w:rsidR="00C94CD2" w:rsidRPr="00A77575" w:rsidRDefault="00C94CD2" w:rsidP="00C94CD2">
            <w:pPr>
              <w:spacing w:after="0" w:line="240" w:lineRule="auto"/>
              <w:rPr>
                <w:rFonts w:ascii="Times New Roman" w:eastAsia="Times New Roman" w:hAnsi="Times New Roman" w:cs="Times New Roman"/>
                <w:sz w:val="6"/>
                <w:szCs w:val="6"/>
              </w:rPr>
            </w:pPr>
          </w:p>
          <w:p w14:paraId="376D9937" w14:textId="77777777" w:rsidR="00C94CD2" w:rsidRPr="00A77575" w:rsidRDefault="00C94CD2" w:rsidP="00C94CD2">
            <w:pPr>
              <w:spacing w:after="0" w:line="240" w:lineRule="auto"/>
              <w:jc w:val="center"/>
              <w:rPr>
                <w:rFonts w:ascii="Times New Roman" w:eastAsia="Times New Roman" w:hAnsi="Times New Roman" w:cs="Times New Roman"/>
                <w:lang w:eastAsia="lt-LT"/>
              </w:rPr>
            </w:pPr>
            <w:r w:rsidRPr="00A77575">
              <w:rPr>
                <w:rFonts w:ascii="Times New Roman" w:eastAsia="Times New Roman" w:hAnsi="Times New Roman" w:cs="Times New Roman"/>
                <w:b/>
                <w:bCs/>
                <w:lang w:eastAsia="lt-LT"/>
              </w:rPr>
              <w:t>Akcinės bendrovės ir uždarosios akcinės bendrovės</w:t>
            </w:r>
          </w:p>
        </w:tc>
      </w:tr>
      <w:tr w:rsidR="00C94CD2" w:rsidRPr="00A77575" w14:paraId="0DA9B9C3" w14:textId="77777777" w:rsidTr="00F938D1">
        <w:trPr>
          <w:trHeight w:val="699"/>
        </w:trPr>
        <w:tc>
          <w:tcPr>
            <w:tcW w:w="215" w:type="pct"/>
            <w:tcBorders>
              <w:top w:val="single" w:sz="4" w:space="0" w:color="auto"/>
            </w:tcBorders>
            <w:vAlign w:val="center"/>
          </w:tcPr>
          <w:p w14:paraId="27591BF3" w14:textId="77777777" w:rsidR="00C94CD2" w:rsidRPr="00A77575" w:rsidRDefault="00C94CD2" w:rsidP="00C94CD2">
            <w:pPr>
              <w:widowControl w:val="0"/>
              <w:tabs>
                <w:tab w:val="left" w:pos="360"/>
              </w:tabs>
              <w:spacing w:after="0" w:line="240" w:lineRule="auto"/>
              <w:ind w:left="360" w:hanging="360"/>
              <w:rPr>
                <w:rFonts w:ascii="Times New Roman" w:eastAsia="Times New Roman" w:hAnsi="Times New Roman" w:cs="Times New Roman"/>
              </w:rPr>
            </w:pPr>
            <w:r w:rsidRPr="00A77575">
              <w:rPr>
                <w:rFonts w:ascii="Times New Roman" w:eastAsia="Times New Roman" w:hAnsi="Times New Roman" w:cs="Times New Roman"/>
              </w:rPr>
              <w:t>10.</w:t>
            </w:r>
            <w:r w:rsidRPr="00A77575">
              <w:rPr>
                <w:rFonts w:ascii="Times New Roman" w:eastAsia="Times New Roman" w:hAnsi="Times New Roman" w:cs="Times New Roman"/>
              </w:rPr>
              <w:tab/>
            </w:r>
          </w:p>
        </w:tc>
        <w:tc>
          <w:tcPr>
            <w:tcW w:w="3697" w:type="pct"/>
            <w:vAlign w:val="center"/>
          </w:tcPr>
          <w:p w14:paraId="2091F659" w14:textId="77777777" w:rsidR="00C94CD2" w:rsidRPr="00A77575" w:rsidRDefault="00C94CD2" w:rsidP="00C94CD2">
            <w:pPr>
              <w:spacing w:after="0" w:line="240" w:lineRule="auto"/>
              <w:rPr>
                <w:rFonts w:ascii="Times New Roman" w:eastAsia="Times New Roman" w:hAnsi="Times New Roman" w:cs="Times New Roman"/>
              </w:rPr>
            </w:pPr>
            <w:r w:rsidRPr="00A77575">
              <w:rPr>
                <w:rFonts w:ascii="Times New Roman" w:eastAsia="Times New Roman" w:hAnsi="Times New Roman" w:cs="Times New Roman"/>
              </w:rPr>
              <w:t>Bendrovės įgaliotas asmuo – asmens tapatybę įrodantis dokumentas (paso arba asmens tapatybės kortelės kopija)</w:t>
            </w:r>
          </w:p>
        </w:tc>
        <w:tc>
          <w:tcPr>
            <w:tcW w:w="580" w:type="pct"/>
            <w:vAlign w:val="center"/>
          </w:tcPr>
          <w:p w14:paraId="1AA4803D" w14:textId="63E3050D" w:rsidR="00C94CD2" w:rsidRPr="00A77575" w:rsidRDefault="00000000" w:rsidP="00C94CD2">
            <w:pPr>
              <w:spacing w:after="0" w:line="240" w:lineRule="auto"/>
              <w:jc w:val="center"/>
              <w:rPr>
                <w:rFonts w:ascii="Times New Roman" w:eastAsia="Times New Roman" w:hAnsi="Times New Roman" w:cs="Times New Roman"/>
              </w:rPr>
            </w:pPr>
            <w:sdt>
              <w:sdtPr>
                <w:rPr>
                  <w:rFonts w:ascii="Times New Roman" w:eastAsia="Times New Roman" w:hAnsi="Times New Roman" w:cs="Times New Roman"/>
                  <w:sz w:val="24"/>
                  <w:szCs w:val="24"/>
                </w:rPr>
                <w:id w:val="123209595"/>
                <w14:checkbox>
                  <w14:checked w14:val="0"/>
                  <w14:checkedState w14:val="2612" w14:font="MS Gothic"/>
                  <w14:uncheckedState w14:val="2610" w14:font="MS Gothic"/>
                </w14:checkbox>
              </w:sdtPr>
              <w:sdtContent>
                <w:r w:rsidR="00C94CD2" w:rsidRPr="00A77575">
                  <w:rPr>
                    <w:rFonts w:ascii="MS Gothic" w:eastAsia="MS Gothic" w:hAnsi="MS Gothic" w:cs="Times New Roman"/>
                    <w:sz w:val="24"/>
                    <w:szCs w:val="24"/>
                  </w:rPr>
                  <w:t>☐</w:t>
                </w:r>
              </w:sdtContent>
            </w:sdt>
          </w:p>
        </w:tc>
        <w:tc>
          <w:tcPr>
            <w:tcW w:w="508" w:type="pct"/>
            <w:vAlign w:val="center"/>
          </w:tcPr>
          <w:p w14:paraId="33D857B6"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|__|__|</w:t>
            </w:r>
          </w:p>
        </w:tc>
      </w:tr>
      <w:tr w:rsidR="00C94CD2" w:rsidRPr="00A77575" w14:paraId="69EBC751" w14:textId="77777777" w:rsidTr="00F938D1">
        <w:trPr>
          <w:trHeight w:val="487"/>
        </w:trPr>
        <w:tc>
          <w:tcPr>
            <w:tcW w:w="215" w:type="pct"/>
            <w:tcBorders>
              <w:top w:val="single" w:sz="4" w:space="0" w:color="auto"/>
            </w:tcBorders>
            <w:vAlign w:val="center"/>
          </w:tcPr>
          <w:p w14:paraId="43481CBF" w14:textId="77777777" w:rsidR="00C94CD2" w:rsidRPr="00A77575" w:rsidRDefault="00C94CD2" w:rsidP="00C94CD2">
            <w:pPr>
              <w:widowControl w:val="0"/>
              <w:tabs>
                <w:tab w:val="left" w:pos="360"/>
              </w:tabs>
              <w:spacing w:after="0" w:line="240" w:lineRule="auto"/>
              <w:ind w:left="360" w:hanging="360"/>
              <w:rPr>
                <w:rFonts w:ascii="Times New Roman" w:eastAsia="Times New Roman" w:hAnsi="Times New Roman" w:cs="Times New Roman"/>
              </w:rPr>
            </w:pPr>
            <w:r w:rsidRPr="00A77575">
              <w:rPr>
                <w:rFonts w:ascii="Times New Roman" w:eastAsia="Times New Roman" w:hAnsi="Times New Roman" w:cs="Times New Roman"/>
              </w:rPr>
              <w:t>11.</w:t>
            </w:r>
            <w:r w:rsidRPr="00A77575">
              <w:rPr>
                <w:rFonts w:ascii="Times New Roman" w:eastAsia="Times New Roman" w:hAnsi="Times New Roman" w:cs="Times New Roman"/>
              </w:rPr>
              <w:tab/>
            </w:r>
          </w:p>
        </w:tc>
        <w:tc>
          <w:tcPr>
            <w:tcW w:w="3697" w:type="pct"/>
            <w:vAlign w:val="center"/>
          </w:tcPr>
          <w:p w14:paraId="408399FD" w14:textId="77777777" w:rsidR="00C94CD2" w:rsidRPr="00A77575" w:rsidRDefault="00C94CD2" w:rsidP="00C94CD2">
            <w:pPr>
              <w:spacing w:after="0" w:line="240" w:lineRule="auto"/>
              <w:rPr>
                <w:rFonts w:ascii="Times New Roman" w:eastAsia="Times New Roman" w:hAnsi="Times New Roman" w:cs="Times New Roman"/>
              </w:rPr>
            </w:pPr>
            <w:r w:rsidRPr="00A77575">
              <w:rPr>
                <w:rFonts w:ascii="Times New Roman" w:eastAsia="Times New Roman" w:hAnsi="Times New Roman" w:cs="Times New Roman"/>
              </w:rPr>
              <w:t>Juridinio asmens įregistravimą patvirtinantis dokumentas (Lietuvos Respublikos juridinių asmenų registro elektroninis sertifikuotas išrašas)</w:t>
            </w:r>
          </w:p>
        </w:tc>
        <w:tc>
          <w:tcPr>
            <w:tcW w:w="580" w:type="pct"/>
            <w:vAlign w:val="center"/>
          </w:tcPr>
          <w:p w14:paraId="13B74725" w14:textId="0B1E6834" w:rsidR="00C94CD2" w:rsidRPr="00A77575" w:rsidRDefault="00000000" w:rsidP="00C94CD2">
            <w:pPr>
              <w:spacing w:after="0" w:line="240" w:lineRule="auto"/>
              <w:jc w:val="center"/>
              <w:rPr>
                <w:rFonts w:ascii="Times New Roman" w:eastAsia="Times New Roman" w:hAnsi="Times New Roman" w:cs="Times New Roman"/>
              </w:rPr>
            </w:pPr>
            <w:sdt>
              <w:sdtPr>
                <w:rPr>
                  <w:rFonts w:ascii="Times New Roman" w:eastAsia="Times New Roman" w:hAnsi="Times New Roman" w:cs="Times New Roman"/>
                  <w:sz w:val="24"/>
                  <w:szCs w:val="24"/>
                </w:rPr>
                <w:id w:val="-1054162304"/>
                <w14:checkbox>
                  <w14:checked w14:val="0"/>
                  <w14:checkedState w14:val="2612" w14:font="MS Gothic"/>
                  <w14:uncheckedState w14:val="2610" w14:font="MS Gothic"/>
                </w14:checkbox>
              </w:sdtPr>
              <w:sdtContent>
                <w:r w:rsidR="00C94CD2" w:rsidRPr="00A77575">
                  <w:rPr>
                    <w:rFonts w:ascii="Segoe UI Symbol" w:eastAsia="Times New Roman" w:hAnsi="Segoe UI Symbol" w:cs="Segoe UI Symbol"/>
                    <w:sz w:val="24"/>
                    <w:szCs w:val="24"/>
                  </w:rPr>
                  <w:t>☐</w:t>
                </w:r>
              </w:sdtContent>
            </w:sdt>
          </w:p>
        </w:tc>
        <w:tc>
          <w:tcPr>
            <w:tcW w:w="508" w:type="pct"/>
            <w:vAlign w:val="center"/>
          </w:tcPr>
          <w:p w14:paraId="79310DCF"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|__|__|</w:t>
            </w:r>
          </w:p>
        </w:tc>
      </w:tr>
      <w:tr w:rsidR="00C94CD2" w:rsidRPr="00A77575" w14:paraId="3C738786" w14:textId="77777777" w:rsidTr="00F938D1">
        <w:trPr>
          <w:trHeight w:val="20"/>
        </w:trPr>
        <w:tc>
          <w:tcPr>
            <w:tcW w:w="5000" w:type="pct"/>
            <w:gridSpan w:val="4"/>
            <w:tcBorders>
              <w:top w:val="single" w:sz="4" w:space="0" w:color="auto"/>
            </w:tcBorders>
            <w:vAlign w:val="center"/>
          </w:tcPr>
          <w:p w14:paraId="154A57DA" w14:textId="77777777" w:rsidR="00C94CD2" w:rsidRPr="00A77575" w:rsidRDefault="00C94CD2" w:rsidP="00C94CD2">
            <w:pPr>
              <w:spacing w:after="0" w:line="240" w:lineRule="auto"/>
              <w:rPr>
                <w:rFonts w:ascii="Times New Roman" w:eastAsia="Times New Roman" w:hAnsi="Times New Roman" w:cs="Times New Roman"/>
                <w:sz w:val="6"/>
                <w:szCs w:val="6"/>
              </w:rPr>
            </w:pPr>
          </w:p>
          <w:p w14:paraId="60190F79"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b/>
              </w:rPr>
              <w:t xml:space="preserve">SVV subjektai, </w:t>
            </w:r>
            <w:r w:rsidRPr="00A77575">
              <w:rPr>
                <w:rFonts w:ascii="Times New Roman" w:eastAsia="Times New Roman" w:hAnsi="Times New Roman" w:cs="Times New Roman"/>
                <w:b/>
                <w:bCs/>
              </w:rPr>
              <w:t xml:space="preserve">norintys gauti </w:t>
            </w:r>
            <w:r w:rsidRPr="00A77575">
              <w:rPr>
                <w:rFonts w:ascii="Times New Roman" w:eastAsia="Times New Roman" w:hAnsi="Times New Roman" w:cs="Times New Roman"/>
                <w:b/>
                <w:bCs/>
                <w:iCs/>
              </w:rPr>
              <w:t xml:space="preserve">palūkanų dalinį dengimą </w:t>
            </w:r>
          </w:p>
        </w:tc>
      </w:tr>
      <w:tr w:rsidR="00C94CD2" w:rsidRPr="00A77575" w14:paraId="081196FE" w14:textId="77777777" w:rsidTr="00F938D1">
        <w:trPr>
          <w:trHeight w:val="457"/>
        </w:trPr>
        <w:tc>
          <w:tcPr>
            <w:tcW w:w="215" w:type="pct"/>
            <w:tcBorders>
              <w:top w:val="single" w:sz="4" w:space="0" w:color="auto"/>
            </w:tcBorders>
            <w:vAlign w:val="center"/>
          </w:tcPr>
          <w:p w14:paraId="3722EF1B" w14:textId="77777777" w:rsidR="00C94CD2" w:rsidRPr="00A77575" w:rsidRDefault="00C94CD2" w:rsidP="00C94CD2">
            <w:pPr>
              <w:widowControl w:val="0"/>
              <w:tabs>
                <w:tab w:val="left" w:pos="360"/>
              </w:tabs>
              <w:spacing w:after="0" w:line="240" w:lineRule="auto"/>
              <w:ind w:left="360" w:hanging="360"/>
              <w:rPr>
                <w:rFonts w:ascii="Times New Roman" w:eastAsia="Times New Roman" w:hAnsi="Times New Roman" w:cs="Times New Roman"/>
              </w:rPr>
            </w:pPr>
            <w:r w:rsidRPr="00A77575">
              <w:rPr>
                <w:rFonts w:ascii="Times New Roman" w:eastAsia="Times New Roman" w:hAnsi="Times New Roman" w:cs="Times New Roman"/>
              </w:rPr>
              <w:t>12.</w:t>
            </w:r>
            <w:r w:rsidRPr="00A77575">
              <w:rPr>
                <w:rFonts w:ascii="Times New Roman" w:eastAsia="Times New Roman" w:hAnsi="Times New Roman" w:cs="Times New Roman"/>
              </w:rPr>
              <w:tab/>
            </w:r>
          </w:p>
        </w:tc>
        <w:tc>
          <w:tcPr>
            <w:tcW w:w="3697" w:type="pct"/>
            <w:vAlign w:val="center"/>
          </w:tcPr>
          <w:p w14:paraId="523BA6F7" w14:textId="77777777" w:rsidR="00C94CD2" w:rsidRPr="00A77575" w:rsidRDefault="00C94CD2" w:rsidP="00C94CD2">
            <w:pPr>
              <w:spacing w:after="0" w:line="240" w:lineRule="auto"/>
              <w:rPr>
                <w:rFonts w:ascii="Times New Roman" w:eastAsia="Times New Roman" w:hAnsi="Times New Roman" w:cs="Times New Roman"/>
              </w:rPr>
            </w:pPr>
            <w:r w:rsidRPr="00A77575">
              <w:rPr>
                <w:rFonts w:ascii="Times New Roman" w:eastAsia="Times New Roman" w:hAnsi="Times New Roman" w:cs="Times New Roman"/>
              </w:rPr>
              <w:t xml:space="preserve">Sutarties su kredito įstaiga patvirtinta kopija, pažyma ar kitas dokumentas, patvirtinantis sumokėtas paskolos palūkanas </w:t>
            </w:r>
          </w:p>
        </w:tc>
        <w:tc>
          <w:tcPr>
            <w:tcW w:w="580" w:type="pct"/>
            <w:vAlign w:val="center"/>
          </w:tcPr>
          <w:p w14:paraId="5581287F" w14:textId="74624757" w:rsidR="00C94CD2" w:rsidRPr="00A77575" w:rsidRDefault="00000000" w:rsidP="00C94CD2">
            <w:pPr>
              <w:spacing w:after="0" w:line="240" w:lineRule="auto"/>
              <w:jc w:val="center"/>
              <w:rPr>
                <w:rFonts w:ascii="Times New Roman" w:eastAsia="Times New Roman" w:hAnsi="Times New Roman" w:cs="Times New Roman"/>
              </w:rPr>
            </w:pPr>
            <w:sdt>
              <w:sdtPr>
                <w:rPr>
                  <w:rFonts w:ascii="Times New Roman" w:eastAsia="Times New Roman" w:hAnsi="Times New Roman" w:cs="Times New Roman"/>
                  <w:sz w:val="24"/>
                  <w:szCs w:val="24"/>
                </w:rPr>
                <w:id w:val="2144385142"/>
                <w14:checkbox>
                  <w14:checked w14:val="0"/>
                  <w14:checkedState w14:val="2612" w14:font="MS Gothic"/>
                  <w14:uncheckedState w14:val="2610" w14:font="MS Gothic"/>
                </w14:checkbox>
              </w:sdtPr>
              <w:sdtContent>
                <w:r w:rsidR="00C94CD2" w:rsidRPr="00A77575">
                  <w:rPr>
                    <w:rFonts w:ascii="Segoe UI Symbol" w:eastAsia="Times New Roman" w:hAnsi="Segoe UI Symbol" w:cs="Segoe UI Symbol"/>
                    <w:sz w:val="24"/>
                    <w:szCs w:val="24"/>
                  </w:rPr>
                  <w:t>☐</w:t>
                </w:r>
              </w:sdtContent>
            </w:sdt>
          </w:p>
        </w:tc>
        <w:tc>
          <w:tcPr>
            <w:tcW w:w="508" w:type="pct"/>
            <w:vAlign w:val="center"/>
          </w:tcPr>
          <w:p w14:paraId="56FB7703"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|__|__|</w:t>
            </w:r>
          </w:p>
        </w:tc>
      </w:tr>
      <w:tr w:rsidR="00C94CD2" w:rsidRPr="00A77575" w14:paraId="78CBCC00" w14:textId="77777777" w:rsidTr="00F938D1">
        <w:trPr>
          <w:trHeight w:val="20"/>
        </w:trPr>
        <w:tc>
          <w:tcPr>
            <w:tcW w:w="5000" w:type="pct"/>
            <w:gridSpan w:val="4"/>
            <w:tcBorders>
              <w:top w:val="single" w:sz="4" w:space="0" w:color="auto"/>
            </w:tcBorders>
            <w:vAlign w:val="center"/>
          </w:tcPr>
          <w:p w14:paraId="25DA4D24" w14:textId="77777777" w:rsidR="00C94CD2" w:rsidRPr="00A77575" w:rsidRDefault="00C94CD2" w:rsidP="00C94CD2">
            <w:pPr>
              <w:spacing w:after="0" w:line="240" w:lineRule="auto"/>
              <w:rPr>
                <w:rFonts w:ascii="Times New Roman" w:eastAsia="Times New Roman" w:hAnsi="Times New Roman" w:cs="Times New Roman"/>
                <w:sz w:val="6"/>
                <w:szCs w:val="6"/>
              </w:rPr>
            </w:pPr>
          </w:p>
          <w:p w14:paraId="42CE20C4"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b/>
              </w:rPr>
              <w:t>Reemigrantai</w:t>
            </w:r>
          </w:p>
        </w:tc>
      </w:tr>
      <w:tr w:rsidR="00C94CD2" w:rsidRPr="00A77575" w14:paraId="00707E79" w14:textId="77777777" w:rsidTr="00F938D1">
        <w:trPr>
          <w:trHeight w:val="20"/>
        </w:trPr>
        <w:tc>
          <w:tcPr>
            <w:tcW w:w="215" w:type="pct"/>
            <w:tcBorders>
              <w:top w:val="single" w:sz="4" w:space="0" w:color="auto"/>
            </w:tcBorders>
            <w:vAlign w:val="center"/>
          </w:tcPr>
          <w:p w14:paraId="3D5E232C" w14:textId="77777777" w:rsidR="00C94CD2" w:rsidRPr="00A77575" w:rsidRDefault="00C94CD2" w:rsidP="00C94CD2">
            <w:pPr>
              <w:widowControl w:val="0"/>
              <w:tabs>
                <w:tab w:val="left" w:pos="360"/>
              </w:tabs>
              <w:spacing w:after="0" w:line="240" w:lineRule="auto"/>
              <w:ind w:left="360" w:hanging="360"/>
              <w:rPr>
                <w:rFonts w:ascii="Times New Roman" w:eastAsia="Times New Roman" w:hAnsi="Times New Roman" w:cs="Times New Roman"/>
              </w:rPr>
            </w:pPr>
            <w:r w:rsidRPr="00A77575">
              <w:rPr>
                <w:rFonts w:ascii="Times New Roman" w:eastAsia="Times New Roman" w:hAnsi="Times New Roman" w:cs="Times New Roman"/>
              </w:rPr>
              <w:t>13.</w:t>
            </w:r>
            <w:r w:rsidRPr="00A77575">
              <w:rPr>
                <w:rFonts w:ascii="Times New Roman" w:eastAsia="Times New Roman" w:hAnsi="Times New Roman" w:cs="Times New Roman"/>
              </w:rPr>
              <w:tab/>
            </w:r>
          </w:p>
        </w:tc>
        <w:tc>
          <w:tcPr>
            <w:tcW w:w="3697" w:type="pct"/>
            <w:vAlign w:val="center"/>
          </w:tcPr>
          <w:p w14:paraId="5F781C89" w14:textId="77777777" w:rsidR="00C94CD2" w:rsidRPr="00A77575" w:rsidRDefault="00C94CD2" w:rsidP="00C94CD2">
            <w:pPr>
              <w:spacing w:after="0" w:line="240" w:lineRule="auto"/>
              <w:rPr>
                <w:rFonts w:ascii="Times New Roman" w:eastAsia="Times New Roman" w:hAnsi="Times New Roman" w:cs="Times New Roman"/>
                <w:color w:val="000000"/>
              </w:rPr>
            </w:pPr>
            <w:r w:rsidRPr="00A77575">
              <w:rPr>
                <w:rFonts w:ascii="Times New Roman" w:eastAsia="Times New Roman" w:hAnsi="Times New Roman" w:cs="Times New Roman"/>
                <w:color w:val="000000"/>
              </w:rPr>
              <w:t>Įrodymai, kad ne trumpiau kaip 12 mėn. dirbo ir buvo deklaravęs gyvenamąją vietą užsienyje. Grįžimas iš užsienio turi būti ne anksčiau kaip 18 mėn. nuo paraiškos pateikimo datos</w:t>
            </w:r>
          </w:p>
        </w:tc>
        <w:tc>
          <w:tcPr>
            <w:tcW w:w="580" w:type="pct"/>
            <w:vAlign w:val="center"/>
          </w:tcPr>
          <w:p w14:paraId="1DEB8D89" w14:textId="2DE00291" w:rsidR="00C94CD2" w:rsidRPr="00A77575" w:rsidRDefault="00000000" w:rsidP="00C94CD2">
            <w:pPr>
              <w:spacing w:after="0" w:line="240" w:lineRule="auto"/>
              <w:jc w:val="center"/>
              <w:rPr>
                <w:rFonts w:ascii="Times New Roman" w:eastAsia="Times New Roman" w:hAnsi="Times New Roman" w:cs="Times New Roman"/>
              </w:rPr>
            </w:pPr>
            <w:sdt>
              <w:sdtPr>
                <w:rPr>
                  <w:rFonts w:ascii="Times New Roman" w:eastAsia="Times New Roman" w:hAnsi="Times New Roman" w:cs="Times New Roman"/>
                  <w:sz w:val="24"/>
                  <w:szCs w:val="24"/>
                </w:rPr>
                <w:id w:val="1925610242"/>
                <w14:checkbox>
                  <w14:checked w14:val="0"/>
                  <w14:checkedState w14:val="2612" w14:font="MS Gothic"/>
                  <w14:uncheckedState w14:val="2610" w14:font="MS Gothic"/>
                </w14:checkbox>
              </w:sdtPr>
              <w:sdtContent>
                <w:r w:rsidR="00C94CD2" w:rsidRPr="00A77575">
                  <w:rPr>
                    <w:rFonts w:ascii="Segoe UI Symbol" w:eastAsia="Times New Roman" w:hAnsi="Segoe UI Symbol" w:cs="Segoe UI Symbol"/>
                    <w:sz w:val="24"/>
                    <w:szCs w:val="24"/>
                  </w:rPr>
                  <w:t>☐</w:t>
                </w:r>
              </w:sdtContent>
            </w:sdt>
          </w:p>
        </w:tc>
        <w:tc>
          <w:tcPr>
            <w:tcW w:w="508" w:type="pct"/>
            <w:vAlign w:val="center"/>
          </w:tcPr>
          <w:p w14:paraId="70A18B78"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|__|__|</w:t>
            </w:r>
          </w:p>
        </w:tc>
      </w:tr>
      <w:tr w:rsidR="00C94CD2" w:rsidRPr="00A77575" w14:paraId="200E6710" w14:textId="77777777" w:rsidTr="00F938D1">
        <w:trPr>
          <w:trHeight w:val="20"/>
        </w:trPr>
        <w:tc>
          <w:tcPr>
            <w:tcW w:w="5000" w:type="pct"/>
            <w:gridSpan w:val="4"/>
            <w:tcBorders>
              <w:top w:val="single" w:sz="4" w:space="0" w:color="auto"/>
              <w:bottom w:val="single" w:sz="4" w:space="0" w:color="auto"/>
            </w:tcBorders>
            <w:vAlign w:val="center"/>
          </w:tcPr>
          <w:p w14:paraId="76B08F71" w14:textId="77777777" w:rsidR="00C94CD2" w:rsidRPr="00A77575" w:rsidRDefault="00C94CD2" w:rsidP="00C94CD2">
            <w:pPr>
              <w:spacing w:after="0" w:line="240" w:lineRule="auto"/>
              <w:rPr>
                <w:rFonts w:ascii="Times New Roman" w:eastAsia="Times New Roman" w:hAnsi="Times New Roman" w:cs="Times New Roman"/>
                <w:sz w:val="6"/>
                <w:szCs w:val="6"/>
              </w:rPr>
            </w:pPr>
          </w:p>
          <w:p w14:paraId="6E7BD7B0"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b/>
              </w:rPr>
              <w:t>Papildomai pateikiami dokumentai</w:t>
            </w:r>
          </w:p>
        </w:tc>
      </w:tr>
      <w:tr w:rsidR="00C94CD2" w:rsidRPr="00A77575" w14:paraId="29AB6846" w14:textId="77777777" w:rsidTr="00F938D1">
        <w:trPr>
          <w:trHeight w:val="20"/>
        </w:trPr>
        <w:tc>
          <w:tcPr>
            <w:tcW w:w="215" w:type="pct"/>
            <w:tcBorders>
              <w:top w:val="single" w:sz="4" w:space="0" w:color="auto"/>
            </w:tcBorders>
            <w:vAlign w:val="center"/>
          </w:tcPr>
          <w:p w14:paraId="6394887B" w14:textId="77777777" w:rsidR="00C94CD2" w:rsidRPr="00A77575" w:rsidRDefault="00C94CD2" w:rsidP="00C94CD2">
            <w:pPr>
              <w:widowControl w:val="0"/>
              <w:tabs>
                <w:tab w:val="left" w:pos="360"/>
              </w:tabs>
              <w:spacing w:after="0" w:line="240" w:lineRule="auto"/>
              <w:ind w:left="360" w:hanging="360"/>
              <w:rPr>
                <w:rFonts w:ascii="Times New Roman" w:eastAsia="Times New Roman" w:hAnsi="Times New Roman" w:cs="Times New Roman"/>
              </w:rPr>
            </w:pPr>
            <w:r w:rsidRPr="00A77575">
              <w:rPr>
                <w:rFonts w:ascii="Times New Roman" w:eastAsia="Times New Roman" w:hAnsi="Times New Roman" w:cs="Times New Roman"/>
              </w:rPr>
              <w:t>14.</w:t>
            </w:r>
            <w:r w:rsidRPr="00A77575">
              <w:rPr>
                <w:rFonts w:ascii="Times New Roman" w:eastAsia="Times New Roman" w:hAnsi="Times New Roman" w:cs="Times New Roman"/>
              </w:rPr>
              <w:tab/>
            </w:r>
          </w:p>
        </w:tc>
        <w:tc>
          <w:tcPr>
            <w:tcW w:w="3697" w:type="pct"/>
            <w:vAlign w:val="center"/>
          </w:tcPr>
          <w:p w14:paraId="5444D550" w14:textId="77777777" w:rsidR="00C94CD2" w:rsidRPr="00A77575" w:rsidRDefault="00C94CD2" w:rsidP="00C94CD2">
            <w:pPr>
              <w:spacing w:after="0" w:line="240" w:lineRule="auto"/>
              <w:jc w:val="both"/>
              <w:rPr>
                <w:rFonts w:ascii="Times New Roman" w:eastAsia="Times New Roman" w:hAnsi="Times New Roman" w:cs="Times New Roman"/>
              </w:rPr>
            </w:pPr>
            <w:r w:rsidRPr="00A77575">
              <w:rPr>
                <w:rFonts w:ascii="Times New Roman" w:eastAsia="Times New Roman" w:hAnsi="Times New Roman" w:cs="Times New Roman"/>
              </w:rPr>
              <w:t>Kiti dokumentai</w:t>
            </w:r>
          </w:p>
          <w:p w14:paraId="6FB836DA" w14:textId="77777777" w:rsidR="00C94CD2" w:rsidRPr="00A77575" w:rsidRDefault="00C94CD2" w:rsidP="00C94CD2">
            <w:pPr>
              <w:spacing w:after="0" w:line="240" w:lineRule="auto"/>
              <w:jc w:val="both"/>
              <w:rPr>
                <w:rFonts w:ascii="Times New Roman" w:eastAsia="Times New Roman" w:hAnsi="Times New Roman" w:cs="Times New Roman"/>
              </w:rPr>
            </w:pPr>
            <w:r w:rsidRPr="00A77575">
              <w:rPr>
                <w:rFonts w:ascii="Times New Roman" w:eastAsia="Times New Roman" w:hAnsi="Times New Roman" w:cs="Times New Roman"/>
                <w:i/>
              </w:rPr>
              <w:t>(</w:t>
            </w:r>
            <w:r w:rsidRPr="00A77575">
              <w:rPr>
                <w:rFonts w:ascii="Times New Roman" w:eastAsia="Times New Roman" w:hAnsi="Times New Roman" w:cs="Times New Roman"/>
                <w:i/>
                <w:sz w:val="20"/>
                <w:szCs w:val="20"/>
              </w:rPr>
              <w:t>įrašyti</w:t>
            </w:r>
            <w:r w:rsidRPr="00A77575">
              <w:rPr>
                <w:rFonts w:ascii="Times New Roman" w:eastAsia="Times New Roman" w:hAnsi="Times New Roman" w:cs="Times New Roman"/>
                <w:i/>
              </w:rPr>
              <w:t>)</w:t>
            </w:r>
          </w:p>
        </w:tc>
        <w:tc>
          <w:tcPr>
            <w:tcW w:w="580" w:type="pct"/>
            <w:vAlign w:val="center"/>
          </w:tcPr>
          <w:p w14:paraId="091D2C67" w14:textId="1FF0119A" w:rsidR="00C94CD2" w:rsidRPr="00A77575" w:rsidRDefault="00000000" w:rsidP="00C94CD2">
            <w:pPr>
              <w:spacing w:after="0" w:line="240" w:lineRule="auto"/>
              <w:jc w:val="center"/>
              <w:rPr>
                <w:rFonts w:ascii="Times New Roman" w:eastAsia="Times New Roman" w:hAnsi="Times New Roman" w:cs="Times New Roman"/>
              </w:rPr>
            </w:pPr>
            <w:sdt>
              <w:sdtPr>
                <w:rPr>
                  <w:rFonts w:ascii="Times New Roman" w:eastAsia="Times New Roman" w:hAnsi="Times New Roman" w:cs="Times New Roman"/>
                  <w:sz w:val="24"/>
                  <w:szCs w:val="24"/>
                </w:rPr>
                <w:id w:val="-134876292"/>
                <w14:checkbox>
                  <w14:checked w14:val="0"/>
                  <w14:checkedState w14:val="2612" w14:font="MS Gothic"/>
                  <w14:uncheckedState w14:val="2610" w14:font="MS Gothic"/>
                </w14:checkbox>
              </w:sdtPr>
              <w:sdtContent>
                <w:r w:rsidR="00C94CD2" w:rsidRPr="00A77575">
                  <w:rPr>
                    <w:rFonts w:ascii="Segoe UI Symbol" w:eastAsia="Times New Roman" w:hAnsi="Segoe UI Symbol" w:cs="Segoe UI Symbol"/>
                    <w:sz w:val="24"/>
                    <w:szCs w:val="24"/>
                  </w:rPr>
                  <w:t>☐</w:t>
                </w:r>
              </w:sdtContent>
            </w:sdt>
          </w:p>
        </w:tc>
        <w:tc>
          <w:tcPr>
            <w:tcW w:w="508" w:type="pct"/>
            <w:vAlign w:val="center"/>
          </w:tcPr>
          <w:p w14:paraId="3F3D31C7" w14:textId="77777777" w:rsidR="00C94CD2" w:rsidRPr="00A77575" w:rsidRDefault="00C94CD2" w:rsidP="00C94CD2">
            <w:pPr>
              <w:spacing w:after="0" w:line="240" w:lineRule="auto"/>
              <w:jc w:val="center"/>
              <w:rPr>
                <w:rFonts w:ascii="Times New Roman" w:eastAsia="Times New Roman" w:hAnsi="Times New Roman" w:cs="Times New Roman"/>
              </w:rPr>
            </w:pPr>
            <w:r w:rsidRPr="00A77575">
              <w:rPr>
                <w:rFonts w:ascii="Times New Roman" w:eastAsia="Times New Roman" w:hAnsi="Times New Roman" w:cs="Times New Roman"/>
              </w:rPr>
              <w:t>|__|__|</w:t>
            </w:r>
          </w:p>
        </w:tc>
      </w:tr>
    </w:tbl>
    <w:p w14:paraId="2FCC1C1F" w14:textId="77777777" w:rsidR="00C94CD2" w:rsidRPr="00A77575" w:rsidRDefault="00C94CD2" w:rsidP="00C94CD2">
      <w:pPr>
        <w:tabs>
          <w:tab w:val="left" w:pos="720"/>
        </w:tabs>
        <w:spacing w:after="0" w:line="240" w:lineRule="auto"/>
        <w:jc w:val="both"/>
        <w:rPr>
          <w:rFonts w:ascii="Times New Roman" w:eastAsia="Times New Roman" w:hAnsi="Times New Roman" w:cs="Times New Roman"/>
          <w:b/>
          <w:sz w:val="24"/>
          <w:szCs w:val="24"/>
        </w:rPr>
      </w:pPr>
    </w:p>
    <w:p w14:paraId="445FB12C" w14:textId="77777777" w:rsidR="00C94CD2" w:rsidRPr="00A77575" w:rsidRDefault="00C94CD2" w:rsidP="00C94CD2">
      <w:pPr>
        <w:tabs>
          <w:tab w:val="left" w:pos="720"/>
        </w:tabs>
        <w:spacing w:after="0" w:line="240" w:lineRule="auto"/>
        <w:ind w:firstLine="851"/>
        <w:jc w:val="both"/>
        <w:rPr>
          <w:rFonts w:ascii="Times New Roman" w:eastAsia="Times New Roman" w:hAnsi="Times New Roman" w:cs="Times New Roman"/>
          <w:bCs/>
          <w:iCs/>
          <w:sz w:val="24"/>
          <w:szCs w:val="24"/>
          <w:lang w:eastAsia="lt-LT"/>
        </w:rPr>
      </w:pPr>
      <w:r w:rsidRPr="00A77575">
        <w:rPr>
          <w:rFonts w:ascii="Times New Roman" w:eastAsia="Times New Roman" w:hAnsi="Times New Roman" w:cs="Times New Roman"/>
          <w:b/>
          <w:sz w:val="24"/>
          <w:szCs w:val="24"/>
        </w:rPr>
        <w:t>Pastaba.</w:t>
      </w:r>
      <w:r w:rsidRPr="00A77575">
        <w:rPr>
          <w:rFonts w:ascii="Times New Roman" w:eastAsia="Times New Roman" w:hAnsi="Times New Roman" w:cs="Times New Roman"/>
          <w:sz w:val="24"/>
          <w:szCs w:val="24"/>
        </w:rPr>
        <w:t xml:space="preserve"> </w:t>
      </w:r>
      <w:r w:rsidRPr="00A77575">
        <w:rPr>
          <w:rFonts w:ascii="Times New Roman" w:eastAsia="Times New Roman" w:hAnsi="Times New Roman" w:cs="Times New Roman"/>
          <w:bCs/>
          <w:iCs/>
          <w:sz w:val="24"/>
          <w:szCs w:val="24"/>
          <w:lang w:eastAsia="lt-LT"/>
        </w:rPr>
        <w:t>Komisija gali pareikalauti iš SVV subjekto papildomų dokumentų.</w:t>
      </w:r>
    </w:p>
    <w:p w14:paraId="35A8CE42" w14:textId="77777777" w:rsidR="001024D2" w:rsidRPr="00A77575" w:rsidRDefault="001024D2" w:rsidP="00C94CD2">
      <w:pPr>
        <w:tabs>
          <w:tab w:val="left" w:pos="720"/>
        </w:tabs>
        <w:spacing w:after="0" w:line="240" w:lineRule="auto"/>
        <w:ind w:firstLine="851"/>
        <w:jc w:val="both"/>
        <w:rPr>
          <w:rFonts w:ascii="Times New Roman" w:eastAsia="Times New Roman" w:hAnsi="Times New Roman" w:cs="Times New Roman"/>
          <w:bCs/>
          <w:iCs/>
          <w:sz w:val="24"/>
          <w:szCs w:val="24"/>
          <w:lang w:eastAsia="lt-LT"/>
        </w:rPr>
      </w:pPr>
    </w:p>
    <w:p w14:paraId="15AAC98D" w14:textId="0962ED77" w:rsidR="001024D2" w:rsidRPr="00A77575" w:rsidRDefault="001024D2" w:rsidP="001024D2">
      <w:pPr>
        <w:widowControl w:val="0"/>
        <w:tabs>
          <w:tab w:val="left" w:pos="3686"/>
        </w:tabs>
        <w:autoSpaceDE w:val="0"/>
        <w:autoSpaceDN w:val="0"/>
        <w:spacing w:after="0" w:line="240" w:lineRule="auto"/>
        <w:contextualSpacing/>
        <w:jc w:val="both"/>
        <w:rPr>
          <w:rFonts w:ascii="Times New Roman" w:eastAsia="Times New Roman" w:hAnsi="Times New Roman" w:cs="Times New Roman"/>
          <w:lang w:eastAsia="lt-LT" w:bidi="lt-LT"/>
        </w:rPr>
      </w:pPr>
      <w:bookmarkStart w:id="28" w:name="_Hlk127864191"/>
      <w:r w:rsidRPr="00A77575">
        <w:rPr>
          <w:rFonts w:ascii="Times New Roman" w:eastAsia="Times New Roman" w:hAnsi="Times New Roman" w:cs="Times New Roman"/>
          <w:b/>
          <w:bCs/>
          <w:lang w:eastAsia="lt-LT" w:bidi="lt-LT"/>
        </w:rPr>
        <w:t xml:space="preserve">Informaciją apie paraiškos nagrinėjimą pageidauju gauti </w:t>
      </w:r>
      <w:r w:rsidRPr="00A77575">
        <w:rPr>
          <w:rFonts w:ascii="Times New Roman" w:eastAsia="Times New Roman" w:hAnsi="Times New Roman" w:cs="Times New Roman"/>
          <w:lang w:eastAsia="lt-LT" w:bidi="lt-LT"/>
        </w:rPr>
        <w:t>(pažymėti tik vieną variantą)</w:t>
      </w:r>
      <w:r w:rsidRPr="00A77575">
        <w:rPr>
          <w:rFonts w:ascii="Times New Roman" w:eastAsia="Times New Roman" w:hAnsi="Times New Roman" w:cs="Times New Roman"/>
          <w:b/>
          <w:bCs/>
          <w:lang w:eastAsia="lt-LT" w:bidi="lt-LT"/>
        </w:rPr>
        <w:t>:</w:t>
      </w:r>
      <w:r w:rsidRPr="00A77575">
        <w:rPr>
          <w:rFonts w:ascii="Times New Roman" w:eastAsia="Times New Roman" w:hAnsi="Times New Roman" w:cs="Times New Roman"/>
          <w:lang w:eastAsia="lt-LT" w:bidi="lt-LT"/>
        </w:rPr>
        <w:tab/>
      </w:r>
    </w:p>
    <w:bookmarkStart w:id="29" w:name="_Hlk124920021"/>
    <w:p w14:paraId="5402F2A6" w14:textId="77777777" w:rsidR="001024D2" w:rsidRPr="00A77575" w:rsidRDefault="00000000" w:rsidP="001024D2">
      <w:pPr>
        <w:widowControl w:val="0"/>
        <w:tabs>
          <w:tab w:val="left" w:pos="3686"/>
        </w:tabs>
        <w:autoSpaceDE w:val="0"/>
        <w:autoSpaceDN w:val="0"/>
        <w:spacing w:after="0" w:line="240" w:lineRule="auto"/>
        <w:ind w:firstLine="3686"/>
        <w:contextualSpacing/>
        <w:jc w:val="both"/>
        <w:rPr>
          <w:rFonts w:ascii="Times New Roman" w:eastAsia="Times New Roman" w:hAnsi="Times New Roman" w:cs="Times New Roman"/>
          <w:lang w:eastAsia="lt-LT" w:bidi="lt-LT"/>
        </w:rPr>
      </w:pPr>
      <w:sdt>
        <w:sdtPr>
          <w:rPr>
            <w:rFonts w:ascii="Times New Roman" w:eastAsia="Times New Roman" w:hAnsi="Times New Roman" w:cs="Times New Roman"/>
            <w:lang w:eastAsia="lt-LT" w:bidi="lt-LT"/>
          </w:rPr>
          <w:id w:val="249399592"/>
          <w14:checkbox>
            <w14:checked w14:val="0"/>
            <w14:checkedState w14:val="2612" w14:font="MS Gothic"/>
            <w14:uncheckedState w14:val="2610" w14:font="MS Gothic"/>
          </w14:checkbox>
        </w:sdtPr>
        <w:sdtContent>
          <w:r w:rsidR="001024D2" w:rsidRPr="00A77575">
            <w:rPr>
              <w:rFonts w:ascii="MS Gothic" w:eastAsia="MS Gothic" w:hAnsi="MS Gothic" w:cs="Times New Roman"/>
              <w:lang w:eastAsia="lt-LT" w:bidi="lt-LT"/>
            </w:rPr>
            <w:t>☐</w:t>
          </w:r>
        </w:sdtContent>
      </w:sdt>
      <w:r w:rsidR="001024D2" w:rsidRPr="00A77575">
        <w:rPr>
          <w:rFonts w:ascii="Times New Roman" w:eastAsia="Times New Roman" w:hAnsi="Times New Roman" w:cs="Times New Roman"/>
          <w:lang w:eastAsia="lt-LT" w:bidi="lt-LT"/>
        </w:rPr>
        <w:t xml:space="preserve"> atsiimsiu atvykęs</w:t>
      </w:r>
    </w:p>
    <w:bookmarkEnd w:id="29"/>
    <w:p w14:paraId="1023AEA3" w14:textId="77777777" w:rsidR="001024D2" w:rsidRPr="00A77575" w:rsidRDefault="001024D2" w:rsidP="001024D2">
      <w:pPr>
        <w:widowControl w:val="0"/>
        <w:tabs>
          <w:tab w:val="left" w:pos="3686"/>
        </w:tabs>
        <w:autoSpaceDE w:val="0"/>
        <w:autoSpaceDN w:val="0"/>
        <w:spacing w:after="0" w:line="240" w:lineRule="auto"/>
        <w:ind w:firstLine="426"/>
        <w:contextualSpacing/>
        <w:jc w:val="both"/>
        <w:rPr>
          <w:rFonts w:ascii="Times New Roman" w:eastAsia="Times New Roman" w:hAnsi="Times New Roman" w:cs="Times New Roman"/>
          <w:lang w:eastAsia="lt-LT" w:bidi="lt-LT"/>
        </w:rPr>
      </w:pPr>
      <w:r w:rsidRPr="00A77575">
        <w:rPr>
          <w:rFonts w:ascii="Times New Roman" w:eastAsia="Times New Roman" w:hAnsi="Times New Roman" w:cs="Times New Roman"/>
          <w:lang w:eastAsia="lt-LT" w:bidi="lt-LT"/>
        </w:rPr>
        <w:tab/>
      </w:r>
      <w:sdt>
        <w:sdtPr>
          <w:rPr>
            <w:rFonts w:ascii="Times New Roman" w:eastAsia="Times New Roman" w:hAnsi="Times New Roman" w:cs="Times New Roman"/>
            <w:lang w:eastAsia="lt-LT" w:bidi="lt-LT"/>
          </w:rPr>
          <w:id w:val="-1883938511"/>
          <w14:checkbox>
            <w14:checked w14:val="0"/>
            <w14:checkedState w14:val="2612" w14:font="MS Gothic"/>
            <w14:uncheckedState w14:val="2610" w14:font="MS Gothic"/>
          </w14:checkbox>
        </w:sdtPr>
        <w:sdtContent>
          <w:r w:rsidRPr="00A77575">
            <w:rPr>
              <w:rFonts w:ascii="Segoe UI Symbol" w:eastAsia="Times New Roman" w:hAnsi="Segoe UI Symbol" w:cs="Segoe UI Symbol"/>
              <w:lang w:eastAsia="lt-LT" w:bidi="lt-LT"/>
            </w:rPr>
            <w:t>☐</w:t>
          </w:r>
        </w:sdtContent>
      </w:sdt>
      <w:r w:rsidRPr="00A77575">
        <w:rPr>
          <w:rFonts w:ascii="Times New Roman" w:eastAsia="Times New Roman" w:hAnsi="Times New Roman" w:cs="Times New Roman"/>
          <w:lang w:eastAsia="lt-LT" w:bidi="lt-LT"/>
        </w:rPr>
        <w:t xml:space="preserve"> registruotu laišku</w:t>
      </w:r>
    </w:p>
    <w:p w14:paraId="43EF5F02" w14:textId="77777777" w:rsidR="001024D2" w:rsidRPr="00A77575" w:rsidRDefault="001024D2" w:rsidP="001024D2">
      <w:pPr>
        <w:widowControl w:val="0"/>
        <w:tabs>
          <w:tab w:val="left" w:pos="3686"/>
        </w:tabs>
        <w:autoSpaceDE w:val="0"/>
        <w:autoSpaceDN w:val="0"/>
        <w:spacing w:after="0" w:line="240" w:lineRule="auto"/>
        <w:ind w:left="3686" w:hanging="3260"/>
        <w:contextualSpacing/>
        <w:jc w:val="both"/>
        <w:rPr>
          <w:rFonts w:ascii="Times New Roman" w:eastAsia="Times New Roman" w:hAnsi="Times New Roman" w:cs="Times New Roman"/>
          <w:lang w:eastAsia="lt-LT" w:bidi="lt-LT"/>
        </w:rPr>
      </w:pPr>
      <w:r w:rsidRPr="00A77575">
        <w:rPr>
          <w:rFonts w:ascii="Times New Roman" w:eastAsia="Times New Roman" w:hAnsi="Times New Roman" w:cs="Times New Roman"/>
          <w:lang w:eastAsia="lt-LT" w:bidi="lt-LT"/>
        </w:rPr>
        <w:tab/>
      </w:r>
      <w:sdt>
        <w:sdtPr>
          <w:rPr>
            <w:rFonts w:ascii="Times New Roman" w:eastAsia="Times New Roman" w:hAnsi="Times New Roman" w:cs="Times New Roman"/>
            <w:lang w:eastAsia="lt-LT" w:bidi="lt-LT"/>
          </w:rPr>
          <w:id w:val="913043680"/>
          <w14:checkbox>
            <w14:checked w14:val="0"/>
            <w14:checkedState w14:val="2612" w14:font="MS Gothic"/>
            <w14:uncheckedState w14:val="2610" w14:font="MS Gothic"/>
          </w14:checkbox>
        </w:sdtPr>
        <w:sdtContent>
          <w:r w:rsidRPr="00A77575">
            <w:rPr>
              <w:rFonts w:ascii="Segoe UI Symbol" w:eastAsia="Times New Roman" w:hAnsi="Segoe UI Symbol" w:cs="Segoe UI Symbol"/>
              <w:lang w:eastAsia="lt-LT" w:bidi="lt-LT"/>
            </w:rPr>
            <w:t>☐</w:t>
          </w:r>
        </w:sdtContent>
      </w:sdt>
      <w:r w:rsidRPr="00A77575">
        <w:rPr>
          <w:rFonts w:ascii="Times New Roman" w:eastAsia="Times New Roman" w:hAnsi="Times New Roman" w:cs="Times New Roman"/>
          <w:lang w:eastAsia="lt-LT" w:bidi="lt-LT"/>
        </w:rPr>
        <w:t xml:space="preserve"> el. laišku</w:t>
      </w:r>
    </w:p>
    <w:p w14:paraId="511CA79E" w14:textId="77777777" w:rsidR="001024D2" w:rsidRPr="00A77575" w:rsidRDefault="001024D2" w:rsidP="001024D2">
      <w:pPr>
        <w:widowControl w:val="0"/>
        <w:tabs>
          <w:tab w:val="left" w:pos="3686"/>
        </w:tabs>
        <w:autoSpaceDE w:val="0"/>
        <w:autoSpaceDN w:val="0"/>
        <w:spacing w:after="0" w:line="240" w:lineRule="auto"/>
        <w:ind w:firstLine="426"/>
        <w:contextualSpacing/>
        <w:jc w:val="both"/>
        <w:rPr>
          <w:rFonts w:ascii="Times New Roman" w:eastAsia="Times New Roman" w:hAnsi="Times New Roman" w:cs="Times New Roman"/>
          <w:lang w:eastAsia="lt-LT" w:bidi="lt-LT"/>
        </w:rPr>
      </w:pPr>
      <w:r w:rsidRPr="00A77575">
        <w:rPr>
          <w:rFonts w:ascii="Times New Roman" w:eastAsia="Times New Roman" w:hAnsi="Times New Roman" w:cs="Times New Roman"/>
          <w:lang w:eastAsia="lt-LT" w:bidi="lt-LT"/>
        </w:rPr>
        <w:tab/>
      </w:r>
      <w:sdt>
        <w:sdtPr>
          <w:rPr>
            <w:rFonts w:ascii="Times New Roman" w:eastAsia="Times New Roman" w:hAnsi="Times New Roman" w:cs="Times New Roman"/>
            <w:lang w:eastAsia="lt-LT" w:bidi="lt-LT"/>
          </w:rPr>
          <w:id w:val="-188062602"/>
          <w14:checkbox>
            <w14:checked w14:val="0"/>
            <w14:checkedState w14:val="2612" w14:font="MS Gothic"/>
            <w14:uncheckedState w14:val="2610" w14:font="MS Gothic"/>
          </w14:checkbox>
        </w:sdtPr>
        <w:sdtContent>
          <w:r w:rsidRPr="00A77575">
            <w:rPr>
              <w:rFonts w:ascii="Segoe UI Symbol" w:eastAsia="Times New Roman" w:hAnsi="Segoe UI Symbol" w:cs="Segoe UI Symbol"/>
              <w:lang w:eastAsia="lt-LT" w:bidi="lt-LT"/>
            </w:rPr>
            <w:t>☐</w:t>
          </w:r>
        </w:sdtContent>
      </w:sdt>
      <w:r w:rsidRPr="00A77575">
        <w:rPr>
          <w:rFonts w:ascii="Times New Roman" w:eastAsia="Times New Roman" w:hAnsi="Times New Roman" w:cs="Times New Roman"/>
          <w:lang w:eastAsia="lt-LT" w:bidi="lt-LT"/>
        </w:rPr>
        <w:t xml:space="preserve"> per E. pristatymas informacinę sistemą (šiam atvejui nurodyti E. pristatymo dėžutės adresą ________________________________).</w:t>
      </w:r>
    </w:p>
    <w:bookmarkEnd w:id="28"/>
    <w:p w14:paraId="444ADF8C" w14:textId="77777777" w:rsidR="001024D2" w:rsidRPr="00A77575" w:rsidRDefault="001024D2" w:rsidP="00C94CD2">
      <w:pPr>
        <w:tabs>
          <w:tab w:val="left" w:pos="720"/>
        </w:tabs>
        <w:spacing w:after="0" w:line="240" w:lineRule="auto"/>
        <w:ind w:firstLine="851"/>
        <w:jc w:val="both"/>
        <w:rPr>
          <w:rFonts w:ascii="Times New Roman" w:eastAsia="Times New Roman" w:hAnsi="Times New Roman" w:cs="Times New Roman"/>
          <w:bCs/>
          <w:iCs/>
          <w:sz w:val="24"/>
          <w:szCs w:val="24"/>
          <w:lang w:eastAsia="lt-LT"/>
        </w:rPr>
      </w:pPr>
    </w:p>
    <w:p w14:paraId="261CABA5" w14:textId="77777777" w:rsidR="00C94CD2" w:rsidRPr="00A77575" w:rsidRDefault="00C94CD2" w:rsidP="00C94CD2">
      <w:pPr>
        <w:tabs>
          <w:tab w:val="left" w:pos="720"/>
        </w:tabs>
        <w:spacing w:after="0" w:line="240" w:lineRule="auto"/>
        <w:ind w:firstLine="851"/>
        <w:jc w:val="both"/>
        <w:rPr>
          <w:rFonts w:ascii="Times New Roman" w:eastAsia="Times New Roman" w:hAnsi="Times New Roman" w:cs="Times New Roman"/>
          <w:bCs/>
          <w:iCs/>
          <w:sz w:val="24"/>
          <w:szCs w:val="24"/>
          <w:lang w:eastAsia="lt-LT"/>
        </w:rPr>
      </w:pPr>
    </w:p>
    <w:p w14:paraId="34F1976F" w14:textId="536E2D3F" w:rsidR="00C94CD2" w:rsidRPr="00A77575" w:rsidRDefault="00C94CD2" w:rsidP="00C94CD2">
      <w:pPr>
        <w:overflowPunct w:val="0"/>
        <w:spacing w:after="0" w:line="240" w:lineRule="auto"/>
        <w:ind w:firstLine="851"/>
        <w:jc w:val="both"/>
        <w:textAlignment w:val="baseline"/>
        <w:rPr>
          <w:rFonts w:ascii="Times New Roman" w:eastAsia="Calibri" w:hAnsi="Times New Roman" w:cs="Times New Roman"/>
          <w:sz w:val="20"/>
          <w:szCs w:val="20"/>
        </w:rPr>
      </w:pPr>
      <w:r w:rsidRPr="00A77575">
        <w:rPr>
          <w:rFonts w:ascii="Times New Roman" w:eastAsia="Calibri" w:hAnsi="Times New Roman" w:cs="Times New Roman"/>
          <w:sz w:val="20"/>
          <w:szCs w:val="20"/>
        </w:rPr>
        <w:t xml:space="preserve">Pasirašydamas (-a) šią formą patvirtinu, kad esu informuotas (-a), kad Mažeikių rajono savivaldybės administracija (toliau – Savivaldybės administracija), juridinio asmens kodas 167371234, adresas Laisvės g. 8, Mažeikiai, tvarkydama mano asmens duomenis, veikia kaip duomenų valdytoja. Sutinku, kad mano asmens duomenys bus tvarkomi šio prašymo / skundo / pareiškimo ir / ar paslaugos suteikimo tikslais. Esu informuotas (-a), kad turiu šias duomenų subjekto teises: teisę žinoti (būti informuotam) apie savo asmens duomenų tvarkymą; teisę susipažinti su tvarkomais savo asmens duomenimis; teisę reikalauti ištaisyti savo asmens duomenis; teisę reikalauti ištrinti savo asmens duomenis („teisė būti pamirštam“); teisę apriboti savo asmens duomenų tvarkymą; teisę į duomenų perkeliamumą. Savivaldybės administracija gali teikti mano asmens duomenis informacinių sistemų ir registrų valdytojams arba iš jų duomenis gauti tiek, kiek tai būtina mano prašymo / skundo / pareiškimo ir / ar paslaugos suteikimo tikslais, Savivaldybės administracijai vykdant viešosios valdžios funkcijas ar su manimi sudarytai sutarčiai vykdyti. Asmens duomenų saugojimo terminas yra toks, kaip nustatyta Bendrųjų dokumentų saugojimo terminų rodyklėje ir kituose teisės aktuose. Esu informuotas (-a), kad Savivaldybės administracija gali teikti ir gauti mano asmens duomenis kitoms valstybės ar savivaldos institucijoms ar įstaigoms, paslaugų teikėjams tiek, kiek tai būtina mano prašymo / skundo / pareiškimo ir / ar paslaugos suteikimo tikslais, Savivaldybės administracijai pavestoms vietos valdžios funkcijoms atlikti ar sutarčiai, susijusiai su man teikiamomis paslaugomis, įvykdyti. Taip pat esu informuotas (-a), kad dėl savo kaip duomenų subjekto teisių pažeidimo galiu kreiptis į Savivaldybės administracijos duomenų apsaugos pareigūną el. p. </w:t>
      </w:r>
      <w:hyperlink r:id="rId18" w:history="1">
        <w:r w:rsidR="00AE1E64" w:rsidRPr="00A77575">
          <w:rPr>
            <w:rStyle w:val="Hipersaitas"/>
            <w:rFonts w:ascii="Times New Roman" w:eastAsia="Calibri" w:hAnsi="Times New Roman" w:cs="Times New Roman"/>
            <w:sz w:val="20"/>
            <w:szCs w:val="20"/>
          </w:rPr>
          <w:t>duomenuapsauga@mazeikiai.lt</w:t>
        </w:r>
      </w:hyperlink>
      <w:r w:rsidR="00AE1E64" w:rsidRPr="00A77575">
        <w:rPr>
          <w:rFonts w:ascii="Times New Roman" w:eastAsia="Calibri" w:hAnsi="Times New Roman" w:cs="Times New Roman"/>
          <w:sz w:val="20"/>
          <w:szCs w:val="20"/>
        </w:rPr>
        <w:t xml:space="preserve"> </w:t>
      </w:r>
      <w:r w:rsidRPr="00A77575">
        <w:rPr>
          <w:rFonts w:ascii="Times New Roman" w:eastAsia="Calibri" w:hAnsi="Times New Roman" w:cs="Times New Roman"/>
          <w:sz w:val="20"/>
          <w:szCs w:val="20"/>
        </w:rPr>
        <w:t xml:space="preserve"> arba tiesiogiai į Valstybinę duomenų apsaugos inspekciją (VDAI) adresu: L. Sapiegos g. 17, 10312 Vilnius, tel.: (8 5)  2712 804, 279 1445, el. p. </w:t>
      </w:r>
      <w:hyperlink r:id="rId19" w:history="1">
        <w:r w:rsidR="00AE1E64" w:rsidRPr="00A77575">
          <w:rPr>
            <w:rStyle w:val="Hipersaitas"/>
            <w:rFonts w:ascii="Times New Roman" w:eastAsia="Calibri" w:hAnsi="Times New Roman" w:cs="Times New Roman"/>
            <w:sz w:val="20"/>
            <w:szCs w:val="20"/>
          </w:rPr>
          <w:t>ada@ada.lt</w:t>
        </w:r>
      </w:hyperlink>
      <w:r w:rsidR="00AE1E64" w:rsidRPr="00A77575">
        <w:rPr>
          <w:rFonts w:ascii="Times New Roman" w:eastAsia="Calibri" w:hAnsi="Times New Roman" w:cs="Times New Roman"/>
          <w:sz w:val="20"/>
          <w:szCs w:val="20"/>
        </w:rPr>
        <w:t xml:space="preserve"> </w:t>
      </w:r>
      <w:r w:rsidRPr="00A77575">
        <w:rPr>
          <w:rFonts w:ascii="Times New Roman" w:eastAsia="Calibri" w:hAnsi="Times New Roman" w:cs="Times New Roman"/>
          <w:sz w:val="20"/>
          <w:szCs w:val="20"/>
        </w:rPr>
        <w:t xml:space="preserve">. </w:t>
      </w:r>
    </w:p>
    <w:p w14:paraId="334B4388" w14:textId="77777777" w:rsidR="00C94CD2" w:rsidRPr="00A77575" w:rsidRDefault="00C94CD2" w:rsidP="00C94CD2">
      <w:pPr>
        <w:overflowPunct w:val="0"/>
        <w:spacing w:after="0" w:line="240" w:lineRule="auto"/>
        <w:ind w:firstLine="851"/>
        <w:jc w:val="both"/>
        <w:textAlignment w:val="baseline"/>
        <w:rPr>
          <w:rFonts w:ascii="Times New Roman" w:eastAsia="Calibri" w:hAnsi="Times New Roman" w:cs="Times New Roman"/>
          <w:sz w:val="20"/>
          <w:szCs w:val="20"/>
        </w:rPr>
      </w:pPr>
      <w:r w:rsidRPr="00A77575">
        <w:rPr>
          <w:rFonts w:ascii="Times New Roman" w:eastAsia="Calibri" w:hAnsi="Times New Roman" w:cs="Times New Roman"/>
          <w:sz w:val="20"/>
          <w:szCs w:val="20"/>
        </w:rPr>
        <w:t>Esu informuotas (-a), kad daugiau informacijos apie duomenų tvarkymą galiu rasti www.mazeikiai.lt.</w:t>
      </w:r>
    </w:p>
    <w:p w14:paraId="696A99D0" w14:textId="77777777" w:rsidR="00C94CD2" w:rsidRPr="00A77575" w:rsidRDefault="00C94CD2" w:rsidP="00C94CD2">
      <w:pPr>
        <w:tabs>
          <w:tab w:val="left" w:pos="720"/>
        </w:tabs>
        <w:spacing w:after="0" w:line="240" w:lineRule="auto"/>
        <w:ind w:firstLine="851"/>
        <w:jc w:val="both"/>
        <w:rPr>
          <w:rFonts w:ascii="Times New Roman" w:eastAsia="Times New Roman" w:hAnsi="Times New Roman" w:cs="Times New Roman"/>
          <w:bCs/>
          <w:iCs/>
          <w:sz w:val="20"/>
          <w:szCs w:val="20"/>
          <w:lang w:eastAsia="lt-LT"/>
        </w:rPr>
      </w:pPr>
      <w:r w:rsidRPr="00A77575">
        <w:rPr>
          <w:rFonts w:ascii="Times New Roman" w:eastAsia="Calibri" w:hAnsi="Times New Roman" w:cs="Times New Roman"/>
          <w:sz w:val="20"/>
          <w:szCs w:val="20"/>
          <w:lang w:eastAsia="lt-LT"/>
        </w:rPr>
        <w:t>Patvirtinu, kad šioje paraiškoje ir prie jos pridėtuose dokumentuose pateikta informacija yra teisinga.</w:t>
      </w:r>
    </w:p>
    <w:p w14:paraId="399B9F7F" w14:textId="77777777" w:rsidR="00C94CD2" w:rsidRPr="00A77575" w:rsidRDefault="00C94CD2" w:rsidP="00C94CD2">
      <w:pPr>
        <w:tabs>
          <w:tab w:val="left" w:pos="900"/>
          <w:tab w:val="left" w:pos="8400"/>
        </w:tabs>
        <w:spacing w:after="0" w:line="240" w:lineRule="auto"/>
        <w:ind w:firstLine="851"/>
        <w:jc w:val="both"/>
        <w:rPr>
          <w:rFonts w:ascii="Times New Roman" w:eastAsia="Times New Roman" w:hAnsi="Times New Roman" w:cs="Times New Roman"/>
          <w:sz w:val="20"/>
          <w:szCs w:val="20"/>
        </w:rPr>
      </w:pPr>
      <w:r w:rsidRPr="00A77575">
        <w:rPr>
          <w:rFonts w:ascii="Times New Roman" w:eastAsia="Times New Roman" w:hAnsi="Times New Roman" w:cs="Times New Roman"/>
          <w:sz w:val="20"/>
          <w:szCs w:val="20"/>
        </w:rPr>
        <w:t>Su finansinės paramos gavimo sąlygomis, teikimo tvarka ir iš to atsirandančiais įsipareigojimais esu susipažinęs (-</w:t>
      </w:r>
      <w:proofErr w:type="spellStart"/>
      <w:r w:rsidRPr="00A77575">
        <w:rPr>
          <w:rFonts w:ascii="Times New Roman" w:eastAsia="Times New Roman" w:hAnsi="Times New Roman" w:cs="Times New Roman"/>
          <w:sz w:val="20"/>
          <w:szCs w:val="20"/>
        </w:rPr>
        <w:t>usi</w:t>
      </w:r>
      <w:proofErr w:type="spellEnd"/>
      <w:r w:rsidRPr="00A77575">
        <w:rPr>
          <w:rFonts w:ascii="Times New Roman" w:eastAsia="Times New Roman" w:hAnsi="Times New Roman" w:cs="Times New Roman"/>
          <w:sz w:val="20"/>
          <w:szCs w:val="20"/>
        </w:rPr>
        <w:t>).</w:t>
      </w:r>
    </w:p>
    <w:p w14:paraId="2242AA4C" w14:textId="77777777" w:rsidR="00C94CD2" w:rsidRPr="00A77575" w:rsidRDefault="00C94CD2" w:rsidP="00C94CD2">
      <w:pPr>
        <w:tabs>
          <w:tab w:val="left" w:pos="900"/>
          <w:tab w:val="left" w:pos="8400"/>
        </w:tabs>
        <w:spacing w:after="0" w:line="240" w:lineRule="auto"/>
        <w:ind w:firstLine="851"/>
        <w:jc w:val="both"/>
        <w:rPr>
          <w:rFonts w:ascii="Times New Roman" w:eastAsia="Times New Roman" w:hAnsi="Times New Roman" w:cs="Times New Roman"/>
          <w:sz w:val="24"/>
          <w:szCs w:val="24"/>
        </w:rPr>
      </w:pPr>
    </w:p>
    <w:p w14:paraId="728BF34F" w14:textId="77777777" w:rsidR="00C94CD2" w:rsidRPr="00A77575" w:rsidRDefault="00C94CD2" w:rsidP="00C94CD2">
      <w:pPr>
        <w:spacing w:after="0" w:line="240" w:lineRule="auto"/>
        <w:jc w:val="both"/>
        <w:rPr>
          <w:rFonts w:ascii="Times New Roman" w:eastAsia="Times New Roman" w:hAnsi="Times New Roman" w:cs="Times New Roman"/>
          <w:sz w:val="24"/>
          <w:szCs w:val="24"/>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480"/>
        <w:gridCol w:w="2280"/>
        <w:gridCol w:w="480"/>
        <w:gridCol w:w="3780"/>
      </w:tblGrid>
      <w:tr w:rsidR="00C94CD2" w:rsidRPr="00A77575" w14:paraId="15F621A9" w14:textId="77777777" w:rsidTr="00F938D1">
        <w:tc>
          <w:tcPr>
            <w:tcW w:w="2628" w:type="dxa"/>
            <w:tcBorders>
              <w:top w:val="nil"/>
              <w:left w:val="nil"/>
              <w:bottom w:val="single" w:sz="4" w:space="0" w:color="auto"/>
              <w:right w:val="nil"/>
            </w:tcBorders>
          </w:tcPr>
          <w:p w14:paraId="7E020566" w14:textId="77777777" w:rsidR="00C94CD2" w:rsidRPr="00A77575" w:rsidRDefault="00C94CD2" w:rsidP="00C94CD2">
            <w:pPr>
              <w:spacing w:after="0" w:line="240" w:lineRule="auto"/>
              <w:jc w:val="both"/>
              <w:rPr>
                <w:rFonts w:ascii="Times New Roman" w:eastAsia="Times New Roman" w:hAnsi="Times New Roman" w:cs="Times New Roman"/>
              </w:rPr>
            </w:pPr>
          </w:p>
        </w:tc>
        <w:tc>
          <w:tcPr>
            <w:tcW w:w="480" w:type="dxa"/>
            <w:tcBorders>
              <w:top w:val="nil"/>
              <w:left w:val="nil"/>
              <w:bottom w:val="nil"/>
              <w:right w:val="nil"/>
            </w:tcBorders>
          </w:tcPr>
          <w:p w14:paraId="2E9602E1" w14:textId="77777777" w:rsidR="00C94CD2" w:rsidRPr="00A77575" w:rsidRDefault="00C94CD2" w:rsidP="00C94CD2">
            <w:pPr>
              <w:spacing w:after="0" w:line="240" w:lineRule="auto"/>
              <w:jc w:val="both"/>
              <w:rPr>
                <w:rFonts w:ascii="Times New Roman" w:eastAsia="Times New Roman" w:hAnsi="Times New Roman" w:cs="Times New Roman"/>
              </w:rPr>
            </w:pPr>
          </w:p>
        </w:tc>
        <w:tc>
          <w:tcPr>
            <w:tcW w:w="2280" w:type="dxa"/>
            <w:tcBorders>
              <w:top w:val="nil"/>
              <w:left w:val="nil"/>
              <w:bottom w:val="single" w:sz="4" w:space="0" w:color="auto"/>
              <w:right w:val="nil"/>
            </w:tcBorders>
          </w:tcPr>
          <w:p w14:paraId="4BF95013" w14:textId="77777777" w:rsidR="00C94CD2" w:rsidRPr="00A77575" w:rsidRDefault="00C94CD2" w:rsidP="00C94CD2">
            <w:pPr>
              <w:spacing w:after="0" w:line="240" w:lineRule="auto"/>
              <w:jc w:val="both"/>
              <w:rPr>
                <w:rFonts w:ascii="Times New Roman" w:eastAsia="Times New Roman" w:hAnsi="Times New Roman" w:cs="Times New Roman"/>
              </w:rPr>
            </w:pPr>
          </w:p>
        </w:tc>
        <w:tc>
          <w:tcPr>
            <w:tcW w:w="480" w:type="dxa"/>
            <w:tcBorders>
              <w:top w:val="nil"/>
              <w:left w:val="nil"/>
              <w:bottom w:val="nil"/>
              <w:right w:val="nil"/>
            </w:tcBorders>
          </w:tcPr>
          <w:p w14:paraId="3681B6AE" w14:textId="77777777" w:rsidR="00C94CD2" w:rsidRPr="00A77575" w:rsidRDefault="00C94CD2" w:rsidP="00C94CD2">
            <w:pPr>
              <w:spacing w:after="0" w:line="240" w:lineRule="auto"/>
              <w:jc w:val="both"/>
              <w:rPr>
                <w:rFonts w:ascii="Times New Roman" w:eastAsia="Times New Roman" w:hAnsi="Times New Roman" w:cs="Times New Roman"/>
              </w:rPr>
            </w:pPr>
          </w:p>
        </w:tc>
        <w:tc>
          <w:tcPr>
            <w:tcW w:w="3780" w:type="dxa"/>
            <w:tcBorders>
              <w:top w:val="nil"/>
              <w:left w:val="nil"/>
              <w:bottom w:val="single" w:sz="4" w:space="0" w:color="auto"/>
              <w:right w:val="nil"/>
            </w:tcBorders>
          </w:tcPr>
          <w:p w14:paraId="2949F985" w14:textId="77777777" w:rsidR="00C94CD2" w:rsidRPr="00A77575" w:rsidRDefault="00C94CD2" w:rsidP="00C94CD2">
            <w:pPr>
              <w:spacing w:after="0" w:line="240" w:lineRule="auto"/>
              <w:jc w:val="both"/>
              <w:rPr>
                <w:rFonts w:ascii="Times New Roman" w:eastAsia="Times New Roman" w:hAnsi="Times New Roman" w:cs="Times New Roman"/>
              </w:rPr>
            </w:pPr>
          </w:p>
        </w:tc>
      </w:tr>
      <w:tr w:rsidR="00C94CD2" w:rsidRPr="00A77575" w14:paraId="15980878" w14:textId="77777777" w:rsidTr="00F938D1">
        <w:tc>
          <w:tcPr>
            <w:tcW w:w="2628" w:type="dxa"/>
            <w:tcBorders>
              <w:top w:val="single" w:sz="4" w:space="0" w:color="auto"/>
              <w:left w:val="nil"/>
              <w:bottom w:val="nil"/>
              <w:right w:val="nil"/>
            </w:tcBorders>
          </w:tcPr>
          <w:p w14:paraId="1E7608AB" w14:textId="77777777" w:rsidR="00C94CD2" w:rsidRPr="00A77575" w:rsidRDefault="00C94CD2" w:rsidP="00C94CD2">
            <w:pPr>
              <w:spacing w:after="0" w:line="240" w:lineRule="auto"/>
              <w:jc w:val="center"/>
              <w:rPr>
                <w:rFonts w:ascii="Times New Roman" w:eastAsia="Times New Roman" w:hAnsi="Times New Roman" w:cs="Times New Roman"/>
                <w:i/>
                <w:iCs/>
              </w:rPr>
            </w:pPr>
            <w:r w:rsidRPr="00A77575">
              <w:rPr>
                <w:rFonts w:ascii="Times New Roman" w:eastAsia="Times New Roman" w:hAnsi="Times New Roman" w:cs="Times New Roman"/>
                <w:i/>
                <w:iCs/>
              </w:rPr>
              <w:t>(Pareigos)</w:t>
            </w:r>
          </w:p>
        </w:tc>
        <w:tc>
          <w:tcPr>
            <w:tcW w:w="480" w:type="dxa"/>
            <w:tcBorders>
              <w:top w:val="nil"/>
              <w:left w:val="nil"/>
              <w:bottom w:val="nil"/>
              <w:right w:val="nil"/>
            </w:tcBorders>
          </w:tcPr>
          <w:p w14:paraId="31374B68" w14:textId="77777777" w:rsidR="00C94CD2" w:rsidRPr="00A77575" w:rsidRDefault="00C94CD2" w:rsidP="00C94CD2">
            <w:pPr>
              <w:spacing w:after="0" w:line="240" w:lineRule="auto"/>
              <w:jc w:val="center"/>
              <w:rPr>
                <w:rFonts w:ascii="Times New Roman" w:eastAsia="Times New Roman" w:hAnsi="Times New Roman" w:cs="Times New Roman"/>
              </w:rPr>
            </w:pPr>
          </w:p>
        </w:tc>
        <w:tc>
          <w:tcPr>
            <w:tcW w:w="2280" w:type="dxa"/>
            <w:tcBorders>
              <w:top w:val="single" w:sz="4" w:space="0" w:color="auto"/>
              <w:left w:val="nil"/>
              <w:bottom w:val="nil"/>
              <w:right w:val="nil"/>
            </w:tcBorders>
          </w:tcPr>
          <w:p w14:paraId="3154B2F8" w14:textId="77777777" w:rsidR="00C94CD2" w:rsidRPr="00A77575" w:rsidRDefault="00C94CD2" w:rsidP="00C94CD2">
            <w:pPr>
              <w:spacing w:after="0" w:line="240" w:lineRule="auto"/>
              <w:jc w:val="center"/>
              <w:rPr>
                <w:rFonts w:ascii="Times New Roman" w:eastAsia="Times New Roman" w:hAnsi="Times New Roman" w:cs="Times New Roman"/>
                <w:i/>
                <w:iCs/>
              </w:rPr>
            </w:pPr>
            <w:r w:rsidRPr="00A77575">
              <w:rPr>
                <w:rFonts w:ascii="Times New Roman" w:eastAsia="Times New Roman" w:hAnsi="Times New Roman" w:cs="Times New Roman"/>
                <w:i/>
                <w:iCs/>
              </w:rPr>
              <w:t>(Parašas)</w:t>
            </w:r>
          </w:p>
        </w:tc>
        <w:tc>
          <w:tcPr>
            <w:tcW w:w="480" w:type="dxa"/>
            <w:tcBorders>
              <w:top w:val="nil"/>
              <w:left w:val="nil"/>
              <w:bottom w:val="nil"/>
              <w:right w:val="nil"/>
            </w:tcBorders>
          </w:tcPr>
          <w:p w14:paraId="196293EF" w14:textId="77777777" w:rsidR="00C94CD2" w:rsidRPr="00A77575" w:rsidRDefault="00C94CD2" w:rsidP="00C94CD2">
            <w:pPr>
              <w:spacing w:after="0" w:line="240" w:lineRule="auto"/>
              <w:jc w:val="center"/>
              <w:rPr>
                <w:rFonts w:ascii="Times New Roman" w:eastAsia="Times New Roman" w:hAnsi="Times New Roman" w:cs="Times New Roman"/>
              </w:rPr>
            </w:pPr>
          </w:p>
        </w:tc>
        <w:tc>
          <w:tcPr>
            <w:tcW w:w="3780" w:type="dxa"/>
            <w:tcBorders>
              <w:top w:val="single" w:sz="4" w:space="0" w:color="auto"/>
              <w:left w:val="nil"/>
              <w:bottom w:val="nil"/>
              <w:right w:val="nil"/>
            </w:tcBorders>
          </w:tcPr>
          <w:p w14:paraId="75D2085F" w14:textId="77777777" w:rsidR="00C94CD2" w:rsidRPr="00A77575" w:rsidRDefault="00C94CD2" w:rsidP="00C94CD2">
            <w:pPr>
              <w:spacing w:after="0" w:line="240" w:lineRule="auto"/>
              <w:jc w:val="center"/>
              <w:rPr>
                <w:rFonts w:ascii="Times New Roman" w:eastAsia="Times New Roman" w:hAnsi="Times New Roman" w:cs="Times New Roman"/>
                <w:i/>
                <w:iCs/>
              </w:rPr>
            </w:pPr>
            <w:r w:rsidRPr="00A77575">
              <w:rPr>
                <w:rFonts w:ascii="Times New Roman" w:eastAsia="Times New Roman" w:hAnsi="Times New Roman" w:cs="Times New Roman"/>
                <w:i/>
                <w:iCs/>
              </w:rPr>
              <w:t>(Vardas, pavardė)</w:t>
            </w:r>
          </w:p>
        </w:tc>
      </w:tr>
    </w:tbl>
    <w:p w14:paraId="0489A310" w14:textId="77777777" w:rsidR="00C94CD2" w:rsidRPr="00A77575" w:rsidRDefault="00C94CD2" w:rsidP="00C94CD2">
      <w:pPr>
        <w:spacing w:after="0" w:line="240" w:lineRule="auto"/>
        <w:rPr>
          <w:rFonts w:ascii="Times New Roman" w:eastAsia="Times New Roman" w:hAnsi="Times New Roman" w:cs="Times New Roman"/>
          <w:sz w:val="24"/>
          <w:szCs w:val="24"/>
        </w:rPr>
      </w:pPr>
    </w:p>
    <w:p w14:paraId="2F414A85" w14:textId="77777777" w:rsidR="00C94CD2" w:rsidRPr="00A77575" w:rsidRDefault="00C94CD2" w:rsidP="00C94CD2">
      <w:pPr>
        <w:spacing w:after="0" w:line="240" w:lineRule="auto"/>
        <w:rPr>
          <w:rFonts w:ascii="Times New Roman" w:eastAsia="Times New Roman" w:hAnsi="Times New Roman" w:cs="Times New Roman"/>
          <w:sz w:val="24"/>
          <w:szCs w:val="24"/>
        </w:rPr>
      </w:pPr>
    </w:p>
    <w:p w14:paraId="76D4A282" w14:textId="77777777" w:rsidR="00C94CD2" w:rsidRPr="00A77575" w:rsidRDefault="00C94CD2" w:rsidP="00C94CD2">
      <w:pPr>
        <w:spacing w:after="0" w:line="240" w:lineRule="auto"/>
        <w:rPr>
          <w:rFonts w:ascii="Times New Roman" w:eastAsia="Times New Roman" w:hAnsi="Times New Roman" w:cs="Times New Roman"/>
          <w:sz w:val="24"/>
          <w:szCs w:val="20"/>
        </w:rPr>
      </w:pPr>
    </w:p>
    <w:p w14:paraId="566B5F65" w14:textId="77777777" w:rsidR="00C94CD2" w:rsidRPr="00A77575" w:rsidRDefault="00C94CD2" w:rsidP="00C94CD2">
      <w:pPr>
        <w:spacing w:after="0" w:line="240" w:lineRule="auto"/>
        <w:rPr>
          <w:rFonts w:ascii="Times New Roman" w:eastAsia="Times New Roman" w:hAnsi="Times New Roman" w:cs="Times New Roman"/>
          <w:sz w:val="24"/>
          <w:szCs w:val="20"/>
        </w:rPr>
      </w:pPr>
    </w:p>
    <w:p w14:paraId="21311E8C" w14:textId="77777777" w:rsidR="00C94CD2" w:rsidRPr="00A77575" w:rsidRDefault="00C94CD2" w:rsidP="00C94CD2">
      <w:pPr>
        <w:rPr>
          <w:rFonts w:ascii="Times New Roman" w:hAnsi="Times New Roman" w:cs="Times New Roman"/>
        </w:rPr>
      </w:pPr>
    </w:p>
    <w:sectPr w:rsidR="00C94CD2" w:rsidRPr="00A77575" w:rsidSect="00813238">
      <w:headerReference w:type="even" r:id="rId20"/>
      <w:headerReference w:type="default" r:id="rId21"/>
      <w:footerReference w:type="even" r:id="rId22"/>
      <w:footerReference w:type="default" r:id="rId23"/>
      <w:headerReference w:type="first" r:id="rId24"/>
      <w:footerReference w:type="first" r:id="rId25"/>
      <w:pgSz w:w="11900" w:h="16840"/>
      <w:pgMar w:top="600" w:right="720" w:bottom="280" w:left="740" w:header="720" w:footer="72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70EC3" w14:textId="77777777" w:rsidR="002B7DF8" w:rsidRDefault="002B7DF8">
      <w:pPr>
        <w:spacing w:after="0" w:line="240" w:lineRule="auto"/>
      </w:pPr>
      <w:r>
        <w:separator/>
      </w:r>
    </w:p>
  </w:endnote>
  <w:endnote w:type="continuationSeparator" w:id="0">
    <w:p w14:paraId="7B14D9BD" w14:textId="77777777" w:rsidR="002B7DF8" w:rsidRDefault="002B7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A26B" w14:textId="77777777" w:rsidR="002F41C6" w:rsidRDefault="002F41C6">
    <w:pPr>
      <w:framePr w:wrap="auto" w:vAnchor="text" w:hAnchor="margin" w:xAlign="right" w:y="1"/>
      <w:tabs>
        <w:tab w:val="center" w:pos="4153"/>
        <w:tab w:val="right" w:pos="8306"/>
      </w:tabs>
      <w:rPr>
        <w:sz w:val="20"/>
        <w:lang w:val="en-GB"/>
      </w:rPr>
    </w:pPr>
    <w:r>
      <w:rPr>
        <w:sz w:val="20"/>
        <w:lang w:val="en-GB"/>
      </w:rPr>
      <w:fldChar w:fldCharType="begin"/>
    </w:r>
    <w:r>
      <w:rPr>
        <w:sz w:val="20"/>
        <w:lang w:val="en-GB"/>
      </w:rPr>
      <w:instrText xml:space="preserve">PAGE  </w:instrText>
    </w:r>
    <w:r>
      <w:rPr>
        <w:sz w:val="20"/>
        <w:lang w:val="en-GB"/>
      </w:rPr>
      <w:fldChar w:fldCharType="end"/>
    </w:r>
  </w:p>
  <w:p w14:paraId="0E499AC5" w14:textId="77777777" w:rsidR="002F41C6" w:rsidRDefault="002F41C6">
    <w:pPr>
      <w:tabs>
        <w:tab w:val="center" w:pos="4153"/>
        <w:tab w:val="right" w:pos="8306"/>
      </w:tabs>
      <w:ind w:right="360"/>
      <w:rPr>
        <w:sz w:val="20"/>
        <w:lang w:val="en-GB"/>
      </w:rPr>
    </w:pPr>
  </w:p>
  <w:p w14:paraId="38C33E60" w14:textId="77777777" w:rsidR="002F41C6" w:rsidRDefault="002F41C6">
    <w:pPr>
      <w:rPr>
        <w:rFonts w:ascii="TimesLT" w:hAnsi="TimesLT"/>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42F4C" w14:textId="77777777" w:rsidR="002F41C6" w:rsidRDefault="002F41C6">
    <w:pPr>
      <w:tabs>
        <w:tab w:val="center" w:pos="4153"/>
        <w:tab w:val="right" w:pos="8306"/>
      </w:tabs>
      <w:ind w:right="360"/>
      <w:rPr>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8A7F3" w14:textId="77777777" w:rsidR="002F41C6" w:rsidRDefault="002F41C6">
    <w:pPr>
      <w:tabs>
        <w:tab w:val="center" w:pos="4153"/>
        <w:tab w:val="right" w:pos="8306"/>
      </w:tabs>
      <w:rPr>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47B5E" w14:textId="77777777" w:rsidR="002B7DF8" w:rsidRDefault="002B7DF8">
      <w:pPr>
        <w:spacing w:after="0" w:line="240" w:lineRule="auto"/>
      </w:pPr>
      <w:r>
        <w:separator/>
      </w:r>
    </w:p>
  </w:footnote>
  <w:footnote w:type="continuationSeparator" w:id="0">
    <w:p w14:paraId="5EEF173C" w14:textId="77777777" w:rsidR="002B7DF8" w:rsidRDefault="002B7D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2018D" w14:textId="77777777" w:rsidR="002F41C6" w:rsidRDefault="002F41C6">
    <w:pPr>
      <w:framePr w:wrap="auto" w:vAnchor="text" w:hAnchor="margin" w:xAlign="center" w:y="1"/>
      <w:tabs>
        <w:tab w:val="center" w:pos="4819"/>
        <w:tab w:val="right" w:pos="9638"/>
      </w:tabs>
      <w:rPr>
        <w:rFonts w:ascii="TimesLT" w:hAnsi="TimesLT"/>
        <w:sz w:val="20"/>
        <w:lang w:val="en-GB"/>
      </w:rPr>
    </w:pPr>
    <w:r>
      <w:rPr>
        <w:rFonts w:ascii="TimesLT" w:hAnsi="TimesLT"/>
        <w:sz w:val="20"/>
        <w:lang w:val="en-GB"/>
      </w:rPr>
      <w:fldChar w:fldCharType="begin"/>
    </w:r>
    <w:r>
      <w:rPr>
        <w:rFonts w:ascii="TimesLT" w:hAnsi="TimesLT"/>
        <w:sz w:val="20"/>
        <w:lang w:val="en-GB"/>
      </w:rPr>
      <w:instrText xml:space="preserve">PAGE  </w:instrText>
    </w:r>
    <w:r>
      <w:rPr>
        <w:rFonts w:ascii="TimesLT" w:hAnsi="TimesLT"/>
        <w:sz w:val="20"/>
        <w:lang w:val="en-GB"/>
      </w:rPr>
      <w:fldChar w:fldCharType="end"/>
    </w:r>
  </w:p>
  <w:p w14:paraId="5F926313" w14:textId="77777777" w:rsidR="002F41C6" w:rsidRDefault="002F41C6">
    <w:pPr>
      <w:tabs>
        <w:tab w:val="center" w:pos="4819"/>
        <w:tab w:val="right" w:pos="9638"/>
      </w:tabs>
      <w:rPr>
        <w:rFonts w:ascii="TimesLT" w:hAnsi="TimesLT"/>
        <w:sz w:val="20"/>
        <w:lang w:val="en-GB"/>
      </w:rPr>
    </w:pPr>
  </w:p>
  <w:p w14:paraId="0DEFBC7A" w14:textId="77777777" w:rsidR="002F41C6" w:rsidRDefault="002F41C6">
    <w:pPr>
      <w:rPr>
        <w:rFonts w:ascii="TimesLT" w:hAnsi="TimesLT"/>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94248" w14:textId="77777777" w:rsidR="00813238" w:rsidRDefault="00813238" w:rsidP="00813238">
    <w:pPr>
      <w:framePr w:wrap="auto" w:vAnchor="text" w:hAnchor="margin" w:xAlign="center" w:y="1"/>
      <w:tabs>
        <w:tab w:val="center" w:pos="4819"/>
        <w:tab w:val="right" w:pos="9638"/>
      </w:tabs>
      <w:rPr>
        <w:rFonts w:ascii="TimesLT" w:hAnsi="TimesLT"/>
        <w:sz w:val="20"/>
        <w:lang w:val="en-GB"/>
      </w:rPr>
    </w:pPr>
  </w:p>
  <w:p w14:paraId="4E1BA710" w14:textId="77777777" w:rsidR="002F41C6" w:rsidRDefault="002F41C6">
    <w:pPr>
      <w:rPr>
        <w:rFonts w:ascii="TimesLT" w:hAnsi="TimesLT"/>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ED08" w14:textId="77777777" w:rsidR="002F41C6" w:rsidRDefault="002F41C6">
    <w:pPr>
      <w:tabs>
        <w:tab w:val="center" w:pos="4819"/>
        <w:tab w:val="right" w:pos="9638"/>
      </w:tabs>
      <w:rPr>
        <w:rFonts w:ascii="TimesLT" w:hAnsi="TimesLT"/>
        <w:sz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D1D"/>
    <w:multiLevelType w:val="hybridMultilevel"/>
    <w:tmpl w:val="1140012A"/>
    <w:lvl w:ilvl="0" w:tplc="FFFFFFFF">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7C70481"/>
    <w:multiLevelType w:val="hybridMultilevel"/>
    <w:tmpl w:val="564E5F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7F2C56"/>
    <w:multiLevelType w:val="hybridMultilevel"/>
    <w:tmpl w:val="098E0F9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18B46EFE"/>
    <w:multiLevelType w:val="hybridMultilevel"/>
    <w:tmpl w:val="A4ACC5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06507A2"/>
    <w:multiLevelType w:val="multilevel"/>
    <w:tmpl w:val="F5569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9B7B1F"/>
    <w:multiLevelType w:val="hybridMultilevel"/>
    <w:tmpl w:val="D74C31C6"/>
    <w:lvl w:ilvl="0" w:tplc="FFFFFFFF">
      <w:start w:val="1"/>
      <w:numFmt w:val="decimal"/>
      <w:lvlText w:val="%1."/>
      <w:lvlJc w:val="left"/>
      <w:pPr>
        <w:ind w:left="2061"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15:restartNumberingAfterBreak="0">
    <w:nsid w:val="35E96253"/>
    <w:multiLevelType w:val="multilevel"/>
    <w:tmpl w:val="BC8E2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396BA8"/>
    <w:multiLevelType w:val="hybridMultilevel"/>
    <w:tmpl w:val="D1068DD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9AF378A"/>
    <w:multiLevelType w:val="multilevel"/>
    <w:tmpl w:val="C7103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744842"/>
    <w:multiLevelType w:val="multilevel"/>
    <w:tmpl w:val="8026B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D8175D"/>
    <w:multiLevelType w:val="hybridMultilevel"/>
    <w:tmpl w:val="564E5F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8FB15E5"/>
    <w:multiLevelType w:val="multilevel"/>
    <w:tmpl w:val="611E5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B45117"/>
    <w:multiLevelType w:val="multilevel"/>
    <w:tmpl w:val="40E63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833F4A"/>
    <w:multiLevelType w:val="hybridMultilevel"/>
    <w:tmpl w:val="F92CB70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BF3508B"/>
    <w:multiLevelType w:val="multilevel"/>
    <w:tmpl w:val="52120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B60D00"/>
    <w:multiLevelType w:val="hybridMultilevel"/>
    <w:tmpl w:val="0358B86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4C52FF2"/>
    <w:multiLevelType w:val="hybridMultilevel"/>
    <w:tmpl w:val="010219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877612C"/>
    <w:multiLevelType w:val="hybridMultilevel"/>
    <w:tmpl w:val="AD5C4F08"/>
    <w:lvl w:ilvl="0" w:tplc="0427000F">
      <w:start w:val="1"/>
      <w:numFmt w:val="decimal"/>
      <w:lvlText w:val="%1."/>
      <w:lvlJc w:val="left"/>
      <w:pPr>
        <w:ind w:left="2203"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8" w15:restartNumberingAfterBreak="0">
    <w:nsid w:val="68920080"/>
    <w:multiLevelType w:val="hybridMultilevel"/>
    <w:tmpl w:val="A982906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9361018"/>
    <w:multiLevelType w:val="hybridMultilevel"/>
    <w:tmpl w:val="30AA71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B10007B"/>
    <w:multiLevelType w:val="multilevel"/>
    <w:tmpl w:val="57FA6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546F2B"/>
    <w:multiLevelType w:val="hybridMultilevel"/>
    <w:tmpl w:val="150264A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DBD14C0"/>
    <w:multiLevelType w:val="hybridMultilevel"/>
    <w:tmpl w:val="A036A9B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41896759">
    <w:abstractNumId w:val="15"/>
  </w:num>
  <w:num w:numId="2" w16cid:durableId="771434627">
    <w:abstractNumId w:val="3"/>
  </w:num>
  <w:num w:numId="3" w16cid:durableId="344482509">
    <w:abstractNumId w:val="19"/>
  </w:num>
  <w:num w:numId="4" w16cid:durableId="2138330541">
    <w:abstractNumId w:val="7"/>
  </w:num>
  <w:num w:numId="5" w16cid:durableId="5695088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60641179">
    <w:abstractNumId w:val="10"/>
  </w:num>
  <w:num w:numId="7" w16cid:durableId="1282885055">
    <w:abstractNumId w:val="2"/>
  </w:num>
  <w:num w:numId="8" w16cid:durableId="1732775491">
    <w:abstractNumId w:val="4"/>
  </w:num>
  <w:num w:numId="9" w16cid:durableId="1334139309">
    <w:abstractNumId w:val="22"/>
  </w:num>
  <w:num w:numId="10" w16cid:durableId="13748843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89019798">
    <w:abstractNumId w:val="1"/>
  </w:num>
  <w:num w:numId="12" w16cid:durableId="1230339527">
    <w:abstractNumId w:val="0"/>
  </w:num>
  <w:num w:numId="13" w16cid:durableId="1823809400">
    <w:abstractNumId w:val="16"/>
  </w:num>
  <w:num w:numId="14" w16cid:durableId="1722091546">
    <w:abstractNumId w:val="21"/>
  </w:num>
  <w:num w:numId="15" w16cid:durableId="336034561">
    <w:abstractNumId w:val="5"/>
  </w:num>
  <w:num w:numId="16" w16cid:durableId="1965576924">
    <w:abstractNumId w:val="9"/>
  </w:num>
  <w:num w:numId="17" w16cid:durableId="1551961296">
    <w:abstractNumId w:val="14"/>
  </w:num>
  <w:num w:numId="18" w16cid:durableId="1519077456">
    <w:abstractNumId w:val="6"/>
  </w:num>
  <w:num w:numId="19" w16cid:durableId="1451776554">
    <w:abstractNumId w:val="20"/>
  </w:num>
  <w:num w:numId="20" w16cid:durableId="1645307912">
    <w:abstractNumId w:val="12"/>
  </w:num>
  <w:num w:numId="21" w16cid:durableId="1458834498">
    <w:abstractNumId w:val="11"/>
  </w:num>
  <w:num w:numId="22" w16cid:durableId="1589342643">
    <w:abstractNumId w:val="8"/>
  </w:num>
  <w:num w:numId="23" w16cid:durableId="1616790838">
    <w:abstractNumId w:val="18"/>
  </w:num>
  <w:num w:numId="24" w16cid:durableId="207083728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208"/>
    <w:rsid w:val="00013F03"/>
    <w:rsid w:val="000144D2"/>
    <w:rsid w:val="000278F3"/>
    <w:rsid w:val="00031E96"/>
    <w:rsid w:val="00042DEE"/>
    <w:rsid w:val="0004737C"/>
    <w:rsid w:val="000656DF"/>
    <w:rsid w:val="00074033"/>
    <w:rsid w:val="00082658"/>
    <w:rsid w:val="000930FF"/>
    <w:rsid w:val="00094671"/>
    <w:rsid w:val="00095EE7"/>
    <w:rsid w:val="00096884"/>
    <w:rsid w:val="000A7680"/>
    <w:rsid w:val="000B5EDB"/>
    <w:rsid w:val="000B7494"/>
    <w:rsid w:val="000B74DF"/>
    <w:rsid w:val="000C2670"/>
    <w:rsid w:val="000C4E6F"/>
    <w:rsid w:val="000C75DB"/>
    <w:rsid w:val="000D1F73"/>
    <w:rsid w:val="000E3BD2"/>
    <w:rsid w:val="000E4116"/>
    <w:rsid w:val="000E5EFA"/>
    <w:rsid w:val="001024D2"/>
    <w:rsid w:val="00106A70"/>
    <w:rsid w:val="00110FD2"/>
    <w:rsid w:val="0011513A"/>
    <w:rsid w:val="00121BD9"/>
    <w:rsid w:val="0012336E"/>
    <w:rsid w:val="0013049B"/>
    <w:rsid w:val="00132015"/>
    <w:rsid w:val="00140503"/>
    <w:rsid w:val="00160117"/>
    <w:rsid w:val="00183250"/>
    <w:rsid w:val="00196578"/>
    <w:rsid w:val="001A0EC2"/>
    <w:rsid w:val="001C112A"/>
    <w:rsid w:val="001D47FE"/>
    <w:rsid w:val="001F1A6B"/>
    <w:rsid w:val="001F33ED"/>
    <w:rsid w:val="00202715"/>
    <w:rsid w:val="00202C32"/>
    <w:rsid w:val="00207397"/>
    <w:rsid w:val="002079DC"/>
    <w:rsid w:val="002179F1"/>
    <w:rsid w:val="00221B39"/>
    <w:rsid w:val="0022201F"/>
    <w:rsid w:val="002225B7"/>
    <w:rsid w:val="002251E0"/>
    <w:rsid w:val="00233606"/>
    <w:rsid w:val="002424D5"/>
    <w:rsid w:val="00243318"/>
    <w:rsid w:val="00255E64"/>
    <w:rsid w:val="0028535A"/>
    <w:rsid w:val="00294093"/>
    <w:rsid w:val="002958CF"/>
    <w:rsid w:val="002A4EE1"/>
    <w:rsid w:val="002B7DF8"/>
    <w:rsid w:val="002E793E"/>
    <w:rsid w:val="002F3912"/>
    <w:rsid w:val="002F41C6"/>
    <w:rsid w:val="002F5DBA"/>
    <w:rsid w:val="00304E61"/>
    <w:rsid w:val="0031048C"/>
    <w:rsid w:val="00353E45"/>
    <w:rsid w:val="00362C92"/>
    <w:rsid w:val="00396DDA"/>
    <w:rsid w:val="003A17C7"/>
    <w:rsid w:val="003A3920"/>
    <w:rsid w:val="003B7485"/>
    <w:rsid w:val="003D006F"/>
    <w:rsid w:val="003D2E57"/>
    <w:rsid w:val="003E0A76"/>
    <w:rsid w:val="003E5E6C"/>
    <w:rsid w:val="004151BC"/>
    <w:rsid w:val="0044626A"/>
    <w:rsid w:val="0044723D"/>
    <w:rsid w:val="00460010"/>
    <w:rsid w:val="00460BB0"/>
    <w:rsid w:val="0049270A"/>
    <w:rsid w:val="00492B82"/>
    <w:rsid w:val="004A0338"/>
    <w:rsid w:val="004A5289"/>
    <w:rsid w:val="004B03EE"/>
    <w:rsid w:val="004B7557"/>
    <w:rsid w:val="004D25D4"/>
    <w:rsid w:val="004E3D9D"/>
    <w:rsid w:val="0053007C"/>
    <w:rsid w:val="00535312"/>
    <w:rsid w:val="005406BA"/>
    <w:rsid w:val="0054687C"/>
    <w:rsid w:val="005548A8"/>
    <w:rsid w:val="00556806"/>
    <w:rsid w:val="00560D57"/>
    <w:rsid w:val="005837DF"/>
    <w:rsid w:val="00586727"/>
    <w:rsid w:val="005B5073"/>
    <w:rsid w:val="005C0236"/>
    <w:rsid w:val="005C22EE"/>
    <w:rsid w:val="005C2F8D"/>
    <w:rsid w:val="005D04DA"/>
    <w:rsid w:val="005D56DA"/>
    <w:rsid w:val="005D7B89"/>
    <w:rsid w:val="005D7DCF"/>
    <w:rsid w:val="005E0D5B"/>
    <w:rsid w:val="005E18F1"/>
    <w:rsid w:val="005E6994"/>
    <w:rsid w:val="005F5B84"/>
    <w:rsid w:val="005F7208"/>
    <w:rsid w:val="0062445A"/>
    <w:rsid w:val="00641C3E"/>
    <w:rsid w:val="0064390F"/>
    <w:rsid w:val="00646311"/>
    <w:rsid w:val="00651D2A"/>
    <w:rsid w:val="006543C7"/>
    <w:rsid w:val="00656EC4"/>
    <w:rsid w:val="00661CFD"/>
    <w:rsid w:val="006763FA"/>
    <w:rsid w:val="00677DD1"/>
    <w:rsid w:val="006A359E"/>
    <w:rsid w:val="006A368A"/>
    <w:rsid w:val="006C0A2B"/>
    <w:rsid w:val="006E0031"/>
    <w:rsid w:val="006E16BE"/>
    <w:rsid w:val="006E4F98"/>
    <w:rsid w:val="006F4944"/>
    <w:rsid w:val="00702B1A"/>
    <w:rsid w:val="00707AED"/>
    <w:rsid w:val="00710A07"/>
    <w:rsid w:val="00711A82"/>
    <w:rsid w:val="007131BB"/>
    <w:rsid w:val="00726219"/>
    <w:rsid w:val="00726EB5"/>
    <w:rsid w:val="00736882"/>
    <w:rsid w:val="007375E1"/>
    <w:rsid w:val="00740535"/>
    <w:rsid w:val="00750110"/>
    <w:rsid w:val="00763C80"/>
    <w:rsid w:val="00772A8F"/>
    <w:rsid w:val="00784E99"/>
    <w:rsid w:val="007927A5"/>
    <w:rsid w:val="00792935"/>
    <w:rsid w:val="00792D6D"/>
    <w:rsid w:val="007A51DF"/>
    <w:rsid w:val="007D2937"/>
    <w:rsid w:val="007D7857"/>
    <w:rsid w:val="00801923"/>
    <w:rsid w:val="00813238"/>
    <w:rsid w:val="00833A2E"/>
    <w:rsid w:val="0085544B"/>
    <w:rsid w:val="0087338F"/>
    <w:rsid w:val="00873829"/>
    <w:rsid w:val="00880831"/>
    <w:rsid w:val="0088501A"/>
    <w:rsid w:val="00885115"/>
    <w:rsid w:val="008904A0"/>
    <w:rsid w:val="00897A65"/>
    <w:rsid w:val="008C3110"/>
    <w:rsid w:val="008C7A95"/>
    <w:rsid w:val="008E3678"/>
    <w:rsid w:val="008E6F59"/>
    <w:rsid w:val="008F3281"/>
    <w:rsid w:val="00914D20"/>
    <w:rsid w:val="00924C48"/>
    <w:rsid w:val="00932E46"/>
    <w:rsid w:val="00937E1C"/>
    <w:rsid w:val="00946CE9"/>
    <w:rsid w:val="0095274F"/>
    <w:rsid w:val="00955051"/>
    <w:rsid w:val="00955FF9"/>
    <w:rsid w:val="00971A2E"/>
    <w:rsid w:val="009801DF"/>
    <w:rsid w:val="009816CD"/>
    <w:rsid w:val="00993164"/>
    <w:rsid w:val="009964C2"/>
    <w:rsid w:val="009A3F92"/>
    <w:rsid w:val="009A4454"/>
    <w:rsid w:val="009A7B98"/>
    <w:rsid w:val="009B18A5"/>
    <w:rsid w:val="009B7448"/>
    <w:rsid w:val="009B78F3"/>
    <w:rsid w:val="009D2EE3"/>
    <w:rsid w:val="009D6939"/>
    <w:rsid w:val="009F6E94"/>
    <w:rsid w:val="00A02986"/>
    <w:rsid w:val="00A03FF9"/>
    <w:rsid w:val="00A15ADB"/>
    <w:rsid w:val="00A16585"/>
    <w:rsid w:val="00A2133C"/>
    <w:rsid w:val="00A2310C"/>
    <w:rsid w:val="00A36730"/>
    <w:rsid w:val="00A530E9"/>
    <w:rsid w:val="00A77575"/>
    <w:rsid w:val="00A8241A"/>
    <w:rsid w:val="00AA0C0B"/>
    <w:rsid w:val="00AA6FB9"/>
    <w:rsid w:val="00AB6FB4"/>
    <w:rsid w:val="00AE1E64"/>
    <w:rsid w:val="00AE1FEC"/>
    <w:rsid w:val="00AE4441"/>
    <w:rsid w:val="00AF03A4"/>
    <w:rsid w:val="00B03EB5"/>
    <w:rsid w:val="00B42CB1"/>
    <w:rsid w:val="00B4441B"/>
    <w:rsid w:val="00B4730D"/>
    <w:rsid w:val="00B547E8"/>
    <w:rsid w:val="00B61B14"/>
    <w:rsid w:val="00B662C6"/>
    <w:rsid w:val="00B722F0"/>
    <w:rsid w:val="00B7396E"/>
    <w:rsid w:val="00B83C92"/>
    <w:rsid w:val="00B96912"/>
    <w:rsid w:val="00BC3E6C"/>
    <w:rsid w:val="00BD799F"/>
    <w:rsid w:val="00C0073F"/>
    <w:rsid w:val="00C166E1"/>
    <w:rsid w:val="00C2001C"/>
    <w:rsid w:val="00C34716"/>
    <w:rsid w:val="00C4725A"/>
    <w:rsid w:val="00C51C7B"/>
    <w:rsid w:val="00C65F36"/>
    <w:rsid w:val="00C672FF"/>
    <w:rsid w:val="00C70C3F"/>
    <w:rsid w:val="00C749CC"/>
    <w:rsid w:val="00C84A50"/>
    <w:rsid w:val="00C94CD2"/>
    <w:rsid w:val="00CA1442"/>
    <w:rsid w:val="00CA3702"/>
    <w:rsid w:val="00CA49B6"/>
    <w:rsid w:val="00CE6976"/>
    <w:rsid w:val="00CF1F89"/>
    <w:rsid w:val="00D05EE9"/>
    <w:rsid w:val="00D066C0"/>
    <w:rsid w:val="00D128EE"/>
    <w:rsid w:val="00D1545D"/>
    <w:rsid w:val="00D3130D"/>
    <w:rsid w:val="00D341D0"/>
    <w:rsid w:val="00D34914"/>
    <w:rsid w:val="00D3664B"/>
    <w:rsid w:val="00D36CAD"/>
    <w:rsid w:val="00D46671"/>
    <w:rsid w:val="00D52D31"/>
    <w:rsid w:val="00D5783B"/>
    <w:rsid w:val="00D71A3F"/>
    <w:rsid w:val="00D73270"/>
    <w:rsid w:val="00D76414"/>
    <w:rsid w:val="00D80B95"/>
    <w:rsid w:val="00D90367"/>
    <w:rsid w:val="00D92FBB"/>
    <w:rsid w:val="00D95C68"/>
    <w:rsid w:val="00DB5F47"/>
    <w:rsid w:val="00DD6B3D"/>
    <w:rsid w:val="00DE69AC"/>
    <w:rsid w:val="00DF754F"/>
    <w:rsid w:val="00E11E70"/>
    <w:rsid w:val="00E14360"/>
    <w:rsid w:val="00E21E77"/>
    <w:rsid w:val="00E25DF9"/>
    <w:rsid w:val="00E3209D"/>
    <w:rsid w:val="00E373A3"/>
    <w:rsid w:val="00E564E9"/>
    <w:rsid w:val="00E70D71"/>
    <w:rsid w:val="00E72B94"/>
    <w:rsid w:val="00E84739"/>
    <w:rsid w:val="00E8732F"/>
    <w:rsid w:val="00E9496D"/>
    <w:rsid w:val="00EB0846"/>
    <w:rsid w:val="00EC225F"/>
    <w:rsid w:val="00ED21C3"/>
    <w:rsid w:val="00ED27AA"/>
    <w:rsid w:val="00EE43FB"/>
    <w:rsid w:val="00EF536B"/>
    <w:rsid w:val="00F10B3D"/>
    <w:rsid w:val="00F30395"/>
    <w:rsid w:val="00F31C88"/>
    <w:rsid w:val="00F63C2C"/>
    <w:rsid w:val="00FA341C"/>
    <w:rsid w:val="00FA3ACC"/>
    <w:rsid w:val="00FB1220"/>
    <w:rsid w:val="00FF02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AFAFC"/>
  <w15:chartTrackingRefBased/>
  <w15:docId w15:val="{7D7722F1-CE2A-4F41-BB1F-BE80CF575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F7208"/>
  </w:style>
  <w:style w:type="paragraph" w:styleId="Antrat1">
    <w:name w:val="heading 1"/>
    <w:basedOn w:val="prastasis"/>
    <w:next w:val="prastasis"/>
    <w:link w:val="Antrat1Diagrama"/>
    <w:qFormat/>
    <w:rsid w:val="009B18A5"/>
    <w:pPr>
      <w:keepNext/>
      <w:spacing w:after="0" w:line="240" w:lineRule="auto"/>
      <w:jc w:val="center"/>
      <w:outlineLvl w:val="0"/>
    </w:pPr>
    <w:rPr>
      <w:rFonts w:ascii="Times New Roman" w:eastAsia="Times New Roman" w:hAnsi="Times New Roman" w:cs="Times New Roman"/>
      <w:b/>
      <w:bCs/>
      <w:sz w:val="28"/>
      <w:szCs w:val="24"/>
    </w:rPr>
  </w:style>
  <w:style w:type="paragraph" w:styleId="Antrat2">
    <w:name w:val="heading 2"/>
    <w:basedOn w:val="prastasis"/>
    <w:next w:val="prastasis"/>
    <w:link w:val="Antrat2Diagrama"/>
    <w:uiPriority w:val="9"/>
    <w:semiHidden/>
    <w:unhideWhenUsed/>
    <w:qFormat/>
    <w:rsid w:val="00CF1F8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4">
    <w:name w:val="heading 4"/>
    <w:basedOn w:val="prastasis"/>
    <w:next w:val="prastasis"/>
    <w:link w:val="Antrat4Diagrama"/>
    <w:uiPriority w:val="9"/>
    <w:semiHidden/>
    <w:unhideWhenUsed/>
    <w:qFormat/>
    <w:rsid w:val="0064390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0B74DF"/>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5F7208"/>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unhideWhenUsed/>
    <w:rsid w:val="005F7208"/>
    <w:rPr>
      <w:color w:val="0563C1" w:themeColor="hyperlink"/>
      <w:u w:val="single"/>
    </w:rPr>
  </w:style>
  <w:style w:type="character" w:styleId="Neapdorotaspaminjimas">
    <w:name w:val="Unresolved Mention"/>
    <w:basedOn w:val="Numatytasispastraiposriftas"/>
    <w:uiPriority w:val="99"/>
    <w:semiHidden/>
    <w:unhideWhenUsed/>
    <w:rsid w:val="005F7208"/>
    <w:rPr>
      <w:color w:val="605E5C"/>
      <w:shd w:val="clear" w:color="auto" w:fill="E1DFDD"/>
    </w:rPr>
  </w:style>
  <w:style w:type="paragraph" w:styleId="Sraopastraipa">
    <w:name w:val="List Paragraph"/>
    <w:basedOn w:val="prastasis"/>
    <w:uiPriority w:val="34"/>
    <w:qFormat/>
    <w:rsid w:val="00AF03A4"/>
    <w:pPr>
      <w:ind w:left="720"/>
      <w:contextualSpacing/>
    </w:pPr>
  </w:style>
  <w:style w:type="paragraph" w:customStyle="1" w:styleId="NoSpacing1">
    <w:name w:val="No Spacing1"/>
    <w:uiPriority w:val="1"/>
    <w:qFormat/>
    <w:rsid w:val="00B7396E"/>
    <w:pPr>
      <w:spacing w:after="0" w:line="240" w:lineRule="auto"/>
    </w:pPr>
    <w:rPr>
      <w:rFonts w:ascii="Times New Roman" w:eastAsia="Times New Roman" w:hAnsi="Times New Roman" w:cs="Times New Roman"/>
      <w:sz w:val="24"/>
      <w:szCs w:val="24"/>
      <w:lang w:val="en-GB"/>
    </w:rPr>
  </w:style>
  <w:style w:type="paragraph" w:styleId="Betarp">
    <w:name w:val="No Spacing"/>
    <w:uiPriority w:val="99"/>
    <w:qFormat/>
    <w:rsid w:val="00B7396E"/>
    <w:pPr>
      <w:spacing w:after="0"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D5783B"/>
    <w:rPr>
      <w:color w:val="954F72" w:themeColor="followedHyperlink"/>
      <w:u w:val="single"/>
    </w:rPr>
  </w:style>
  <w:style w:type="character" w:styleId="Grietas">
    <w:name w:val="Strong"/>
    <w:basedOn w:val="Numatytasispastraiposriftas"/>
    <w:uiPriority w:val="22"/>
    <w:qFormat/>
    <w:rsid w:val="004A5289"/>
    <w:rPr>
      <w:b/>
      <w:bCs/>
    </w:rPr>
  </w:style>
  <w:style w:type="numbering" w:customStyle="1" w:styleId="NoList1">
    <w:name w:val="No List1"/>
    <w:next w:val="Sraonra"/>
    <w:uiPriority w:val="99"/>
    <w:semiHidden/>
    <w:unhideWhenUsed/>
    <w:rsid w:val="00710A07"/>
  </w:style>
  <w:style w:type="character" w:customStyle="1" w:styleId="Antrat1Diagrama">
    <w:name w:val="Antraštė 1 Diagrama"/>
    <w:basedOn w:val="Numatytasispastraiposriftas"/>
    <w:link w:val="Antrat1"/>
    <w:rsid w:val="009B18A5"/>
    <w:rPr>
      <w:rFonts w:ascii="Times New Roman" w:eastAsia="Times New Roman" w:hAnsi="Times New Roman" w:cs="Times New Roman"/>
      <w:b/>
      <w:bCs/>
      <w:sz w:val="28"/>
      <w:szCs w:val="24"/>
    </w:rPr>
  </w:style>
  <w:style w:type="numbering" w:customStyle="1" w:styleId="NoList2">
    <w:name w:val="No List2"/>
    <w:next w:val="Sraonra"/>
    <w:uiPriority w:val="99"/>
    <w:semiHidden/>
    <w:unhideWhenUsed/>
    <w:rsid w:val="009B18A5"/>
  </w:style>
  <w:style w:type="paragraph" w:customStyle="1" w:styleId="msonormal0">
    <w:name w:val="msonormal"/>
    <w:basedOn w:val="prastasis"/>
    <w:rsid w:val="009B18A5"/>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Puslapioinaostekstas">
    <w:name w:val="footnote text"/>
    <w:basedOn w:val="prastasis"/>
    <w:link w:val="PuslapioinaostekstasDiagrama"/>
    <w:semiHidden/>
    <w:unhideWhenUsed/>
    <w:rsid w:val="009B18A5"/>
    <w:pPr>
      <w:spacing w:after="0" w:line="240" w:lineRule="auto"/>
    </w:pPr>
    <w:rPr>
      <w:rFonts w:ascii="Times New Roman" w:eastAsia="Times New Roman" w:hAnsi="Times New Roman" w:cs="Times New Roman"/>
      <w:sz w:val="20"/>
      <w:szCs w:val="20"/>
    </w:rPr>
  </w:style>
  <w:style w:type="character" w:customStyle="1" w:styleId="PuslapioinaostekstasDiagrama">
    <w:name w:val="Puslapio išnašos tekstas Diagrama"/>
    <w:basedOn w:val="Numatytasispastraiposriftas"/>
    <w:link w:val="Puslapioinaostekstas"/>
    <w:semiHidden/>
    <w:rsid w:val="009B18A5"/>
    <w:rPr>
      <w:rFonts w:ascii="Times New Roman" w:eastAsia="Times New Roman" w:hAnsi="Times New Roman" w:cs="Times New Roman"/>
      <w:sz w:val="20"/>
      <w:szCs w:val="20"/>
    </w:rPr>
  </w:style>
  <w:style w:type="paragraph" w:styleId="Antrats">
    <w:name w:val="header"/>
    <w:basedOn w:val="prastasis"/>
    <w:link w:val="AntratsDiagrama"/>
    <w:semiHidden/>
    <w:unhideWhenUsed/>
    <w:rsid w:val="009B18A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AntratsDiagrama">
    <w:name w:val="Antraštės Diagrama"/>
    <w:basedOn w:val="Numatytasispastraiposriftas"/>
    <w:link w:val="Antrats"/>
    <w:semiHidden/>
    <w:rsid w:val="009B18A5"/>
    <w:rPr>
      <w:rFonts w:ascii="Times New Roman" w:eastAsia="Times New Roman" w:hAnsi="Times New Roman" w:cs="Times New Roman"/>
      <w:sz w:val="24"/>
      <w:szCs w:val="24"/>
    </w:rPr>
  </w:style>
  <w:style w:type="paragraph" w:styleId="Porat">
    <w:name w:val="footer"/>
    <w:basedOn w:val="prastasis"/>
    <w:link w:val="PoratDiagrama"/>
    <w:semiHidden/>
    <w:unhideWhenUsed/>
    <w:rsid w:val="009B18A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semiHidden/>
    <w:rsid w:val="009B18A5"/>
    <w:rPr>
      <w:rFonts w:ascii="Times New Roman" w:eastAsia="Times New Roman" w:hAnsi="Times New Roman" w:cs="Times New Roman"/>
      <w:sz w:val="24"/>
      <w:szCs w:val="24"/>
    </w:rPr>
  </w:style>
  <w:style w:type="paragraph" w:styleId="Antrat">
    <w:name w:val="caption"/>
    <w:basedOn w:val="prastasis"/>
    <w:next w:val="prastasis"/>
    <w:semiHidden/>
    <w:unhideWhenUsed/>
    <w:qFormat/>
    <w:rsid w:val="009B18A5"/>
    <w:pPr>
      <w:spacing w:after="0" w:line="240" w:lineRule="auto"/>
      <w:jc w:val="center"/>
    </w:pPr>
    <w:rPr>
      <w:rFonts w:ascii="Times New Roman" w:eastAsia="Times New Roman" w:hAnsi="Times New Roman" w:cs="Times New Roman"/>
      <w:b/>
      <w:bCs/>
      <w:sz w:val="28"/>
      <w:szCs w:val="24"/>
    </w:rPr>
  </w:style>
  <w:style w:type="paragraph" w:styleId="Pagrindinistekstas">
    <w:name w:val="Body Text"/>
    <w:basedOn w:val="prastasis"/>
    <w:link w:val="PagrindinistekstasDiagrama"/>
    <w:semiHidden/>
    <w:unhideWhenUsed/>
    <w:rsid w:val="009B18A5"/>
    <w:pPr>
      <w:spacing w:after="0" w:line="360" w:lineRule="auto"/>
      <w:jc w:val="both"/>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semiHidden/>
    <w:rsid w:val="009B18A5"/>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semiHidden/>
    <w:unhideWhenUsed/>
    <w:rsid w:val="009B18A5"/>
    <w:pPr>
      <w:spacing w:after="0" w:line="360" w:lineRule="auto"/>
      <w:ind w:firstLine="720"/>
      <w:jc w:val="both"/>
    </w:pPr>
    <w:rPr>
      <w:rFonts w:ascii="Times New Roman" w:eastAsia="Times New Roman" w:hAnsi="Times New Roman" w:cs="Times New Roman"/>
      <w:sz w:val="24"/>
      <w:szCs w:val="24"/>
    </w:rPr>
  </w:style>
  <w:style w:type="character" w:customStyle="1" w:styleId="PagrindiniotekstotraukaDiagrama">
    <w:name w:val="Pagrindinio teksto įtrauka Diagrama"/>
    <w:basedOn w:val="Numatytasispastraiposriftas"/>
    <w:link w:val="Pagrindiniotekstotrauka"/>
    <w:semiHidden/>
    <w:rsid w:val="009B18A5"/>
    <w:rPr>
      <w:rFonts w:ascii="Times New Roman" w:eastAsia="Times New Roman" w:hAnsi="Times New Roman" w:cs="Times New Roman"/>
      <w:sz w:val="24"/>
      <w:szCs w:val="24"/>
    </w:rPr>
  </w:style>
  <w:style w:type="paragraph" w:styleId="Pagrindinistekstas2">
    <w:name w:val="Body Text 2"/>
    <w:basedOn w:val="prastasis"/>
    <w:link w:val="Pagrindinistekstas2Diagrama"/>
    <w:semiHidden/>
    <w:unhideWhenUsed/>
    <w:rsid w:val="009B18A5"/>
    <w:pPr>
      <w:spacing w:after="0" w:line="240" w:lineRule="auto"/>
      <w:jc w:val="both"/>
    </w:pPr>
    <w:rPr>
      <w:rFonts w:ascii="Times New Roman" w:eastAsia="Times New Roman" w:hAnsi="Times New Roman" w:cs="Times New Roman"/>
      <w:sz w:val="28"/>
      <w:szCs w:val="24"/>
    </w:rPr>
  </w:style>
  <w:style w:type="character" w:customStyle="1" w:styleId="Pagrindinistekstas2Diagrama">
    <w:name w:val="Pagrindinis tekstas 2 Diagrama"/>
    <w:basedOn w:val="Numatytasispastraiposriftas"/>
    <w:link w:val="Pagrindinistekstas2"/>
    <w:semiHidden/>
    <w:rsid w:val="009B18A5"/>
    <w:rPr>
      <w:rFonts w:ascii="Times New Roman" w:eastAsia="Times New Roman" w:hAnsi="Times New Roman" w:cs="Times New Roman"/>
      <w:sz w:val="28"/>
      <w:szCs w:val="24"/>
    </w:rPr>
  </w:style>
  <w:style w:type="paragraph" w:styleId="Pagrindiniotekstotrauka2">
    <w:name w:val="Body Text Indent 2"/>
    <w:basedOn w:val="prastasis"/>
    <w:link w:val="Pagrindiniotekstotrauka2Diagrama"/>
    <w:semiHidden/>
    <w:unhideWhenUsed/>
    <w:rsid w:val="009B18A5"/>
    <w:pPr>
      <w:spacing w:after="0" w:line="360" w:lineRule="auto"/>
      <w:ind w:firstLine="720"/>
      <w:jc w:val="both"/>
    </w:pPr>
    <w:rPr>
      <w:rFonts w:ascii="Times New Roman" w:eastAsia="Times New Roman" w:hAnsi="Times New Roman" w:cs="Times New Roman"/>
      <w:sz w:val="28"/>
      <w:szCs w:val="24"/>
    </w:rPr>
  </w:style>
  <w:style w:type="character" w:customStyle="1" w:styleId="Pagrindiniotekstotrauka2Diagrama">
    <w:name w:val="Pagrindinio teksto įtrauka 2 Diagrama"/>
    <w:basedOn w:val="Numatytasispastraiposriftas"/>
    <w:link w:val="Pagrindiniotekstotrauka2"/>
    <w:semiHidden/>
    <w:rsid w:val="009B18A5"/>
    <w:rPr>
      <w:rFonts w:ascii="Times New Roman" w:eastAsia="Times New Roman" w:hAnsi="Times New Roman" w:cs="Times New Roman"/>
      <w:sz w:val="28"/>
      <w:szCs w:val="24"/>
    </w:rPr>
  </w:style>
  <w:style w:type="paragraph" w:styleId="Pagrindiniotekstotrauka3">
    <w:name w:val="Body Text Indent 3"/>
    <w:basedOn w:val="prastasis"/>
    <w:link w:val="Pagrindiniotekstotrauka3Diagrama"/>
    <w:semiHidden/>
    <w:unhideWhenUsed/>
    <w:rsid w:val="009B18A5"/>
    <w:pPr>
      <w:spacing w:after="0" w:line="360" w:lineRule="auto"/>
      <w:ind w:firstLine="720"/>
    </w:pPr>
    <w:rPr>
      <w:rFonts w:ascii="Times New Roman" w:eastAsia="Times New Roman" w:hAnsi="Times New Roman" w:cs="Times New Roman"/>
      <w:sz w:val="28"/>
      <w:szCs w:val="24"/>
    </w:rPr>
  </w:style>
  <w:style w:type="character" w:customStyle="1" w:styleId="Pagrindiniotekstotrauka3Diagrama">
    <w:name w:val="Pagrindinio teksto įtrauka 3 Diagrama"/>
    <w:basedOn w:val="Numatytasispastraiposriftas"/>
    <w:link w:val="Pagrindiniotekstotrauka3"/>
    <w:semiHidden/>
    <w:rsid w:val="009B18A5"/>
    <w:rPr>
      <w:rFonts w:ascii="Times New Roman" w:eastAsia="Times New Roman" w:hAnsi="Times New Roman" w:cs="Times New Roman"/>
      <w:sz w:val="28"/>
      <w:szCs w:val="24"/>
    </w:rPr>
  </w:style>
  <w:style w:type="paragraph" w:styleId="Paprastasistekstas">
    <w:name w:val="Plain Text"/>
    <w:basedOn w:val="prastasis"/>
    <w:link w:val="PaprastasistekstasDiagrama"/>
    <w:semiHidden/>
    <w:unhideWhenUsed/>
    <w:rsid w:val="009B18A5"/>
    <w:pPr>
      <w:spacing w:after="0" w:line="240" w:lineRule="auto"/>
    </w:pPr>
    <w:rPr>
      <w:rFonts w:ascii="Courier New" w:eastAsia="Times New Roman" w:hAnsi="Courier New" w:cs="Courier New"/>
      <w:sz w:val="20"/>
      <w:szCs w:val="20"/>
    </w:rPr>
  </w:style>
  <w:style w:type="character" w:customStyle="1" w:styleId="PaprastasistekstasDiagrama">
    <w:name w:val="Paprastasis tekstas Diagrama"/>
    <w:basedOn w:val="Numatytasispastraiposriftas"/>
    <w:link w:val="Paprastasistekstas"/>
    <w:semiHidden/>
    <w:rsid w:val="009B18A5"/>
    <w:rPr>
      <w:rFonts w:ascii="Courier New" w:eastAsia="Times New Roman" w:hAnsi="Courier New" w:cs="Courier New"/>
      <w:sz w:val="20"/>
      <w:szCs w:val="20"/>
    </w:rPr>
  </w:style>
  <w:style w:type="paragraph" w:styleId="Debesliotekstas">
    <w:name w:val="Balloon Text"/>
    <w:basedOn w:val="prastasis"/>
    <w:link w:val="DebesliotekstasDiagrama"/>
    <w:semiHidden/>
    <w:unhideWhenUsed/>
    <w:rsid w:val="009B18A5"/>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semiHidden/>
    <w:rsid w:val="009B18A5"/>
    <w:rPr>
      <w:rFonts w:ascii="Tahoma" w:eastAsia="Times New Roman" w:hAnsi="Tahoma" w:cs="Tahoma"/>
      <w:sz w:val="16"/>
      <w:szCs w:val="16"/>
    </w:rPr>
  </w:style>
  <w:style w:type="character" w:customStyle="1" w:styleId="LentelinisDiagrama">
    <w:name w:val="Lentelinis Diagrama"/>
    <w:link w:val="Lentelinis"/>
    <w:locked/>
    <w:rsid w:val="009B18A5"/>
    <w:rPr>
      <w:sz w:val="24"/>
      <w:szCs w:val="24"/>
    </w:rPr>
  </w:style>
  <w:style w:type="paragraph" w:customStyle="1" w:styleId="Lentelinis">
    <w:name w:val="Lentelinis"/>
    <w:basedOn w:val="prastasis"/>
    <w:link w:val="LentelinisDiagrama"/>
    <w:rsid w:val="009B18A5"/>
    <w:pPr>
      <w:spacing w:after="0" w:line="240" w:lineRule="auto"/>
    </w:pPr>
    <w:rPr>
      <w:sz w:val="24"/>
      <w:szCs w:val="24"/>
    </w:rPr>
  </w:style>
  <w:style w:type="character" w:styleId="Puslapioinaosnuoroda">
    <w:name w:val="footnote reference"/>
    <w:semiHidden/>
    <w:unhideWhenUsed/>
    <w:rsid w:val="009B18A5"/>
    <w:rPr>
      <w:vertAlign w:val="superscript"/>
    </w:rPr>
  </w:style>
  <w:style w:type="table" w:styleId="Lentelstinklelis">
    <w:name w:val="Table Grid"/>
    <w:basedOn w:val="prastojilentel"/>
    <w:rsid w:val="009B18A5"/>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semiHidden/>
    <w:rsid w:val="009B18A5"/>
    <w:pPr>
      <w:spacing w:after="0" w:line="240" w:lineRule="auto"/>
    </w:pPr>
    <w:rPr>
      <w:rFonts w:ascii="Times New Roman" w:eastAsia="Times New Roman" w:hAnsi="Times New Roman" w:cs="Times New Roman"/>
      <w:sz w:val="20"/>
      <w:szCs w:val="20"/>
      <w:lang w:eastAsia="lt-LT"/>
    </w:rPr>
    <w:tblPr>
      <w:tblCellMar>
        <w:top w:w="0" w:type="dxa"/>
        <w:left w:w="108" w:type="dxa"/>
        <w:bottom w:w="0" w:type="dxa"/>
        <w:right w:w="108" w:type="dxa"/>
      </w:tblCellMar>
    </w:tblPr>
  </w:style>
  <w:style w:type="character" w:customStyle="1" w:styleId="Antrat4Diagrama">
    <w:name w:val="Antraštė 4 Diagrama"/>
    <w:basedOn w:val="Numatytasispastraiposriftas"/>
    <w:link w:val="Antrat4"/>
    <w:uiPriority w:val="9"/>
    <w:semiHidden/>
    <w:rsid w:val="0064390F"/>
    <w:rPr>
      <w:rFonts w:asciiTheme="majorHAnsi" w:eastAsiaTheme="majorEastAsia" w:hAnsiTheme="majorHAnsi" w:cstheme="majorBidi"/>
      <w:i/>
      <w:iCs/>
      <w:color w:val="2F5496" w:themeColor="accent1" w:themeShade="BF"/>
    </w:rPr>
  </w:style>
  <w:style w:type="paragraph" w:customStyle="1" w:styleId="lentelsturinys">
    <w:name w:val="lentelsturinys"/>
    <w:basedOn w:val="prastasis"/>
    <w:rsid w:val="00556806"/>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internetosaitas">
    <w:name w:val="internetosaitas"/>
    <w:basedOn w:val="Numatytasispastraiposriftas"/>
    <w:rsid w:val="00556806"/>
  </w:style>
  <w:style w:type="character" w:customStyle="1" w:styleId="Antrat2Diagrama">
    <w:name w:val="Antraštė 2 Diagrama"/>
    <w:basedOn w:val="Numatytasispastraiposriftas"/>
    <w:link w:val="Antrat2"/>
    <w:uiPriority w:val="9"/>
    <w:semiHidden/>
    <w:rsid w:val="00CF1F89"/>
    <w:rPr>
      <w:rFonts w:asciiTheme="majorHAnsi" w:eastAsiaTheme="majorEastAsia" w:hAnsiTheme="majorHAnsi" w:cstheme="majorBidi"/>
      <w:color w:val="2F5496" w:themeColor="accent1" w:themeShade="BF"/>
      <w:sz w:val="26"/>
      <w:szCs w:val="26"/>
    </w:rPr>
  </w:style>
  <w:style w:type="character" w:customStyle="1" w:styleId="Antrat5Diagrama">
    <w:name w:val="Antraštė 5 Diagrama"/>
    <w:basedOn w:val="Numatytasispastraiposriftas"/>
    <w:link w:val="Antrat5"/>
    <w:uiPriority w:val="9"/>
    <w:semiHidden/>
    <w:rsid w:val="000B74DF"/>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2934">
      <w:bodyDiv w:val="1"/>
      <w:marLeft w:val="0"/>
      <w:marRight w:val="0"/>
      <w:marTop w:val="0"/>
      <w:marBottom w:val="0"/>
      <w:divBdr>
        <w:top w:val="none" w:sz="0" w:space="0" w:color="auto"/>
        <w:left w:val="none" w:sz="0" w:space="0" w:color="auto"/>
        <w:bottom w:val="none" w:sz="0" w:space="0" w:color="auto"/>
        <w:right w:val="none" w:sz="0" w:space="0" w:color="auto"/>
      </w:divBdr>
      <w:divsChild>
        <w:div w:id="1704558136">
          <w:marLeft w:val="0"/>
          <w:marRight w:val="0"/>
          <w:marTop w:val="0"/>
          <w:marBottom w:val="0"/>
          <w:divBdr>
            <w:top w:val="none" w:sz="0" w:space="0" w:color="auto"/>
            <w:left w:val="none" w:sz="0" w:space="0" w:color="auto"/>
            <w:bottom w:val="none" w:sz="0" w:space="0" w:color="auto"/>
            <w:right w:val="none" w:sz="0" w:space="0" w:color="auto"/>
          </w:divBdr>
        </w:div>
        <w:div w:id="1445034347">
          <w:marLeft w:val="0"/>
          <w:marRight w:val="0"/>
          <w:marTop w:val="0"/>
          <w:marBottom w:val="0"/>
          <w:divBdr>
            <w:top w:val="none" w:sz="0" w:space="0" w:color="auto"/>
            <w:left w:val="none" w:sz="0" w:space="0" w:color="auto"/>
            <w:bottom w:val="none" w:sz="0" w:space="0" w:color="auto"/>
            <w:right w:val="none" w:sz="0" w:space="0" w:color="auto"/>
          </w:divBdr>
        </w:div>
        <w:div w:id="973146222">
          <w:marLeft w:val="0"/>
          <w:marRight w:val="0"/>
          <w:marTop w:val="0"/>
          <w:marBottom w:val="0"/>
          <w:divBdr>
            <w:top w:val="none" w:sz="0" w:space="0" w:color="auto"/>
            <w:left w:val="none" w:sz="0" w:space="0" w:color="auto"/>
            <w:bottom w:val="none" w:sz="0" w:space="0" w:color="auto"/>
            <w:right w:val="none" w:sz="0" w:space="0" w:color="auto"/>
          </w:divBdr>
        </w:div>
        <w:div w:id="1744059090">
          <w:marLeft w:val="0"/>
          <w:marRight w:val="0"/>
          <w:marTop w:val="0"/>
          <w:marBottom w:val="0"/>
          <w:divBdr>
            <w:top w:val="none" w:sz="0" w:space="0" w:color="auto"/>
            <w:left w:val="none" w:sz="0" w:space="0" w:color="auto"/>
            <w:bottom w:val="none" w:sz="0" w:space="0" w:color="auto"/>
            <w:right w:val="none" w:sz="0" w:space="0" w:color="auto"/>
          </w:divBdr>
        </w:div>
        <w:div w:id="409427422">
          <w:marLeft w:val="0"/>
          <w:marRight w:val="0"/>
          <w:marTop w:val="0"/>
          <w:marBottom w:val="0"/>
          <w:divBdr>
            <w:top w:val="none" w:sz="0" w:space="0" w:color="auto"/>
            <w:left w:val="none" w:sz="0" w:space="0" w:color="auto"/>
            <w:bottom w:val="none" w:sz="0" w:space="0" w:color="auto"/>
            <w:right w:val="none" w:sz="0" w:space="0" w:color="auto"/>
          </w:divBdr>
        </w:div>
        <w:div w:id="1978681508">
          <w:marLeft w:val="0"/>
          <w:marRight w:val="0"/>
          <w:marTop w:val="0"/>
          <w:marBottom w:val="0"/>
          <w:divBdr>
            <w:top w:val="none" w:sz="0" w:space="0" w:color="auto"/>
            <w:left w:val="none" w:sz="0" w:space="0" w:color="auto"/>
            <w:bottom w:val="none" w:sz="0" w:space="0" w:color="auto"/>
            <w:right w:val="none" w:sz="0" w:space="0" w:color="auto"/>
          </w:divBdr>
          <w:divsChild>
            <w:div w:id="522983669">
              <w:marLeft w:val="0"/>
              <w:marRight w:val="0"/>
              <w:marTop w:val="0"/>
              <w:marBottom w:val="0"/>
              <w:divBdr>
                <w:top w:val="none" w:sz="0" w:space="0" w:color="auto"/>
                <w:left w:val="none" w:sz="0" w:space="0" w:color="auto"/>
                <w:bottom w:val="none" w:sz="0" w:space="0" w:color="auto"/>
                <w:right w:val="none" w:sz="0" w:space="0" w:color="auto"/>
              </w:divBdr>
            </w:div>
            <w:div w:id="1910261856">
              <w:marLeft w:val="0"/>
              <w:marRight w:val="0"/>
              <w:marTop w:val="0"/>
              <w:marBottom w:val="0"/>
              <w:divBdr>
                <w:top w:val="none" w:sz="0" w:space="0" w:color="auto"/>
                <w:left w:val="none" w:sz="0" w:space="0" w:color="auto"/>
                <w:bottom w:val="none" w:sz="0" w:space="0" w:color="auto"/>
                <w:right w:val="none" w:sz="0" w:space="0" w:color="auto"/>
              </w:divBdr>
            </w:div>
            <w:div w:id="626668954">
              <w:marLeft w:val="0"/>
              <w:marRight w:val="0"/>
              <w:marTop w:val="0"/>
              <w:marBottom w:val="0"/>
              <w:divBdr>
                <w:top w:val="none" w:sz="0" w:space="0" w:color="auto"/>
                <w:left w:val="none" w:sz="0" w:space="0" w:color="auto"/>
                <w:bottom w:val="none" w:sz="0" w:space="0" w:color="auto"/>
                <w:right w:val="none" w:sz="0" w:space="0" w:color="auto"/>
              </w:divBdr>
            </w:div>
            <w:div w:id="2082361266">
              <w:marLeft w:val="0"/>
              <w:marRight w:val="0"/>
              <w:marTop w:val="0"/>
              <w:marBottom w:val="0"/>
              <w:divBdr>
                <w:top w:val="none" w:sz="0" w:space="0" w:color="auto"/>
                <w:left w:val="none" w:sz="0" w:space="0" w:color="auto"/>
                <w:bottom w:val="none" w:sz="0" w:space="0" w:color="auto"/>
                <w:right w:val="none" w:sz="0" w:space="0" w:color="auto"/>
              </w:divBdr>
            </w:div>
            <w:div w:id="1879320553">
              <w:marLeft w:val="0"/>
              <w:marRight w:val="0"/>
              <w:marTop w:val="0"/>
              <w:marBottom w:val="0"/>
              <w:divBdr>
                <w:top w:val="none" w:sz="0" w:space="0" w:color="auto"/>
                <w:left w:val="none" w:sz="0" w:space="0" w:color="auto"/>
                <w:bottom w:val="none" w:sz="0" w:space="0" w:color="auto"/>
                <w:right w:val="none" w:sz="0" w:space="0" w:color="auto"/>
              </w:divBdr>
            </w:div>
            <w:div w:id="547570322">
              <w:marLeft w:val="0"/>
              <w:marRight w:val="0"/>
              <w:marTop w:val="0"/>
              <w:marBottom w:val="0"/>
              <w:divBdr>
                <w:top w:val="none" w:sz="0" w:space="0" w:color="auto"/>
                <w:left w:val="none" w:sz="0" w:space="0" w:color="auto"/>
                <w:bottom w:val="none" w:sz="0" w:space="0" w:color="auto"/>
                <w:right w:val="none" w:sz="0" w:space="0" w:color="auto"/>
              </w:divBdr>
            </w:div>
          </w:divsChild>
        </w:div>
        <w:div w:id="1629703613">
          <w:marLeft w:val="0"/>
          <w:marRight w:val="0"/>
          <w:marTop w:val="0"/>
          <w:marBottom w:val="0"/>
          <w:divBdr>
            <w:top w:val="none" w:sz="0" w:space="0" w:color="auto"/>
            <w:left w:val="none" w:sz="0" w:space="0" w:color="auto"/>
            <w:bottom w:val="none" w:sz="0" w:space="0" w:color="auto"/>
            <w:right w:val="none" w:sz="0" w:space="0" w:color="auto"/>
          </w:divBdr>
        </w:div>
        <w:div w:id="1537965091">
          <w:marLeft w:val="0"/>
          <w:marRight w:val="0"/>
          <w:marTop w:val="0"/>
          <w:marBottom w:val="0"/>
          <w:divBdr>
            <w:top w:val="none" w:sz="0" w:space="0" w:color="auto"/>
            <w:left w:val="none" w:sz="0" w:space="0" w:color="auto"/>
            <w:bottom w:val="none" w:sz="0" w:space="0" w:color="auto"/>
            <w:right w:val="none" w:sz="0" w:space="0" w:color="auto"/>
          </w:divBdr>
        </w:div>
        <w:div w:id="1709644518">
          <w:marLeft w:val="0"/>
          <w:marRight w:val="0"/>
          <w:marTop w:val="0"/>
          <w:marBottom w:val="0"/>
          <w:divBdr>
            <w:top w:val="none" w:sz="0" w:space="0" w:color="auto"/>
            <w:left w:val="none" w:sz="0" w:space="0" w:color="auto"/>
            <w:bottom w:val="none" w:sz="0" w:space="0" w:color="auto"/>
            <w:right w:val="none" w:sz="0" w:space="0" w:color="auto"/>
          </w:divBdr>
        </w:div>
        <w:div w:id="78523769">
          <w:marLeft w:val="0"/>
          <w:marRight w:val="0"/>
          <w:marTop w:val="0"/>
          <w:marBottom w:val="0"/>
          <w:divBdr>
            <w:top w:val="none" w:sz="0" w:space="0" w:color="auto"/>
            <w:left w:val="none" w:sz="0" w:space="0" w:color="auto"/>
            <w:bottom w:val="none" w:sz="0" w:space="0" w:color="auto"/>
            <w:right w:val="none" w:sz="0" w:space="0" w:color="auto"/>
          </w:divBdr>
        </w:div>
      </w:divsChild>
    </w:div>
    <w:div w:id="26763176">
      <w:bodyDiv w:val="1"/>
      <w:marLeft w:val="0"/>
      <w:marRight w:val="0"/>
      <w:marTop w:val="0"/>
      <w:marBottom w:val="0"/>
      <w:divBdr>
        <w:top w:val="none" w:sz="0" w:space="0" w:color="auto"/>
        <w:left w:val="none" w:sz="0" w:space="0" w:color="auto"/>
        <w:bottom w:val="none" w:sz="0" w:space="0" w:color="auto"/>
        <w:right w:val="none" w:sz="0" w:space="0" w:color="auto"/>
      </w:divBdr>
      <w:divsChild>
        <w:div w:id="901673622">
          <w:marLeft w:val="0"/>
          <w:marRight w:val="0"/>
          <w:marTop w:val="0"/>
          <w:marBottom w:val="0"/>
          <w:divBdr>
            <w:top w:val="none" w:sz="0" w:space="0" w:color="auto"/>
            <w:left w:val="none" w:sz="0" w:space="0" w:color="auto"/>
            <w:bottom w:val="none" w:sz="0" w:space="0" w:color="auto"/>
            <w:right w:val="none" w:sz="0" w:space="0" w:color="auto"/>
          </w:divBdr>
          <w:divsChild>
            <w:div w:id="17630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6133">
      <w:bodyDiv w:val="1"/>
      <w:marLeft w:val="0"/>
      <w:marRight w:val="0"/>
      <w:marTop w:val="0"/>
      <w:marBottom w:val="0"/>
      <w:divBdr>
        <w:top w:val="none" w:sz="0" w:space="0" w:color="auto"/>
        <w:left w:val="none" w:sz="0" w:space="0" w:color="auto"/>
        <w:bottom w:val="none" w:sz="0" w:space="0" w:color="auto"/>
        <w:right w:val="none" w:sz="0" w:space="0" w:color="auto"/>
      </w:divBdr>
    </w:div>
    <w:div w:id="103697375">
      <w:bodyDiv w:val="1"/>
      <w:marLeft w:val="0"/>
      <w:marRight w:val="0"/>
      <w:marTop w:val="0"/>
      <w:marBottom w:val="0"/>
      <w:divBdr>
        <w:top w:val="none" w:sz="0" w:space="0" w:color="auto"/>
        <w:left w:val="none" w:sz="0" w:space="0" w:color="auto"/>
        <w:bottom w:val="none" w:sz="0" w:space="0" w:color="auto"/>
        <w:right w:val="none" w:sz="0" w:space="0" w:color="auto"/>
      </w:divBdr>
    </w:div>
    <w:div w:id="117644824">
      <w:bodyDiv w:val="1"/>
      <w:marLeft w:val="0"/>
      <w:marRight w:val="0"/>
      <w:marTop w:val="0"/>
      <w:marBottom w:val="0"/>
      <w:divBdr>
        <w:top w:val="none" w:sz="0" w:space="0" w:color="auto"/>
        <w:left w:val="none" w:sz="0" w:space="0" w:color="auto"/>
        <w:bottom w:val="none" w:sz="0" w:space="0" w:color="auto"/>
        <w:right w:val="none" w:sz="0" w:space="0" w:color="auto"/>
      </w:divBdr>
    </w:div>
    <w:div w:id="127282916">
      <w:bodyDiv w:val="1"/>
      <w:marLeft w:val="0"/>
      <w:marRight w:val="0"/>
      <w:marTop w:val="0"/>
      <w:marBottom w:val="0"/>
      <w:divBdr>
        <w:top w:val="none" w:sz="0" w:space="0" w:color="auto"/>
        <w:left w:val="none" w:sz="0" w:space="0" w:color="auto"/>
        <w:bottom w:val="none" w:sz="0" w:space="0" w:color="auto"/>
        <w:right w:val="none" w:sz="0" w:space="0" w:color="auto"/>
      </w:divBdr>
    </w:div>
    <w:div w:id="249706935">
      <w:bodyDiv w:val="1"/>
      <w:marLeft w:val="0"/>
      <w:marRight w:val="0"/>
      <w:marTop w:val="0"/>
      <w:marBottom w:val="0"/>
      <w:divBdr>
        <w:top w:val="none" w:sz="0" w:space="0" w:color="auto"/>
        <w:left w:val="none" w:sz="0" w:space="0" w:color="auto"/>
        <w:bottom w:val="none" w:sz="0" w:space="0" w:color="auto"/>
        <w:right w:val="none" w:sz="0" w:space="0" w:color="auto"/>
      </w:divBdr>
    </w:div>
    <w:div w:id="252009974">
      <w:bodyDiv w:val="1"/>
      <w:marLeft w:val="0"/>
      <w:marRight w:val="0"/>
      <w:marTop w:val="0"/>
      <w:marBottom w:val="0"/>
      <w:divBdr>
        <w:top w:val="none" w:sz="0" w:space="0" w:color="auto"/>
        <w:left w:val="none" w:sz="0" w:space="0" w:color="auto"/>
        <w:bottom w:val="none" w:sz="0" w:space="0" w:color="auto"/>
        <w:right w:val="none" w:sz="0" w:space="0" w:color="auto"/>
      </w:divBdr>
    </w:div>
    <w:div w:id="270742103">
      <w:bodyDiv w:val="1"/>
      <w:marLeft w:val="0"/>
      <w:marRight w:val="0"/>
      <w:marTop w:val="0"/>
      <w:marBottom w:val="0"/>
      <w:divBdr>
        <w:top w:val="none" w:sz="0" w:space="0" w:color="auto"/>
        <w:left w:val="none" w:sz="0" w:space="0" w:color="auto"/>
        <w:bottom w:val="none" w:sz="0" w:space="0" w:color="auto"/>
        <w:right w:val="none" w:sz="0" w:space="0" w:color="auto"/>
      </w:divBdr>
      <w:divsChild>
        <w:div w:id="1865482465">
          <w:marLeft w:val="0"/>
          <w:marRight w:val="0"/>
          <w:marTop w:val="0"/>
          <w:marBottom w:val="0"/>
          <w:divBdr>
            <w:top w:val="none" w:sz="0" w:space="0" w:color="auto"/>
            <w:left w:val="none" w:sz="0" w:space="0" w:color="auto"/>
            <w:bottom w:val="none" w:sz="0" w:space="0" w:color="auto"/>
            <w:right w:val="none" w:sz="0" w:space="0" w:color="auto"/>
          </w:divBdr>
          <w:divsChild>
            <w:div w:id="44407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98670">
      <w:bodyDiv w:val="1"/>
      <w:marLeft w:val="0"/>
      <w:marRight w:val="0"/>
      <w:marTop w:val="0"/>
      <w:marBottom w:val="0"/>
      <w:divBdr>
        <w:top w:val="none" w:sz="0" w:space="0" w:color="auto"/>
        <w:left w:val="none" w:sz="0" w:space="0" w:color="auto"/>
        <w:bottom w:val="none" w:sz="0" w:space="0" w:color="auto"/>
        <w:right w:val="none" w:sz="0" w:space="0" w:color="auto"/>
      </w:divBdr>
    </w:div>
    <w:div w:id="321736216">
      <w:bodyDiv w:val="1"/>
      <w:marLeft w:val="0"/>
      <w:marRight w:val="0"/>
      <w:marTop w:val="0"/>
      <w:marBottom w:val="0"/>
      <w:divBdr>
        <w:top w:val="none" w:sz="0" w:space="0" w:color="auto"/>
        <w:left w:val="none" w:sz="0" w:space="0" w:color="auto"/>
        <w:bottom w:val="none" w:sz="0" w:space="0" w:color="auto"/>
        <w:right w:val="none" w:sz="0" w:space="0" w:color="auto"/>
      </w:divBdr>
    </w:div>
    <w:div w:id="380252340">
      <w:bodyDiv w:val="1"/>
      <w:marLeft w:val="0"/>
      <w:marRight w:val="0"/>
      <w:marTop w:val="0"/>
      <w:marBottom w:val="0"/>
      <w:divBdr>
        <w:top w:val="none" w:sz="0" w:space="0" w:color="auto"/>
        <w:left w:val="none" w:sz="0" w:space="0" w:color="auto"/>
        <w:bottom w:val="none" w:sz="0" w:space="0" w:color="auto"/>
        <w:right w:val="none" w:sz="0" w:space="0" w:color="auto"/>
      </w:divBdr>
    </w:div>
    <w:div w:id="383408133">
      <w:bodyDiv w:val="1"/>
      <w:marLeft w:val="0"/>
      <w:marRight w:val="0"/>
      <w:marTop w:val="0"/>
      <w:marBottom w:val="0"/>
      <w:divBdr>
        <w:top w:val="none" w:sz="0" w:space="0" w:color="auto"/>
        <w:left w:val="none" w:sz="0" w:space="0" w:color="auto"/>
        <w:bottom w:val="none" w:sz="0" w:space="0" w:color="auto"/>
        <w:right w:val="none" w:sz="0" w:space="0" w:color="auto"/>
      </w:divBdr>
    </w:div>
    <w:div w:id="432743813">
      <w:bodyDiv w:val="1"/>
      <w:marLeft w:val="0"/>
      <w:marRight w:val="0"/>
      <w:marTop w:val="0"/>
      <w:marBottom w:val="0"/>
      <w:divBdr>
        <w:top w:val="none" w:sz="0" w:space="0" w:color="auto"/>
        <w:left w:val="none" w:sz="0" w:space="0" w:color="auto"/>
        <w:bottom w:val="none" w:sz="0" w:space="0" w:color="auto"/>
        <w:right w:val="none" w:sz="0" w:space="0" w:color="auto"/>
      </w:divBdr>
    </w:div>
    <w:div w:id="492307120">
      <w:bodyDiv w:val="1"/>
      <w:marLeft w:val="0"/>
      <w:marRight w:val="0"/>
      <w:marTop w:val="0"/>
      <w:marBottom w:val="0"/>
      <w:divBdr>
        <w:top w:val="none" w:sz="0" w:space="0" w:color="auto"/>
        <w:left w:val="none" w:sz="0" w:space="0" w:color="auto"/>
        <w:bottom w:val="none" w:sz="0" w:space="0" w:color="auto"/>
        <w:right w:val="none" w:sz="0" w:space="0" w:color="auto"/>
      </w:divBdr>
    </w:div>
    <w:div w:id="554781486">
      <w:bodyDiv w:val="1"/>
      <w:marLeft w:val="0"/>
      <w:marRight w:val="0"/>
      <w:marTop w:val="0"/>
      <w:marBottom w:val="0"/>
      <w:divBdr>
        <w:top w:val="none" w:sz="0" w:space="0" w:color="auto"/>
        <w:left w:val="none" w:sz="0" w:space="0" w:color="auto"/>
        <w:bottom w:val="none" w:sz="0" w:space="0" w:color="auto"/>
        <w:right w:val="none" w:sz="0" w:space="0" w:color="auto"/>
      </w:divBdr>
      <w:divsChild>
        <w:div w:id="1040593673">
          <w:marLeft w:val="0"/>
          <w:marRight w:val="0"/>
          <w:marTop w:val="0"/>
          <w:marBottom w:val="0"/>
          <w:divBdr>
            <w:top w:val="none" w:sz="0" w:space="0" w:color="auto"/>
            <w:left w:val="none" w:sz="0" w:space="0" w:color="auto"/>
            <w:bottom w:val="none" w:sz="0" w:space="0" w:color="auto"/>
            <w:right w:val="none" w:sz="0" w:space="0" w:color="auto"/>
          </w:divBdr>
        </w:div>
        <w:div w:id="115375410">
          <w:marLeft w:val="0"/>
          <w:marRight w:val="0"/>
          <w:marTop w:val="0"/>
          <w:marBottom w:val="0"/>
          <w:divBdr>
            <w:top w:val="none" w:sz="0" w:space="0" w:color="auto"/>
            <w:left w:val="none" w:sz="0" w:space="0" w:color="auto"/>
            <w:bottom w:val="none" w:sz="0" w:space="0" w:color="auto"/>
            <w:right w:val="none" w:sz="0" w:space="0" w:color="auto"/>
          </w:divBdr>
        </w:div>
      </w:divsChild>
    </w:div>
    <w:div w:id="605770341">
      <w:bodyDiv w:val="1"/>
      <w:marLeft w:val="0"/>
      <w:marRight w:val="0"/>
      <w:marTop w:val="0"/>
      <w:marBottom w:val="0"/>
      <w:divBdr>
        <w:top w:val="none" w:sz="0" w:space="0" w:color="auto"/>
        <w:left w:val="none" w:sz="0" w:space="0" w:color="auto"/>
        <w:bottom w:val="none" w:sz="0" w:space="0" w:color="auto"/>
        <w:right w:val="none" w:sz="0" w:space="0" w:color="auto"/>
      </w:divBdr>
      <w:divsChild>
        <w:div w:id="1987011187">
          <w:marLeft w:val="0"/>
          <w:marRight w:val="0"/>
          <w:marTop w:val="0"/>
          <w:marBottom w:val="0"/>
          <w:divBdr>
            <w:top w:val="none" w:sz="0" w:space="0" w:color="auto"/>
            <w:left w:val="none" w:sz="0" w:space="0" w:color="auto"/>
            <w:bottom w:val="none" w:sz="0" w:space="0" w:color="auto"/>
            <w:right w:val="none" w:sz="0" w:space="0" w:color="auto"/>
          </w:divBdr>
          <w:divsChild>
            <w:div w:id="30416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672229">
      <w:bodyDiv w:val="1"/>
      <w:marLeft w:val="0"/>
      <w:marRight w:val="0"/>
      <w:marTop w:val="0"/>
      <w:marBottom w:val="0"/>
      <w:divBdr>
        <w:top w:val="none" w:sz="0" w:space="0" w:color="auto"/>
        <w:left w:val="none" w:sz="0" w:space="0" w:color="auto"/>
        <w:bottom w:val="none" w:sz="0" w:space="0" w:color="auto"/>
        <w:right w:val="none" w:sz="0" w:space="0" w:color="auto"/>
      </w:divBdr>
      <w:divsChild>
        <w:div w:id="471942590">
          <w:marLeft w:val="0"/>
          <w:marRight w:val="0"/>
          <w:marTop w:val="0"/>
          <w:marBottom w:val="0"/>
          <w:divBdr>
            <w:top w:val="none" w:sz="0" w:space="0" w:color="auto"/>
            <w:left w:val="none" w:sz="0" w:space="0" w:color="auto"/>
            <w:bottom w:val="none" w:sz="0" w:space="0" w:color="auto"/>
            <w:right w:val="none" w:sz="0" w:space="0" w:color="auto"/>
          </w:divBdr>
        </w:div>
        <w:div w:id="1672680050">
          <w:marLeft w:val="0"/>
          <w:marRight w:val="0"/>
          <w:marTop w:val="0"/>
          <w:marBottom w:val="0"/>
          <w:divBdr>
            <w:top w:val="none" w:sz="0" w:space="0" w:color="auto"/>
            <w:left w:val="none" w:sz="0" w:space="0" w:color="auto"/>
            <w:bottom w:val="none" w:sz="0" w:space="0" w:color="auto"/>
            <w:right w:val="none" w:sz="0" w:space="0" w:color="auto"/>
          </w:divBdr>
          <w:divsChild>
            <w:div w:id="1977368289">
              <w:marLeft w:val="0"/>
              <w:marRight w:val="0"/>
              <w:marTop w:val="0"/>
              <w:marBottom w:val="0"/>
              <w:divBdr>
                <w:top w:val="none" w:sz="0" w:space="0" w:color="auto"/>
                <w:left w:val="none" w:sz="0" w:space="0" w:color="auto"/>
                <w:bottom w:val="none" w:sz="0" w:space="0" w:color="auto"/>
                <w:right w:val="none" w:sz="0" w:space="0" w:color="auto"/>
              </w:divBdr>
              <w:divsChild>
                <w:div w:id="1790392528">
                  <w:marLeft w:val="0"/>
                  <w:marRight w:val="0"/>
                  <w:marTop w:val="0"/>
                  <w:marBottom w:val="0"/>
                  <w:divBdr>
                    <w:top w:val="none" w:sz="0" w:space="0" w:color="auto"/>
                    <w:left w:val="none" w:sz="0" w:space="0" w:color="auto"/>
                    <w:bottom w:val="none" w:sz="0" w:space="0" w:color="auto"/>
                    <w:right w:val="none" w:sz="0" w:space="0" w:color="auto"/>
                  </w:divBdr>
                </w:div>
                <w:div w:id="1037242933">
                  <w:marLeft w:val="0"/>
                  <w:marRight w:val="0"/>
                  <w:marTop w:val="0"/>
                  <w:marBottom w:val="0"/>
                  <w:divBdr>
                    <w:top w:val="none" w:sz="0" w:space="0" w:color="auto"/>
                    <w:left w:val="single" w:sz="6" w:space="0" w:color="E5E5E5"/>
                    <w:bottom w:val="none" w:sz="0" w:space="0" w:color="auto"/>
                    <w:right w:val="single" w:sz="6" w:space="0" w:color="E5E5E5"/>
                  </w:divBdr>
                  <w:divsChild>
                    <w:div w:id="761491560">
                      <w:marLeft w:val="0"/>
                      <w:marRight w:val="0"/>
                      <w:marTop w:val="0"/>
                      <w:marBottom w:val="0"/>
                      <w:divBdr>
                        <w:top w:val="none" w:sz="0" w:space="0" w:color="auto"/>
                        <w:left w:val="single" w:sz="6" w:space="2" w:color="E5E5E5"/>
                        <w:bottom w:val="single" w:sz="6" w:space="14" w:color="E5E5E5"/>
                        <w:right w:val="single" w:sz="6" w:space="2" w:color="E5E5E5"/>
                      </w:divBdr>
                    </w:div>
                    <w:div w:id="1815217643">
                      <w:marLeft w:val="0"/>
                      <w:marRight w:val="0"/>
                      <w:marTop w:val="0"/>
                      <w:marBottom w:val="0"/>
                      <w:divBdr>
                        <w:top w:val="none" w:sz="0" w:space="0" w:color="auto"/>
                        <w:left w:val="single" w:sz="6" w:space="2" w:color="E5E5E5"/>
                        <w:bottom w:val="single" w:sz="6" w:space="14" w:color="E5E5E5"/>
                        <w:right w:val="single" w:sz="6" w:space="2" w:color="E5E5E5"/>
                      </w:divBdr>
                    </w:div>
                    <w:div w:id="192890823">
                      <w:marLeft w:val="0"/>
                      <w:marRight w:val="0"/>
                      <w:marTop w:val="0"/>
                      <w:marBottom w:val="0"/>
                      <w:divBdr>
                        <w:top w:val="none" w:sz="0" w:space="0" w:color="auto"/>
                        <w:left w:val="single" w:sz="6" w:space="2" w:color="E5E5E5"/>
                        <w:bottom w:val="single" w:sz="6" w:space="14" w:color="E5E5E5"/>
                        <w:right w:val="single" w:sz="6" w:space="2" w:color="E5E5E5"/>
                      </w:divBdr>
                    </w:div>
                  </w:divsChild>
                </w:div>
              </w:divsChild>
            </w:div>
            <w:div w:id="1056708442">
              <w:marLeft w:val="0"/>
              <w:marRight w:val="0"/>
              <w:marTop w:val="0"/>
              <w:marBottom w:val="0"/>
              <w:divBdr>
                <w:top w:val="none" w:sz="0" w:space="0" w:color="auto"/>
                <w:left w:val="none" w:sz="0" w:space="0" w:color="auto"/>
                <w:bottom w:val="none" w:sz="0" w:space="0" w:color="auto"/>
                <w:right w:val="none" w:sz="0" w:space="0" w:color="auto"/>
              </w:divBdr>
              <w:divsChild>
                <w:div w:id="136062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004881">
      <w:bodyDiv w:val="1"/>
      <w:marLeft w:val="0"/>
      <w:marRight w:val="0"/>
      <w:marTop w:val="0"/>
      <w:marBottom w:val="0"/>
      <w:divBdr>
        <w:top w:val="none" w:sz="0" w:space="0" w:color="auto"/>
        <w:left w:val="none" w:sz="0" w:space="0" w:color="auto"/>
        <w:bottom w:val="none" w:sz="0" w:space="0" w:color="auto"/>
        <w:right w:val="none" w:sz="0" w:space="0" w:color="auto"/>
      </w:divBdr>
    </w:div>
    <w:div w:id="707952550">
      <w:bodyDiv w:val="1"/>
      <w:marLeft w:val="0"/>
      <w:marRight w:val="0"/>
      <w:marTop w:val="0"/>
      <w:marBottom w:val="0"/>
      <w:divBdr>
        <w:top w:val="none" w:sz="0" w:space="0" w:color="auto"/>
        <w:left w:val="none" w:sz="0" w:space="0" w:color="auto"/>
        <w:bottom w:val="none" w:sz="0" w:space="0" w:color="auto"/>
        <w:right w:val="none" w:sz="0" w:space="0" w:color="auto"/>
      </w:divBdr>
    </w:div>
    <w:div w:id="790246819">
      <w:bodyDiv w:val="1"/>
      <w:marLeft w:val="0"/>
      <w:marRight w:val="0"/>
      <w:marTop w:val="0"/>
      <w:marBottom w:val="0"/>
      <w:divBdr>
        <w:top w:val="none" w:sz="0" w:space="0" w:color="auto"/>
        <w:left w:val="none" w:sz="0" w:space="0" w:color="auto"/>
        <w:bottom w:val="none" w:sz="0" w:space="0" w:color="auto"/>
        <w:right w:val="none" w:sz="0" w:space="0" w:color="auto"/>
      </w:divBdr>
    </w:div>
    <w:div w:id="840586193">
      <w:bodyDiv w:val="1"/>
      <w:marLeft w:val="0"/>
      <w:marRight w:val="0"/>
      <w:marTop w:val="0"/>
      <w:marBottom w:val="0"/>
      <w:divBdr>
        <w:top w:val="none" w:sz="0" w:space="0" w:color="auto"/>
        <w:left w:val="none" w:sz="0" w:space="0" w:color="auto"/>
        <w:bottom w:val="none" w:sz="0" w:space="0" w:color="auto"/>
        <w:right w:val="none" w:sz="0" w:space="0" w:color="auto"/>
      </w:divBdr>
      <w:divsChild>
        <w:div w:id="874735624">
          <w:marLeft w:val="0"/>
          <w:marRight w:val="0"/>
          <w:marTop w:val="0"/>
          <w:marBottom w:val="0"/>
          <w:divBdr>
            <w:top w:val="none" w:sz="0" w:space="0" w:color="auto"/>
            <w:left w:val="none" w:sz="0" w:space="0" w:color="auto"/>
            <w:bottom w:val="none" w:sz="0" w:space="0" w:color="auto"/>
            <w:right w:val="none" w:sz="0" w:space="0" w:color="auto"/>
          </w:divBdr>
        </w:div>
      </w:divsChild>
    </w:div>
    <w:div w:id="841435785">
      <w:bodyDiv w:val="1"/>
      <w:marLeft w:val="0"/>
      <w:marRight w:val="0"/>
      <w:marTop w:val="0"/>
      <w:marBottom w:val="0"/>
      <w:divBdr>
        <w:top w:val="none" w:sz="0" w:space="0" w:color="auto"/>
        <w:left w:val="none" w:sz="0" w:space="0" w:color="auto"/>
        <w:bottom w:val="none" w:sz="0" w:space="0" w:color="auto"/>
        <w:right w:val="none" w:sz="0" w:space="0" w:color="auto"/>
      </w:divBdr>
    </w:div>
    <w:div w:id="913392127">
      <w:bodyDiv w:val="1"/>
      <w:marLeft w:val="0"/>
      <w:marRight w:val="0"/>
      <w:marTop w:val="0"/>
      <w:marBottom w:val="0"/>
      <w:divBdr>
        <w:top w:val="none" w:sz="0" w:space="0" w:color="auto"/>
        <w:left w:val="none" w:sz="0" w:space="0" w:color="auto"/>
        <w:bottom w:val="none" w:sz="0" w:space="0" w:color="auto"/>
        <w:right w:val="none" w:sz="0" w:space="0" w:color="auto"/>
      </w:divBdr>
      <w:divsChild>
        <w:div w:id="325864041">
          <w:marLeft w:val="0"/>
          <w:marRight w:val="0"/>
          <w:marTop w:val="0"/>
          <w:marBottom w:val="0"/>
          <w:divBdr>
            <w:top w:val="none" w:sz="0" w:space="0" w:color="auto"/>
            <w:left w:val="none" w:sz="0" w:space="0" w:color="auto"/>
            <w:bottom w:val="none" w:sz="0" w:space="0" w:color="auto"/>
            <w:right w:val="none" w:sz="0" w:space="0" w:color="auto"/>
          </w:divBdr>
        </w:div>
        <w:div w:id="943029863">
          <w:marLeft w:val="0"/>
          <w:marRight w:val="0"/>
          <w:marTop w:val="0"/>
          <w:marBottom w:val="0"/>
          <w:divBdr>
            <w:top w:val="none" w:sz="0" w:space="0" w:color="auto"/>
            <w:left w:val="none" w:sz="0" w:space="0" w:color="auto"/>
            <w:bottom w:val="none" w:sz="0" w:space="0" w:color="auto"/>
            <w:right w:val="none" w:sz="0" w:space="0" w:color="auto"/>
          </w:divBdr>
        </w:div>
        <w:div w:id="1906986178">
          <w:marLeft w:val="0"/>
          <w:marRight w:val="0"/>
          <w:marTop w:val="0"/>
          <w:marBottom w:val="0"/>
          <w:divBdr>
            <w:top w:val="none" w:sz="0" w:space="0" w:color="auto"/>
            <w:left w:val="none" w:sz="0" w:space="0" w:color="auto"/>
            <w:bottom w:val="none" w:sz="0" w:space="0" w:color="auto"/>
            <w:right w:val="none" w:sz="0" w:space="0" w:color="auto"/>
          </w:divBdr>
        </w:div>
        <w:div w:id="1022898719">
          <w:marLeft w:val="0"/>
          <w:marRight w:val="0"/>
          <w:marTop w:val="0"/>
          <w:marBottom w:val="0"/>
          <w:divBdr>
            <w:top w:val="none" w:sz="0" w:space="0" w:color="auto"/>
            <w:left w:val="none" w:sz="0" w:space="0" w:color="auto"/>
            <w:bottom w:val="none" w:sz="0" w:space="0" w:color="auto"/>
            <w:right w:val="none" w:sz="0" w:space="0" w:color="auto"/>
          </w:divBdr>
        </w:div>
        <w:div w:id="1593201656">
          <w:marLeft w:val="0"/>
          <w:marRight w:val="0"/>
          <w:marTop w:val="0"/>
          <w:marBottom w:val="0"/>
          <w:divBdr>
            <w:top w:val="none" w:sz="0" w:space="0" w:color="auto"/>
            <w:left w:val="none" w:sz="0" w:space="0" w:color="auto"/>
            <w:bottom w:val="none" w:sz="0" w:space="0" w:color="auto"/>
            <w:right w:val="none" w:sz="0" w:space="0" w:color="auto"/>
          </w:divBdr>
        </w:div>
        <w:div w:id="1940408283">
          <w:marLeft w:val="0"/>
          <w:marRight w:val="0"/>
          <w:marTop w:val="0"/>
          <w:marBottom w:val="0"/>
          <w:divBdr>
            <w:top w:val="none" w:sz="0" w:space="0" w:color="auto"/>
            <w:left w:val="none" w:sz="0" w:space="0" w:color="auto"/>
            <w:bottom w:val="none" w:sz="0" w:space="0" w:color="auto"/>
            <w:right w:val="none" w:sz="0" w:space="0" w:color="auto"/>
          </w:divBdr>
        </w:div>
      </w:divsChild>
    </w:div>
    <w:div w:id="920020689">
      <w:bodyDiv w:val="1"/>
      <w:marLeft w:val="0"/>
      <w:marRight w:val="0"/>
      <w:marTop w:val="0"/>
      <w:marBottom w:val="0"/>
      <w:divBdr>
        <w:top w:val="none" w:sz="0" w:space="0" w:color="auto"/>
        <w:left w:val="none" w:sz="0" w:space="0" w:color="auto"/>
        <w:bottom w:val="none" w:sz="0" w:space="0" w:color="auto"/>
        <w:right w:val="none" w:sz="0" w:space="0" w:color="auto"/>
      </w:divBdr>
    </w:div>
    <w:div w:id="943000492">
      <w:bodyDiv w:val="1"/>
      <w:marLeft w:val="0"/>
      <w:marRight w:val="0"/>
      <w:marTop w:val="0"/>
      <w:marBottom w:val="0"/>
      <w:divBdr>
        <w:top w:val="none" w:sz="0" w:space="0" w:color="auto"/>
        <w:left w:val="none" w:sz="0" w:space="0" w:color="auto"/>
        <w:bottom w:val="none" w:sz="0" w:space="0" w:color="auto"/>
        <w:right w:val="none" w:sz="0" w:space="0" w:color="auto"/>
      </w:divBdr>
    </w:div>
    <w:div w:id="1022976123">
      <w:bodyDiv w:val="1"/>
      <w:marLeft w:val="0"/>
      <w:marRight w:val="0"/>
      <w:marTop w:val="0"/>
      <w:marBottom w:val="0"/>
      <w:divBdr>
        <w:top w:val="none" w:sz="0" w:space="0" w:color="auto"/>
        <w:left w:val="none" w:sz="0" w:space="0" w:color="auto"/>
        <w:bottom w:val="none" w:sz="0" w:space="0" w:color="auto"/>
        <w:right w:val="none" w:sz="0" w:space="0" w:color="auto"/>
      </w:divBdr>
      <w:divsChild>
        <w:div w:id="1325473086">
          <w:marLeft w:val="0"/>
          <w:marRight w:val="0"/>
          <w:marTop w:val="0"/>
          <w:marBottom w:val="0"/>
          <w:divBdr>
            <w:top w:val="none" w:sz="0" w:space="0" w:color="auto"/>
            <w:left w:val="none" w:sz="0" w:space="0" w:color="auto"/>
            <w:bottom w:val="none" w:sz="0" w:space="0" w:color="auto"/>
            <w:right w:val="none" w:sz="0" w:space="0" w:color="auto"/>
          </w:divBdr>
          <w:divsChild>
            <w:div w:id="1674183173">
              <w:marLeft w:val="0"/>
              <w:marRight w:val="0"/>
              <w:marTop w:val="0"/>
              <w:marBottom w:val="0"/>
              <w:divBdr>
                <w:top w:val="none" w:sz="0" w:space="0" w:color="auto"/>
                <w:left w:val="none" w:sz="0" w:space="0" w:color="auto"/>
                <w:bottom w:val="none" w:sz="0" w:space="0" w:color="auto"/>
                <w:right w:val="none" w:sz="0" w:space="0" w:color="auto"/>
              </w:divBdr>
            </w:div>
            <w:div w:id="2035884503">
              <w:marLeft w:val="0"/>
              <w:marRight w:val="0"/>
              <w:marTop w:val="0"/>
              <w:marBottom w:val="0"/>
              <w:divBdr>
                <w:top w:val="none" w:sz="0" w:space="0" w:color="auto"/>
                <w:left w:val="none" w:sz="0" w:space="0" w:color="auto"/>
                <w:bottom w:val="none" w:sz="0" w:space="0" w:color="auto"/>
                <w:right w:val="none" w:sz="0" w:space="0" w:color="auto"/>
              </w:divBdr>
            </w:div>
            <w:div w:id="1151601837">
              <w:marLeft w:val="0"/>
              <w:marRight w:val="0"/>
              <w:marTop w:val="0"/>
              <w:marBottom w:val="0"/>
              <w:divBdr>
                <w:top w:val="none" w:sz="0" w:space="0" w:color="auto"/>
                <w:left w:val="none" w:sz="0" w:space="0" w:color="auto"/>
                <w:bottom w:val="none" w:sz="0" w:space="0" w:color="auto"/>
                <w:right w:val="none" w:sz="0" w:space="0" w:color="auto"/>
              </w:divBdr>
            </w:div>
          </w:divsChild>
        </w:div>
        <w:div w:id="95253322">
          <w:marLeft w:val="0"/>
          <w:marRight w:val="0"/>
          <w:marTop w:val="0"/>
          <w:marBottom w:val="0"/>
          <w:divBdr>
            <w:top w:val="none" w:sz="0" w:space="0" w:color="auto"/>
            <w:left w:val="none" w:sz="0" w:space="0" w:color="auto"/>
            <w:bottom w:val="none" w:sz="0" w:space="0" w:color="auto"/>
            <w:right w:val="none" w:sz="0" w:space="0" w:color="auto"/>
          </w:divBdr>
          <w:divsChild>
            <w:div w:id="1399867134">
              <w:marLeft w:val="0"/>
              <w:marRight w:val="0"/>
              <w:marTop w:val="0"/>
              <w:marBottom w:val="0"/>
              <w:divBdr>
                <w:top w:val="none" w:sz="0" w:space="0" w:color="auto"/>
                <w:left w:val="none" w:sz="0" w:space="0" w:color="auto"/>
                <w:bottom w:val="none" w:sz="0" w:space="0" w:color="auto"/>
                <w:right w:val="none" w:sz="0" w:space="0" w:color="auto"/>
              </w:divBdr>
              <w:divsChild>
                <w:div w:id="1452824682">
                  <w:marLeft w:val="0"/>
                  <w:marRight w:val="0"/>
                  <w:marTop w:val="0"/>
                  <w:marBottom w:val="0"/>
                  <w:divBdr>
                    <w:top w:val="none" w:sz="0" w:space="0" w:color="auto"/>
                    <w:left w:val="none" w:sz="0" w:space="0" w:color="auto"/>
                    <w:bottom w:val="none" w:sz="0" w:space="0" w:color="auto"/>
                    <w:right w:val="none" w:sz="0" w:space="0" w:color="auto"/>
                  </w:divBdr>
                </w:div>
                <w:div w:id="1954287556">
                  <w:marLeft w:val="0"/>
                  <w:marRight w:val="0"/>
                  <w:marTop w:val="0"/>
                  <w:marBottom w:val="0"/>
                  <w:divBdr>
                    <w:top w:val="none" w:sz="0" w:space="0" w:color="auto"/>
                    <w:left w:val="none" w:sz="0" w:space="0" w:color="auto"/>
                    <w:bottom w:val="none" w:sz="0" w:space="0" w:color="auto"/>
                    <w:right w:val="none" w:sz="0" w:space="0" w:color="auto"/>
                  </w:divBdr>
                </w:div>
              </w:divsChild>
            </w:div>
            <w:div w:id="1641111243">
              <w:marLeft w:val="0"/>
              <w:marRight w:val="0"/>
              <w:marTop w:val="0"/>
              <w:marBottom w:val="0"/>
              <w:divBdr>
                <w:top w:val="none" w:sz="0" w:space="0" w:color="auto"/>
                <w:left w:val="none" w:sz="0" w:space="0" w:color="auto"/>
                <w:bottom w:val="none" w:sz="0" w:space="0" w:color="auto"/>
                <w:right w:val="none" w:sz="0" w:space="0" w:color="auto"/>
              </w:divBdr>
              <w:divsChild>
                <w:div w:id="749884063">
                  <w:marLeft w:val="0"/>
                  <w:marRight w:val="0"/>
                  <w:marTop w:val="0"/>
                  <w:marBottom w:val="0"/>
                  <w:divBdr>
                    <w:top w:val="none" w:sz="0" w:space="0" w:color="auto"/>
                    <w:left w:val="none" w:sz="0" w:space="0" w:color="auto"/>
                    <w:bottom w:val="none" w:sz="0" w:space="0" w:color="auto"/>
                    <w:right w:val="none" w:sz="0" w:space="0" w:color="auto"/>
                  </w:divBdr>
                </w:div>
                <w:div w:id="941186346">
                  <w:marLeft w:val="0"/>
                  <w:marRight w:val="0"/>
                  <w:marTop w:val="0"/>
                  <w:marBottom w:val="0"/>
                  <w:divBdr>
                    <w:top w:val="none" w:sz="0" w:space="0" w:color="auto"/>
                    <w:left w:val="none" w:sz="0" w:space="0" w:color="auto"/>
                    <w:bottom w:val="none" w:sz="0" w:space="0" w:color="auto"/>
                    <w:right w:val="none" w:sz="0" w:space="0" w:color="auto"/>
                  </w:divBdr>
                </w:div>
                <w:div w:id="1137333320">
                  <w:marLeft w:val="0"/>
                  <w:marRight w:val="0"/>
                  <w:marTop w:val="0"/>
                  <w:marBottom w:val="0"/>
                  <w:divBdr>
                    <w:top w:val="none" w:sz="0" w:space="0" w:color="auto"/>
                    <w:left w:val="none" w:sz="0" w:space="0" w:color="auto"/>
                    <w:bottom w:val="none" w:sz="0" w:space="0" w:color="auto"/>
                    <w:right w:val="none" w:sz="0" w:space="0" w:color="auto"/>
                  </w:divBdr>
                </w:div>
                <w:div w:id="1553689283">
                  <w:marLeft w:val="0"/>
                  <w:marRight w:val="0"/>
                  <w:marTop w:val="0"/>
                  <w:marBottom w:val="0"/>
                  <w:divBdr>
                    <w:top w:val="none" w:sz="0" w:space="0" w:color="auto"/>
                    <w:left w:val="none" w:sz="0" w:space="0" w:color="auto"/>
                    <w:bottom w:val="none" w:sz="0" w:space="0" w:color="auto"/>
                    <w:right w:val="none" w:sz="0" w:space="0" w:color="auto"/>
                  </w:divBdr>
                </w:div>
              </w:divsChild>
            </w:div>
            <w:div w:id="420373106">
              <w:marLeft w:val="0"/>
              <w:marRight w:val="0"/>
              <w:marTop w:val="0"/>
              <w:marBottom w:val="0"/>
              <w:divBdr>
                <w:top w:val="none" w:sz="0" w:space="0" w:color="auto"/>
                <w:left w:val="none" w:sz="0" w:space="0" w:color="auto"/>
                <w:bottom w:val="none" w:sz="0" w:space="0" w:color="auto"/>
                <w:right w:val="none" w:sz="0" w:space="0" w:color="auto"/>
              </w:divBdr>
              <w:divsChild>
                <w:div w:id="766274326">
                  <w:marLeft w:val="0"/>
                  <w:marRight w:val="0"/>
                  <w:marTop w:val="0"/>
                  <w:marBottom w:val="0"/>
                  <w:divBdr>
                    <w:top w:val="none" w:sz="0" w:space="0" w:color="auto"/>
                    <w:left w:val="none" w:sz="0" w:space="0" w:color="auto"/>
                    <w:bottom w:val="none" w:sz="0" w:space="0" w:color="auto"/>
                    <w:right w:val="none" w:sz="0" w:space="0" w:color="auto"/>
                  </w:divBdr>
                </w:div>
                <w:div w:id="1693457904">
                  <w:marLeft w:val="0"/>
                  <w:marRight w:val="0"/>
                  <w:marTop w:val="0"/>
                  <w:marBottom w:val="0"/>
                  <w:divBdr>
                    <w:top w:val="none" w:sz="0" w:space="0" w:color="auto"/>
                    <w:left w:val="none" w:sz="0" w:space="0" w:color="auto"/>
                    <w:bottom w:val="none" w:sz="0" w:space="0" w:color="auto"/>
                    <w:right w:val="none" w:sz="0" w:space="0" w:color="auto"/>
                  </w:divBdr>
                </w:div>
                <w:div w:id="431364905">
                  <w:marLeft w:val="0"/>
                  <w:marRight w:val="0"/>
                  <w:marTop w:val="0"/>
                  <w:marBottom w:val="0"/>
                  <w:divBdr>
                    <w:top w:val="none" w:sz="0" w:space="0" w:color="auto"/>
                    <w:left w:val="none" w:sz="0" w:space="0" w:color="auto"/>
                    <w:bottom w:val="none" w:sz="0" w:space="0" w:color="auto"/>
                    <w:right w:val="none" w:sz="0" w:space="0" w:color="auto"/>
                  </w:divBdr>
                </w:div>
                <w:div w:id="49774138">
                  <w:marLeft w:val="0"/>
                  <w:marRight w:val="0"/>
                  <w:marTop w:val="0"/>
                  <w:marBottom w:val="0"/>
                  <w:divBdr>
                    <w:top w:val="none" w:sz="0" w:space="0" w:color="auto"/>
                    <w:left w:val="none" w:sz="0" w:space="0" w:color="auto"/>
                    <w:bottom w:val="none" w:sz="0" w:space="0" w:color="auto"/>
                    <w:right w:val="none" w:sz="0" w:space="0" w:color="auto"/>
                  </w:divBdr>
                </w:div>
              </w:divsChild>
            </w:div>
            <w:div w:id="1577131469">
              <w:marLeft w:val="0"/>
              <w:marRight w:val="0"/>
              <w:marTop w:val="0"/>
              <w:marBottom w:val="0"/>
              <w:divBdr>
                <w:top w:val="none" w:sz="0" w:space="0" w:color="auto"/>
                <w:left w:val="none" w:sz="0" w:space="0" w:color="auto"/>
                <w:bottom w:val="none" w:sz="0" w:space="0" w:color="auto"/>
                <w:right w:val="none" w:sz="0" w:space="0" w:color="auto"/>
              </w:divBdr>
              <w:divsChild>
                <w:div w:id="1440835726">
                  <w:marLeft w:val="0"/>
                  <w:marRight w:val="0"/>
                  <w:marTop w:val="0"/>
                  <w:marBottom w:val="0"/>
                  <w:divBdr>
                    <w:top w:val="none" w:sz="0" w:space="0" w:color="auto"/>
                    <w:left w:val="none" w:sz="0" w:space="0" w:color="auto"/>
                    <w:bottom w:val="none" w:sz="0" w:space="0" w:color="auto"/>
                    <w:right w:val="none" w:sz="0" w:space="0" w:color="auto"/>
                  </w:divBdr>
                </w:div>
                <w:div w:id="1040665139">
                  <w:marLeft w:val="0"/>
                  <w:marRight w:val="0"/>
                  <w:marTop w:val="0"/>
                  <w:marBottom w:val="0"/>
                  <w:divBdr>
                    <w:top w:val="none" w:sz="0" w:space="0" w:color="auto"/>
                    <w:left w:val="none" w:sz="0" w:space="0" w:color="auto"/>
                    <w:bottom w:val="none" w:sz="0" w:space="0" w:color="auto"/>
                    <w:right w:val="none" w:sz="0" w:space="0" w:color="auto"/>
                  </w:divBdr>
                </w:div>
                <w:div w:id="473301205">
                  <w:marLeft w:val="0"/>
                  <w:marRight w:val="0"/>
                  <w:marTop w:val="0"/>
                  <w:marBottom w:val="0"/>
                  <w:divBdr>
                    <w:top w:val="none" w:sz="0" w:space="0" w:color="auto"/>
                    <w:left w:val="none" w:sz="0" w:space="0" w:color="auto"/>
                    <w:bottom w:val="none" w:sz="0" w:space="0" w:color="auto"/>
                    <w:right w:val="none" w:sz="0" w:space="0" w:color="auto"/>
                  </w:divBdr>
                </w:div>
                <w:div w:id="2074043041">
                  <w:marLeft w:val="0"/>
                  <w:marRight w:val="0"/>
                  <w:marTop w:val="0"/>
                  <w:marBottom w:val="0"/>
                  <w:divBdr>
                    <w:top w:val="none" w:sz="0" w:space="0" w:color="auto"/>
                    <w:left w:val="none" w:sz="0" w:space="0" w:color="auto"/>
                    <w:bottom w:val="none" w:sz="0" w:space="0" w:color="auto"/>
                    <w:right w:val="none" w:sz="0" w:space="0" w:color="auto"/>
                  </w:divBdr>
                </w:div>
              </w:divsChild>
            </w:div>
            <w:div w:id="1670713808">
              <w:marLeft w:val="0"/>
              <w:marRight w:val="0"/>
              <w:marTop w:val="0"/>
              <w:marBottom w:val="0"/>
              <w:divBdr>
                <w:top w:val="none" w:sz="0" w:space="0" w:color="auto"/>
                <w:left w:val="none" w:sz="0" w:space="0" w:color="auto"/>
                <w:bottom w:val="none" w:sz="0" w:space="0" w:color="auto"/>
                <w:right w:val="none" w:sz="0" w:space="0" w:color="auto"/>
              </w:divBdr>
            </w:div>
            <w:div w:id="1795634890">
              <w:marLeft w:val="0"/>
              <w:marRight w:val="0"/>
              <w:marTop w:val="0"/>
              <w:marBottom w:val="0"/>
              <w:divBdr>
                <w:top w:val="none" w:sz="0" w:space="0" w:color="auto"/>
                <w:left w:val="none" w:sz="0" w:space="0" w:color="auto"/>
                <w:bottom w:val="none" w:sz="0" w:space="0" w:color="auto"/>
                <w:right w:val="none" w:sz="0" w:space="0" w:color="auto"/>
              </w:divBdr>
            </w:div>
            <w:div w:id="2077512485">
              <w:marLeft w:val="0"/>
              <w:marRight w:val="0"/>
              <w:marTop w:val="0"/>
              <w:marBottom w:val="0"/>
              <w:divBdr>
                <w:top w:val="none" w:sz="0" w:space="0" w:color="auto"/>
                <w:left w:val="none" w:sz="0" w:space="0" w:color="auto"/>
                <w:bottom w:val="none" w:sz="0" w:space="0" w:color="auto"/>
                <w:right w:val="none" w:sz="0" w:space="0" w:color="auto"/>
              </w:divBdr>
            </w:div>
            <w:div w:id="1485900509">
              <w:marLeft w:val="0"/>
              <w:marRight w:val="0"/>
              <w:marTop w:val="0"/>
              <w:marBottom w:val="0"/>
              <w:divBdr>
                <w:top w:val="none" w:sz="0" w:space="0" w:color="auto"/>
                <w:left w:val="none" w:sz="0" w:space="0" w:color="auto"/>
                <w:bottom w:val="none" w:sz="0" w:space="0" w:color="auto"/>
                <w:right w:val="none" w:sz="0" w:space="0" w:color="auto"/>
              </w:divBdr>
            </w:div>
            <w:div w:id="1317107287">
              <w:marLeft w:val="0"/>
              <w:marRight w:val="0"/>
              <w:marTop w:val="0"/>
              <w:marBottom w:val="0"/>
              <w:divBdr>
                <w:top w:val="none" w:sz="0" w:space="0" w:color="auto"/>
                <w:left w:val="none" w:sz="0" w:space="0" w:color="auto"/>
                <w:bottom w:val="none" w:sz="0" w:space="0" w:color="auto"/>
                <w:right w:val="none" w:sz="0" w:space="0" w:color="auto"/>
              </w:divBdr>
            </w:div>
          </w:divsChild>
        </w:div>
        <w:div w:id="352148774">
          <w:marLeft w:val="0"/>
          <w:marRight w:val="0"/>
          <w:marTop w:val="0"/>
          <w:marBottom w:val="0"/>
          <w:divBdr>
            <w:top w:val="none" w:sz="0" w:space="0" w:color="auto"/>
            <w:left w:val="none" w:sz="0" w:space="0" w:color="auto"/>
            <w:bottom w:val="none" w:sz="0" w:space="0" w:color="auto"/>
            <w:right w:val="none" w:sz="0" w:space="0" w:color="auto"/>
          </w:divBdr>
        </w:div>
        <w:div w:id="515849712">
          <w:marLeft w:val="0"/>
          <w:marRight w:val="0"/>
          <w:marTop w:val="0"/>
          <w:marBottom w:val="0"/>
          <w:divBdr>
            <w:top w:val="none" w:sz="0" w:space="0" w:color="auto"/>
            <w:left w:val="none" w:sz="0" w:space="0" w:color="auto"/>
            <w:bottom w:val="none" w:sz="0" w:space="0" w:color="auto"/>
            <w:right w:val="none" w:sz="0" w:space="0" w:color="auto"/>
          </w:divBdr>
        </w:div>
      </w:divsChild>
    </w:div>
    <w:div w:id="1139805003">
      <w:bodyDiv w:val="1"/>
      <w:marLeft w:val="0"/>
      <w:marRight w:val="0"/>
      <w:marTop w:val="0"/>
      <w:marBottom w:val="0"/>
      <w:divBdr>
        <w:top w:val="none" w:sz="0" w:space="0" w:color="auto"/>
        <w:left w:val="none" w:sz="0" w:space="0" w:color="auto"/>
        <w:bottom w:val="none" w:sz="0" w:space="0" w:color="auto"/>
        <w:right w:val="none" w:sz="0" w:space="0" w:color="auto"/>
      </w:divBdr>
      <w:divsChild>
        <w:div w:id="224342889">
          <w:marLeft w:val="0"/>
          <w:marRight w:val="0"/>
          <w:marTop w:val="0"/>
          <w:marBottom w:val="0"/>
          <w:divBdr>
            <w:top w:val="none" w:sz="0" w:space="0" w:color="auto"/>
            <w:left w:val="none" w:sz="0" w:space="0" w:color="auto"/>
            <w:bottom w:val="none" w:sz="0" w:space="0" w:color="auto"/>
            <w:right w:val="none" w:sz="0" w:space="0" w:color="auto"/>
          </w:divBdr>
        </w:div>
        <w:div w:id="1623800906">
          <w:marLeft w:val="0"/>
          <w:marRight w:val="0"/>
          <w:marTop w:val="0"/>
          <w:marBottom w:val="0"/>
          <w:divBdr>
            <w:top w:val="none" w:sz="0" w:space="0" w:color="auto"/>
            <w:left w:val="none" w:sz="0" w:space="0" w:color="auto"/>
            <w:bottom w:val="none" w:sz="0" w:space="0" w:color="auto"/>
            <w:right w:val="none" w:sz="0" w:space="0" w:color="auto"/>
          </w:divBdr>
        </w:div>
        <w:div w:id="199175185">
          <w:marLeft w:val="0"/>
          <w:marRight w:val="0"/>
          <w:marTop w:val="0"/>
          <w:marBottom w:val="0"/>
          <w:divBdr>
            <w:top w:val="none" w:sz="0" w:space="0" w:color="auto"/>
            <w:left w:val="none" w:sz="0" w:space="0" w:color="auto"/>
            <w:bottom w:val="none" w:sz="0" w:space="0" w:color="auto"/>
            <w:right w:val="none" w:sz="0" w:space="0" w:color="auto"/>
          </w:divBdr>
        </w:div>
        <w:div w:id="514920726">
          <w:marLeft w:val="0"/>
          <w:marRight w:val="0"/>
          <w:marTop w:val="0"/>
          <w:marBottom w:val="0"/>
          <w:divBdr>
            <w:top w:val="none" w:sz="0" w:space="0" w:color="auto"/>
            <w:left w:val="none" w:sz="0" w:space="0" w:color="auto"/>
            <w:bottom w:val="none" w:sz="0" w:space="0" w:color="auto"/>
            <w:right w:val="none" w:sz="0" w:space="0" w:color="auto"/>
          </w:divBdr>
        </w:div>
        <w:div w:id="1956324208">
          <w:marLeft w:val="0"/>
          <w:marRight w:val="0"/>
          <w:marTop w:val="0"/>
          <w:marBottom w:val="0"/>
          <w:divBdr>
            <w:top w:val="none" w:sz="0" w:space="0" w:color="auto"/>
            <w:left w:val="none" w:sz="0" w:space="0" w:color="auto"/>
            <w:bottom w:val="none" w:sz="0" w:space="0" w:color="auto"/>
            <w:right w:val="none" w:sz="0" w:space="0" w:color="auto"/>
          </w:divBdr>
        </w:div>
        <w:div w:id="65761740">
          <w:marLeft w:val="0"/>
          <w:marRight w:val="0"/>
          <w:marTop w:val="0"/>
          <w:marBottom w:val="0"/>
          <w:divBdr>
            <w:top w:val="none" w:sz="0" w:space="0" w:color="auto"/>
            <w:left w:val="none" w:sz="0" w:space="0" w:color="auto"/>
            <w:bottom w:val="none" w:sz="0" w:space="0" w:color="auto"/>
            <w:right w:val="none" w:sz="0" w:space="0" w:color="auto"/>
          </w:divBdr>
        </w:div>
        <w:div w:id="976184899">
          <w:marLeft w:val="0"/>
          <w:marRight w:val="0"/>
          <w:marTop w:val="0"/>
          <w:marBottom w:val="0"/>
          <w:divBdr>
            <w:top w:val="none" w:sz="0" w:space="0" w:color="auto"/>
            <w:left w:val="none" w:sz="0" w:space="0" w:color="auto"/>
            <w:bottom w:val="none" w:sz="0" w:space="0" w:color="auto"/>
            <w:right w:val="none" w:sz="0" w:space="0" w:color="auto"/>
          </w:divBdr>
        </w:div>
      </w:divsChild>
    </w:div>
    <w:div w:id="1174026997">
      <w:bodyDiv w:val="1"/>
      <w:marLeft w:val="0"/>
      <w:marRight w:val="0"/>
      <w:marTop w:val="0"/>
      <w:marBottom w:val="0"/>
      <w:divBdr>
        <w:top w:val="none" w:sz="0" w:space="0" w:color="auto"/>
        <w:left w:val="none" w:sz="0" w:space="0" w:color="auto"/>
        <w:bottom w:val="none" w:sz="0" w:space="0" w:color="auto"/>
        <w:right w:val="none" w:sz="0" w:space="0" w:color="auto"/>
      </w:divBdr>
    </w:div>
    <w:div w:id="1224754163">
      <w:bodyDiv w:val="1"/>
      <w:marLeft w:val="0"/>
      <w:marRight w:val="0"/>
      <w:marTop w:val="0"/>
      <w:marBottom w:val="0"/>
      <w:divBdr>
        <w:top w:val="none" w:sz="0" w:space="0" w:color="auto"/>
        <w:left w:val="none" w:sz="0" w:space="0" w:color="auto"/>
        <w:bottom w:val="none" w:sz="0" w:space="0" w:color="auto"/>
        <w:right w:val="none" w:sz="0" w:space="0" w:color="auto"/>
      </w:divBdr>
      <w:divsChild>
        <w:div w:id="203446182">
          <w:marLeft w:val="0"/>
          <w:marRight w:val="0"/>
          <w:marTop w:val="0"/>
          <w:marBottom w:val="0"/>
          <w:divBdr>
            <w:top w:val="none" w:sz="0" w:space="0" w:color="auto"/>
            <w:left w:val="none" w:sz="0" w:space="0" w:color="auto"/>
            <w:bottom w:val="none" w:sz="0" w:space="0" w:color="auto"/>
            <w:right w:val="none" w:sz="0" w:space="0" w:color="auto"/>
          </w:divBdr>
        </w:div>
        <w:div w:id="407727261">
          <w:marLeft w:val="0"/>
          <w:marRight w:val="0"/>
          <w:marTop w:val="0"/>
          <w:marBottom w:val="0"/>
          <w:divBdr>
            <w:top w:val="none" w:sz="0" w:space="0" w:color="auto"/>
            <w:left w:val="none" w:sz="0" w:space="0" w:color="auto"/>
            <w:bottom w:val="none" w:sz="0" w:space="0" w:color="auto"/>
            <w:right w:val="none" w:sz="0" w:space="0" w:color="auto"/>
          </w:divBdr>
        </w:div>
        <w:div w:id="2055154279">
          <w:marLeft w:val="0"/>
          <w:marRight w:val="0"/>
          <w:marTop w:val="0"/>
          <w:marBottom w:val="0"/>
          <w:divBdr>
            <w:top w:val="none" w:sz="0" w:space="0" w:color="auto"/>
            <w:left w:val="none" w:sz="0" w:space="0" w:color="auto"/>
            <w:bottom w:val="none" w:sz="0" w:space="0" w:color="auto"/>
            <w:right w:val="none" w:sz="0" w:space="0" w:color="auto"/>
          </w:divBdr>
        </w:div>
        <w:div w:id="1398938270">
          <w:marLeft w:val="0"/>
          <w:marRight w:val="0"/>
          <w:marTop w:val="0"/>
          <w:marBottom w:val="0"/>
          <w:divBdr>
            <w:top w:val="none" w:sz="0" w:space="0" w:color="auto"/>
            <w:left w:val="none" w:sz="0" w:space="0" w:color="auto"/>
            <w:bottom w:val="none" w:sz="0" w:space="0" w:color="auto"/>
            <w:right w:val="none" w:sz="0" w:space="0" w:color="auto"/>
          </w:divBdr>
        </w:div>
        <w:div w:id="503203765">
          <w:marLeft w:val="0"/>
          <w:marRight w:val="0"/>
          <w:marTop w:val="0"/>
          <w:marBottom w:val="0"/>
          <w:divBdr>
            <w:top w:val="none" w:sz="0" w:space="0" w:color="auto"/>
            <w:left w:val="none" w:sz="0" w:space="0" w:color="auto"/>
            <w:bottom w:val="none" w:sz="0" w:space="0" w:color="auto"/>
            <w:right w:val="none" w:sz="0" w:space="0" w:color="auto"/>
          </w:divBdr>
        </w:div>
        <w:div w:id="11611643">
          <w:marLeft w:val="0"/>
          <w:marRight w:val="0"/>
          <w:marTop w:val="0"/>
          <w:marBottom w:val="0"/>
          <w:divBdr>
            <w:top w:val="none" w:sz="0" w:space="0" w:color="auto"/>
            <w:left w:val="none" w:sz="0" w:space="0" w:color="auto"/>
            <w:bottom w:val="none" w:sz="0" w:space="0" w:color="auto"/>
            <w:right w:val="none" w:sz="0" w:space="0" w:color="auto"/>
          </w:divBdr>
        </w:div>
        <w:div w:id="2032797822">
          <w:marLeft w:val="0"/>
          <w:marRight w:val="0"/>
          <w:marTop w:val="0"/>
          <w:marBottom w:val="0"/>
          <w:divBdr>
            <w:top w:val="none" w:sz="0" w:space="0" w:color="auto"/>
            <w:left w:val="none" w:sz="0" w:space="0" w:color="auto"/>
            <w:bottom w:val="none" w:sz="0" w:space="0" w:color="auto"/>
            <w:right w:val="none" w:sz="0" w:space="0" w:color="auto"/>
          </w:divBdr>
        </w:div>
        <w:div w:id="1664577061">
          <w:marLeft w:val="0"/>
          <w:marRight w:val="0"/>
          <w:marTop w:val="0"/>
          <w:marBottom w:val="0"/>
          <w:divBdr>
            <w:top w:val="none" w:sz="0" w:space="0" w:color="auto"/>
            <w:left w:val="none" w:sz="0" w:space="0" w:color="auto"/>
            <w:bottom w:val="none" w:sz="0" w:space="0" w:color="auto"/>
            <w:right w:val="none" w:sz="0" w:space="0" w:color="auto"/>
          </w:divBdr>
        </w:div>
        <w:div w:id="714891374">
          <w:marLeft w:val="0"/>
          <w:marRight w:val="0"/>
          <w:marTop w:val="0"/>
          <w:marBottom w:val="0"/>
          <w:divBdr>
            <w:top w:val="none" w:sz="0" w:space="0" w:color="auto"/>
            <w:left w:val="none" w:sz="0" w:space="0" w:color="auto"/>
            <w:bottom w:val="none" w:sz="0" w:space="0" w:color="auto"/>
            <w:right w:val="none" w:sz="0" w:space="0" w:color="auto"/>
          </w:divBdr>
        </w:div>
        <w:div w:id="2031757153">
          <w:marLeft w:val="0"/>
          <w:marRight w:val="0"/>
          <w:marTop w:val="0"/>
          <w:marBottom w:val="0"/>
          <w:divBdr>
            <w:top w:val="none" w:sz="0" w:space="0" w:color="auto"/>
            <w:left w:val="none" w:sz="0" w:space="0" w:color="auto"/>
            <w:bottom w:val="none" w:sz="0" w:space="0" w:color="auto"/>
            <w:right w:val="none" w:sz="0" w:space="0" w:color="auto"/>
          </w:divBdr>
        </w:div>
      </w:divsChild>
    </w:div>
    <w:div w:id="1266230903">
      <w:bodyDiv w:val="1"/>
      <w:marLeft w:val="0"/>
      <w:marRight w:val="0"/>
      <w:marTop w:val="0"/>
      <w:marBottom w:val="0"/>
      <w:divBdr>
        <w:top w:val="none" w:sz="0" w:space="0" w:color="auto"/>
        <w:left w:val="none" w:sz="0" w:space="0" w:color="auto"/>
        <w:bottom w:val="none" w:sz="0" w:space="0" w:color="auto"/>
        <w:right w:val="none" w:sz="0" w:space="0" w:color="auto"/>
      </w:divBdr>
      <w:divsChild>
        <w:div w:id="130753757">
          <w:marLeft w:val="0"/>
          <w:marRight w:val="0"/>
          <w:marTop w:val="0"/>
          <w:marBottom w:val="0"/>
          <w:divBdr>
            <w:top w:val="none" w:sz="0" w:space="0" w:color="auto"/>
            <w:left w:val="none" w:sz="0" w:space="0" w:color="auto"/>
            <w:bottom w:val="none" w:sz="0" w:space="0" w:color="auto"/>
            <w:right w:val="none" w:sz="0" w:space="0" w:color="auto"/>
          </w:divBdr>
        </w:div>
        <w:div w:id="1033576305">
          <w:marLeft w:val="0"/>
          <w:marRight w:val="0"/>
          <w:marTop w:val="0"/>
          <w:marBottom w:val="0"/>
          <w:divBdr>
            <w:top w:val="none" w:sz="0" w:space="0" w:color="auto"/>
            <w:left w:val="none" w:sz="0" w:space="0" w:color="auto"/>
            <w:bottom w:val="none" w:sz="0" w:space="0" w:color="auto"/>
            <w:right w:val="none" w:sz="0" w:space="0" w:color="auto"/>
          </w:divBdr>
        </w:div>
      </w:divsChild>
    </w:div>
    <w:div w:id="1280799216">
      <w:bodyDiv w:val="1"/>
      <w:marLeft w:val="0"/>
      <w:marRight w:val="0"/>
      <w:marTop w:val="0"/>
      <w:marBottom w:val="0"/>
      <w:divBdr>
        <w:top w:val="none" w:sz="0" w:space="0" w:color="auto"/>
        <w:left w:val="none" w:sz="0" w:space="0" w:color="auto"/>
        <w:bottom w:val="none" w:sz="0" w:space="0" w:color="auto"/>
        <w:right w:val="none" w:sz="0" w:space="0" w:color="auto"/>
      </w:divBdr>
    </w:div>
    <w:div w:id="1348869309">
      <w:bodyDiv w:val="1"/>
      <w:marLeft w:val="0"/>
      <w:marRight w:val="0"/>
      <w:marTop w:val="0"/>
      <w:marBottom w:val="0"/>
      <w:divBdr>
        <w:top w:val="none" w:sz="0" w:space="0" w:color="auto"/>
        <w:left w:val="none" w:sz="0" w:space="0" w:color="auto"/>
        <w:bottom w:val="none" w:sz="0" w:space="0" w:color="auto"/>
        <w:right w:val="none" w:sz="0" w:space="0" w:color="auto"/>
      </w:divBdr>
      <w:divsChild>
        <w:div w:id="1863086417">
          <w:marLeft w:val="0"/>
          <w:marRight w:val="0"/>
          <w:marTop w:val="0"/>
          <w:marBottom w:val="0"/>
          <w:divBdr>
            <w:top w:val="none" w:sz="0" w:space="0" w:color="auto"/>
            <w:left w:val="none" w:sz="0" w:space="0" w:color="auto"/>
            <w:bottom w:val="none" w:sz="0" w:space="0" w:color="auto"/>
            <w:right w:val="none" w:sz="0" w:space="0" w:color="auto"/>
          </w:divBdr>
        </w:div>
        <w:div w:id="1824203044">
          <w:marLeft w:val="0"/>
          <w:marRight w:val="0"/>
          <w:marTop w:val="0"/>
          <w:marBottom w:val="0"/>
          <w:divBdr>
            <w:top w:val="none" w:sz="0" w:space="0" w:color="auto"/>
            <w:left w:val="none" w:sz="0" w:space="0" w:color="auto"/>
            <w:bottom w:val="none" w:sz="0" w:space="0" w:color="auto"/>
            <w:right w:val="none" w:sz="0" w:space="0" w:color="auto"/>
          </w:divBdr>
        </w:div>
        <w:div w:id="2033997224">
          <w:marLeft w:val="0"/>
          <w:marRight w:val="0"/>
          <w:marTop w:val="0"/>
          <w:marBottom w:val="0"/>
          <w:divBdr>
            <w:top w:val="none" w:sz="0" w:space="0" w:color="auto"/>
            <w:left w:val="none" w:sz="0" w:space="0" w:color="auto"/>
            <w:bottom w:val="none" w:sz="0" w:space="0" w:color="auto"/>
            <w:right w:val="none" w:sz="0" w:space="0" w:color="auto"/>
          </w:divBdr>
        </w:div>
        <w:div w:id="656692595">
          <w:marLeft w:val="0"/>
          <w:marRight w:val="0"/>
          <w:marTop w:val="0"/>
          <w:marBottom w:val="0"/>
          <w:divBdr>
            <w:top w:val="none" w:sz="0" w:space="0" w:color="auto"/>
            <w:left w:val="none" w:sz="0" w:space="0" w:color="auto"/>
            <w:bottom w:val="none" w:sz="0" w:space="0" w:color="auto"/>
            <w:right w:val="none" w:sz="0" w:space="0" w:color="auto"/>
          </w:divBdr>
        </w:div>
        <w:div w:id="954948245">
          <w:marLeft w:val="0"/>
          <w:marRight w:val="0"/>
          <w:marTop w:val="0"/>
          <w:marBottom w:val="0"/>
          <w:divBdr>
            <w:top w:val="none" w:sz="0" w:space="0" w:color="auto"/>
            <w:left w:val="none" w:sz="0" w:space="0" w:color="auto"/>
            <w:bottom w:val="none" w:sz="0" w:space="0" w:color="auto"/>
            <w:right w:val="none" w:sz="0" w:space="0" w:color="auto"/>
          </w:divBdr>
        </w:div>
        <w:div w:id="648940877">
          <w:marLeft w:val="0"/>
          <w:marRight w:val="0"/>
          <w:marTop w:val="0"/>
          <w:marBottom w:val="0"/>
          <w:divBdr>
            <w:top w:val="none" w:sz="0" w:space="0" w:color="auto"/>
            <w:left w:val="none" w:sz="0" w:space="0" w:color="auto"/>
            <w:bottom w:val="none" w:sz="0" w:space="0" w:color="auto"/>
            <w:right w:val="none" w:sz="0" w:space="0" w:color="auto"/>
          </w:divBdr>
        </w:div>
      </w:divsChild>
    </w:div>
    <w:div w:id="1352143540">
      <w:bodyDiv w:val="1"/>
      <w:marLeft w:val="0"/>
      <w:marRight w:val="0"/>
      <w:marTop w:val="0"/>
      <w:marBottom w:val="0"/>
      <w:divBdr>
        <w:top w:val="none" w:sz="0" w:space="0" w:color="auto"/>
        <w:left w:val="none" w:sz="0" w:space="0" w:color="auto"/>
        <w:bottom w:val="none" w:sz="0" w:space="0" w:color="auto"/>
        <w:right w:val="none" w:sz="0" w:space="0" w:color="auto"/>
      </w:divBdr>
    </w:div>
    <w:div w:id="1358652879">
      <w:bodyDiv w:val="1"/>
      <w:marLeft w:val="0"/>
      <w:marRight w:val="0"/>
      <w:marTop w:val="0"/>
      <w:marBottom w:val="0"/>
      <w:divBdr>
        <w:top w:val="none" w:sz="0" w:space="0" w:color="auto"/>
        <w:left w:val="none" w:sz="0" w:space="0" w:color="auto"/>
        <w:bottom w:val="none" w:sz="0" w:space="0" w:color="auto"/>
        <w:right w:val="none" w:sz="0" w:space="0" w:color="auto"/>
      </w:divBdr>
    </w:div>
    <w:div w:id="1383406817">
      <w:bodyDiv w:val="1"/>
      <w:marLeft w:val="0"/>
      <w:marRight w:val="0"/>
      <w:marTop w:val="0"/>
      <w:marBottom w:val="0"/>
      <w:divBdr>
        <w:top w:val="none" w:sz="0" w:space="0" w:color="auto"/>
        <w:left w:val="none" w:sz="0" w:space="0" w:color="auto"/>
        <w:bottom w:val="none" w:sz="0" w:space="0" w:color="auto"/>
        <w:right w:val="none" w:sz="0" w:space="0" w:color="auto"/>
      </w:divBdr>
    </w:div>
    <w:div w:id="1422944772">
      <w:bodyDiv w:val="1"/>
      <w:marLeft w:val="0"/>
      <w:marRight w:val="0"/>
      <w:marTop w:val="0"/>
      <w:marBottom w:val="0"/>
      <w:divBdr>
        <w:top w:val="none" w:sz="0" w:space="0" w:color="auto"/>
        <w:left w:val="none" w:sz="0" w:space="0" w:color="auto"/>
        <w:bottom w:val="none" w:sz="0" w:space="0" w:color="auto"/>
        <w:right w:val="none" w:sz="0" w:space="0" w:color="auto"/>
      </w:divBdr>
      <w:divsChild>
        <w:div w:id="348525842">
          <w:marLeft w:val="0"/>
          <w:marRight w:val="0"/>
          <w:marTop w:val="0"/>
          <w:marBottom w:val="0"/>
          <w:divBdr>
            <w:top w:val="none" w:sz="0" w:space="0" w:color="auto"/>
            <w:left w:val="none" w:sz="0" w:space="0" w:color="auto"/>
            <w:bottom w:val="none" w:sz="0" w:space="0" w:color="auto"/>
            <w:right w:val="none" w:sz="0" w:space="0" w:color="auto"/>
          </w:divBdr>
        </w:div>
        <w:div w:id="1455560997">
          <w:marLeft w:val="0"/>
          <w:marRight w:val="0"/>
          <w:marTop w:val="0"/>
          <w:marBottom w:val="0"/>
          <w:divBdr>
            <w:top w:val="none" w:sz="0" w:space="0" w:color="auto"/>
            <w:left w:val="none" w:sz="0" w:space="0" w:color="auto"/>
            <w:bottom w:val="none" w:sz="0" w:space="0" w:color="auto"/>
            <w:right w:val="none" w:sz="0" w:space="0" w:color="auto"/>
          </w:divBdr>
        </w:div>
        <w:div w:id="1473448329">
          <w:marLeft w:val="0"/>
          <w:marRight w:val="0"/>
          <w:marTop w:val="0"/>
          <w:marBottom w:val="0"/>
          <w:divBdr>
            <w:top w:val="none" w:sz="0" w:space="0" w:color="auto"/>
            <w:left w:val="none" w:sz="0" w:space="0" w:color="auto"/>
            <w:bottom w:val="none" w:sz="0" w:space="0" w:color="auto"/>
            <w:right w:val="none" w:sz="0" w:space="0" w:color="auto"/>
          </w:divBdr>
          <w:divsChild>
            <w:div w:id="504511920">
              <w:marLeft w:val="0"/>
              <w:marRight w:val="0"/>
              <w:marTop w:val="0"/>
              <w:marBottom w:val="0"/>
              <w:divBdr>
                <w:top w:val="none" w:sz="0" w:space="0" w:color="auto"/>
                <w:left w:val="none" w:sz="0" w:space="0" w:color="auto"/>
                <w:bottom w:val="none" w:sz="0" w:space="0" w:color="auto"/>
                <w:right w:val="none" w:sz="0" w:space="0" w:color="auto"/>
              </w:divBdr>
            </w:div>
            <w:div w:id="912785944">
              <w:marLeft w:val="0"/>
              <w:marRight w:val="0"/>
              <w:marTop w:val="0"/>
              <w:marBottom w:val="0"/>
              <w:divBdr>
                <w:top w:val="none" w:sz="0" w:space="0" w:color="auto"/>
                <w:left w:val="none" w:sz="0" w:space="0" w:color="auto"/>
                <w:bottom w:val="none" w:sz="0" w:space="0" w:color="auto"/>
                <w:right w:val="none" w:sz="0" w:space="0" w:color="auto"/>
              </w:divBdr>
            </w:div>
            <w:div w:id="1271202399">
              <w:marLeft w:val="0"/>
              <w:marRight w:val="0"/>
              <w:marTop w:val="0"/>
              <w:marBottom w:val="0"/>
              <w:divBdr>
                <w:top w:val="none" w:sz="0" w:space="0" w:color="auto"/>
                <w:left w:val="none" w:sz="0" w:space="0" w:color="auto"/>
                <w:bottom w:val="none" w:sz="0" w:space="0" w:color="auto"/>
                <w:right w:val="none" w:sz="0" w:space="0" w:color="auto"/>
              </w:divBdr>
            </w:div>
            <w:div w:id="12570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564448">
      <w:bodyDiv w:val="1"/>
      <w:marLeft w:val="0"/>
      <w:marRight w:val="0"/>
      <w:marTop w:val="0"/>
      <w:marBottom w:val="0"/>
      <w:divBdr>
        <w:top w:val="none" w:sz="0" w:space="0" w:color="auto"/>
        <w:left w:val="none" w:sz="0" w:space="0" w:color="auto"/>
        <w:bottom w:val="none" w:sz="0" w:space="0" w:color="auto"/>
        <w:right w:val="none" w:sz="0" w:space="0" w:color="auto"/>
      </w:divBdr>
    </w:div>
    <w:div w:id="1518229760">
      <w:bodyDiv w:val="1"/>
      <w:marLeft w:val="0"/>
      <w:marRight w:val="0"/>
      <w:marTop w:val="0"/>
      <w:marBottom w:val="0"/>
      <w:divBdr>
        <w:top w:val="none" w:sz="0" w:space="0" w:color="auto"/>
        <w:left w:val="none" w:sz="0" w:space="0" w:color="auto"/>
        <w:bottom w:val="none" w:sz="0" w:space="0" w:color="auto"/>
        <w:right w:val="none" w:sz="0" w:space="0" w:color="auto"/>
      </w:divBdr>
      <w:divsChild>
        <w:div w:id="762216144">
          <w:marLeft w:val="0"/>
          <w:marRight w:val="0"/>
          <w:marTop w:val="0"/>
          <w:marBottom w:val="0"/>
          <w:divBdr>
            <w:top w:val="none" w:sz="0" w:space="0" w:color="auto"/>
            <w:left w:val="none" w:sz="0" w:space="0" w:color="auto"/>
            <w:bottom w:val="none" w:sz="0" w:space="0" w:color="auto"/>
            <w:right w:val="none" w:sz="0" w:space="0" w:color="auto"/>
          </w:divBdr>
        </w:div>
        <w:div w:id="696851351">
          <w:marLeft w:val="0"/>
          <w:marRight w:val="0"/>
          <w:marTop w:val="0"/>
          <w:marBottom w:val="0"/>
          <w:divBdr>
            <w:top w:val="none" w:sz="0" w:space="0" w:color="auto"/>
            <w:left w:val="none" w:sz="0" w:space="0" w:color="auto"/>
            <w:bottom w:val="none" w:sz="0" w:space="0" w:color="auto"/>
            <w:right w:val="none" w:sz="0" w:space="0" w:color="auto"/>
          </w:divBdr>
        </w:div>
        <w:div w:id="234245318">
          <w:marLeft w:val="0"/>
          <w:marRight w:val="0"/>
          <w:marTop w:val="0"/>
          <w:marBottom w:val="0"/>
          <w:divBdr>
            <w:top w:val="none" w:sz="0" w:space="0" w:color="auto"/>
            <w:left w:val="none" w:sz="0" w:space="0" w:color="auto"/>
            <w:bottom w:val="none" w:sz="0" w:space="0" w:color="auto"/>
            <w:right w:val="none" w:sz="0" w:space="0" w:color="auto"/>
          </w:divBdr>
        </w:div>
      </w:divsChild>
    </w:div>
    <w:div w:id="1544714187">
      <w:bodyDiv w:val="1"/>
      <w:marLeft w:val="0"/>
      <w:marRight w:val="0"/>
      <w:marTop w:val="0"/>
      <w:marBottom w:val="0"/>
      <w:divBdr>
        <w:top w:val="none" w:sz="0" w:space="0" w:color="auto"/>
        <w:left w:val="none" w:sz="0" w:space="0" w:color="auto"/>
        <w:bottom w:val="none" w:sz="0" w:space="0" w:color="auto"/>
        <w:right w:val="none" w:sz="0" w:space="0" w:color="auto"/>
      </w:divBdr>
    </w:div>
    <w:div w:id="1606496928">
      <w:bodyDiv w:val="1"/>
      <w:marLeft w:val="0"/>
      <w:marRight w:val="0"/>
      <w:marTop w:val="0"/>
      <w:marBottom w:val="0"/>
      <w:divBdr>
        <w:top w:val="none" w:sz="0" w:space="0" w:color="auto"/>
        <w:left w:val="none" w:sz="0" w:space="0" w:color="auto"/>
        <w:bottom w:val="none" w:sz="0" w:space="0" w:color="auto"/>
        <w:right w:val="none" w:sz="0" w:space="0" w:color="auto"/>
      </w:divBdr>
    </w:div>
    <w:div w:id="1656757556">
      <w:bodyDiv w:val="1"/>
      <w:marLeft w:val="0"/>
      <w:marRight w:val="0"/>
      <w:marTop w:val="0"/>
      <w:marBottom w:val="0"/>
      <w:divBdr>
        <w:top w:val="none" w:sz="0" w:space="0" w:color="auto"/>
        <w:left w:val="none" w:sz="0" w:space="0" w:color="auto"/>
        <w:bottom w:val="none" w:sz="0" w:space="0" w:color="auto"/>
        <w:right w:val="none" w:sz="0" w:space="0" w:color="auto"/>
      </w:divBdr>
    </w:div>
    <w:div w:id="1671713013">
      <w:bodyDiv w:val="1"/>
      <w:marLeft w:val="0"/>
      <w:marRight w:val="0"/>
      <w:marTop w:val="0"/>
      <w:marBottom w:val="0"/>
      <w:divBdr>
        <w:top w:val="none" w:sz="0" w:space="0" w:color="auto"/>
        <w:left w:val="none" w:sz="0" w:space="0" w:color="auto"/>
        <w:bottom w:val="none" w:sz="0" w:space="0" w:color="auto"/>
        <w:right w:val="none" w:sz="0" w:space="0" w:color="auto"/>
      </w:divBdr>
    </w:div>
    <w:div w:id="1709144203">
      <w:bodyDiv w:val="1"/>
      <w:marLeft w:val="0"/>
      <w:marRight w:val="0"/>
      <w:marTop w:val="0"/>
      <w:marBottom w:val="0"/>
      <w:divBdr>
        <w:top w:val="none" w:sz="0" w:space="0" w:color="auto"/>
        <w:left w:val="none" w:sz="0" w:space="0" w:color="auto"/>
        <w:bottom w:val="none" w:sz="0" w:space="0" w:color="auto"/>
        <w:right w:val="none" w:sz="0" w:space="0" w:color="auto"/>
      </w:divBdr>
    </w:div>
    <w:div w:id="1726172404">
      <w:bodyDiv w:val="1"/>
      <w:marLeft w:val="0"/>
      <w:marRight w:val="0"/>
      <w:marTop w:val="0"/>
      <w:marBottom w:val="0"/>
      <w:divBdr>
        <w:top w:val="none" w:sz="0" w:space="0" w:color="auto"/>
        <w:left w:val="none" w:sz="0" w:space="0" w:color="auto"/>
        <w:bottom w:val="none" w:sz="0" w:space="0" w:color="auto"/>
        <w:right w:val="none" w:sz="0" w:space="0" w:color="auto"/>
      </w:divBdr>
    </w:div>
    <w:div w:id="1739091519">
      <w:bodyDiv w:val="1"/>
      <w:marLeft w:val="0"/>
      <w:marRight w:val="0"/>
      <w:marTop w:val="0"/>
      <w:marBottom w:val="0"/>
      <w:divBdr>
        <w:top w:val="none" w:sz="0" w:space="0" w:color="auto"/>
        <w:left w:val="none" w:sz="0" w:space="0" w:color="auto"/>
        <w:bottom w:val="none" w:sz="0" w:space="0" w:color="auto"/>
        <w:right w:val="none" w:sz="0" w:space="0" w:color="auto"/>
      </w:divBdr>
    </w:div>
    <w:div w:id="1750541378">
      <w:bodyDiv w:val="1"/>
      <w:marLeft w:val="0"/>
      <w:marRight w:val="0"/>
      <w:marTop w:val="0"/>
      <w:marBottom w:val="0"/>
      <w:divBdr>
        <w:top w:val="none" w:sz="0" w:space="0" w:color="auto"/>
        <w:left w:val="none" w:sz="0" w:space="0" w:color="auto"/>
        <w:bottom w:val="none" w:sz="0" w:space="0" w:color="auto"/>
        <w:right w:val="none" w:sz="0" w:space="0" w:color="auto"/>
      </w:divBdr>
    </w:div>
    <w:div w:id="1841504824">
      <w:bodyDiv w:val="1"/>
      <w:marLeft w:val="0"/>
      <w:marRight w:val="0"/>
      <w:marTop w:val="0"/>
      <w:marBottom w:val="0"/>
      <w:divBdr>
        <w:top w:val="none" w:sz="0" w:space="0" w:color="auto"/>
        <w:left w:val="none" w:sz="0" w:space="0" w:color="auto"/>
        <w:bottom w:val="none" w:sz="0" w:space="0" w:color="auto"/>
        <w:right w:val="none" w:sz="0" w:space="0" w:color="auto"/>
      </w:divBdr>
      <w:divsChild>
        <w:div w:id="327484633">
          <w:marLeft w:val="0"/>
          <w:marRight w:val="0"/>
          <w:marTop w:val="0"/>
          <w:marBottom w:val="0"/>
          <w:divBdr>
            <w:top w:val="none" w:sz="0" w:space="0" w:color="auto"/>
            <w:left w:val="none" w:sz="0" w:space="0" w:color="auto"/>
            <w:bottom w:val="none" w:sz="0" w:space="0" w:color="auto"/>
            <w:right w:val="none" w:sz="0" w:space="0" w:color="auto"/>
          </w:divBdr>
          <w:divsChild>
            <w:div w:id="451242973">
              <w:marLeft w:val="0"/>
              <w:marRight w:val="0"/>
              <w:marTop w:val="0"/>
              <w:marBottom w:val="0"/>
              <w:divBdr>
                <w:top w:val="none" w:sz="0" w:space="0" w:color="auto"/>
                <w:left w:val="none" w:sz="0" w:space="0" w:color="auto"/>
                <w:bottom w:val="none" w:sz="0" w:space="0" w:color="auto"/>
                <w:right w:val="none" w:sz="0" w:space="0" w:color="auto"/>
              </w:divBdr>
              <w:divsChild>
                <w:div w:id="143316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974932">
      <w:bodyDiv w:val="1"/>
      <w:marLeft w:val="0"/>
      <w:marRight w:val="0"/>
      <w:marTop w:val="0"/>
      <w:marBottom w:val="0"/>
      <w:divBdr>
        <w:top w:val="none" w:sz="0" w:space="0" w:color="auto"/>
        <w:left w:val="none" w:sz="0" w:space="0" w:color="auto"/>
        <w:bottom w:val="none" w:sz="0" w:space="0" w:color="auto"/>
        <w:right w:val="none" w:sz="0" w:space="0" w:color="auto"/>
      </w:divBdr>
      <w:divsChild>
        <w:div w:id="446777249">
          <w:marLeft w:val="0"/>
          <w:marRight w:val="0"/>
          <w:marTop w:val="0"/>
          <w:marBottom w:val="0"/>
          <w:divBdr>
            <w:top w:val="none" w:sz="0" w:space="0" w:color="auto"/>
            <w:left w:val="none" w:sz="0" w:space="0" w:color="auto"/>
            <w:bottom w:val="none" w:sz="0" w:space="0" w:color="auto"/>
            <w:right w:val="none" w:sz="0" w:space="0" w:color="auto"/>
          </w:divBdr>
        </w:div>
        <w:div w:id="249050018">
          <w:marLeft w:val="0"/>
          <w:marRight w:val="0"/>
          <w:marTop w:val="0"/>
          <w:marBottom w:val="0"/>
          <w:divBdr>
            <w:top w:val="none" w:sz="0" w:space="0" w:color="auto"/>
            <w:left w:val="none" w:sz="0" w:space="0" w:color="auto"/>
            <w:bottom w:val="none" w:sz="0" w:space="0" w:color="auto"/>
            <w:right w:val="none" w:sz="0" w:space="0" w:color="auto"/>
          </w:divBdr>
        </w:div>
      </w:divsChild>
    </w:div>
    <w:div w:id="1971548252">
      <w:bodyDiv w:val="1"/>
      <w:marLeft w:val="0"/>
      <w:marRight w:val="0"/>
      <w:marTop w:val="0"/>
      <w:marBottom w:val="0"/>
      <w:divBdr>
        <w:top w:val="none" w:sz="0" w:space="0" w:color="auto"/>
        <w:left w:val="none" w:sz="0" w:space="0" w:color="auto"/>
        <w:bottom w:val="none" w:sz="0" w:space="0" w:color="auto"/>
        <w:right w:val="none" w:sz="0" w:space="0" w:color="auto"/>
      </w:divBdr>
    </w:div>
    <w:div w:id="1979340192">
      <w:bodyDiv w:val="1"/>
      <w:marLeft w:val="0"/>
      <w:marRight w:val="0"/>
      <w:marTop w:val="0"/>
      <w:marBottom w:val="0"/>
      <w:divBdr>
        <w:top w:val="none" w:sz="0" w:space="0" w:color="auto"/>
        <w:left w:val="none" w:sz="0" w:space="0" w:color="auto"/>
        <w:bottom w:val="none" w:sz="0" w:space="0" w:color="auto"/>
        <w:right w:val="none" w:sz="0" w:space="0" w:color="auto"/>
      </w:divBdr>
    </w:div>
    <w:div w:id="1981841026">
      <w:bodyDiv w:val="1"/>
      <w:marLeft w:val="0"/>
      <w:marRight w:val="0"/>
      <w:marTop w:val="0"/>
      <w:marBottom w:val="0"/>
      <w:divBdr>
        <w:top w:val="none" w:sz="0" w:space="0" w:color="auto"/>
        <w:left w:val="none" w:sz="0" w:space="0" w:color="auto"/>
        <w:bottom w:val="none" w:sz="0" w:space="0" w:color="auto"/>
        <w:right w:val="none" w:sz="0" w:space="0" w:color="auto"/>
      </w:divBdr>
    </w:div>
    <w:div w:id="2046131598">
      <w:bodyDiv w:val="1"/>
      <w:marLeft w:val="0"/>
      <w:marRight w:val="0"/>
      <w:marTop w:val="0"/>
      <w:marBottom w:val="0"/>
      <w:divBdr>
        <w:top w:val="none" w:sz="0" w:space="0" w:color="auto"/>
        <w:left w:val="none" w:sz="0" w:space="0" w:color="auto"/>
        <w:bottom w:val="none" w:sz="0" w:space="0" w:color="auto"/>
        <w:right w:val="none" w:sz="0" w:space="0" w:color="auto"/>
      </w:divBdr>
    </w:div>
    <w:div w:id="2050031885">
      <w:bodyDiv w:val="1"/>
      <w:marLeft w:val="0"/>
      <w:marRight w:val="0"/>
      <w:marTop w:val="0"/>
      <w:marBottom w:val="0"/>
      <w:divBdr>
        <w:top w:val="none" w:sz="0" w:space="0" w:color="auto"/>
        <w:left w:val="none" w:sz="0" w:space="0" w:color="auto"/>
        <w:bottom w:val="none" w:sz="0" w:space="0" w:color="auto"/>
        <w:right w:val="none" w:sz="0" w:space="0" w:color="auto"/>
      </w:divBdr>
    </w:div>
    <w:div w:id="2090231402">
      <w:bodyDiv w:val="1"/>
      <w:marLeft w:val="0"/>
      <w:marRight w:val="0"/>
      <w:marTop w:val="0"/>
      <w:marBottom w:val="0"/>
      <w:divBdr>
        <w:top w:val="none" w:sz="0" w:space="0" w:color="auto"/>
        <w:left w:val="none" w:sz="0" w:space="0" w:color="auto"/>
        <w:bottom w:val="none" w:sz="0" w:space="0" w:color="auto"/>
        <w:right w:val="none" w:sz="0" w:space="0" w:color="auto"/>
      </w:divBdr>
      <w:divsChild>
        <w:div w:id="208104480">
          <w:marLeft w:val="0"/>
          <w:marRight w:val="0"/>
          <w:marTop w:val="0"/>
          <w:marBottom w:val="0"/>
          <w:divBdr>
            <w:top w:val="none" w:sz="0" w:space="0" w:color="auto"/>
            <w:left w:val="none" w:sz="0" w:space="0" w:color="auto"/>
            <w:bottom w:val="none" w:sz="0" w:space="0" w:color="auto"/>
            <w:right w:val="none" w:sz="0" w:space="0" w:color="auto"/>
          </w:divBdr>
        </w:div>
        <w:div w:id="985090820">
          <w:marLeft w:val="0"/>
          <w:marRight w:val="0"/>
          <w:marTop w:val="0"/>
          <w:marBottom w:val="0"/>
          <w:divBdr>
            <w:top w:val="none" w:sz="0" w:space="0" w:color="auto"/>
            <w:left w:val="none" w:sz="0" w:space="0" w:color="auto"/>
            <w:bottom w:val="none" w:sz="0" w:space="0" w:color="auto"/>
            <w:right w:val="none" w:sz="0" w:space="0" w:color="auto"/>
          </w:divBdr>
        </w:div>
      </w:divsChild>
    </w:div>
    <w:div w:id="2100905542">
      <w:bodyDiv w:val="1"/>
      <w:marLeft w:val="0"/>
      <w:marRight w:val="0"/>
      <w:marTop w:val="0"/>
      <w:marBottom w:val="0"/>
      <w:divBdr>
        <w:top w:val="none" w:sz="0" w:space="0" w:color="auto"/>
        <w:left w:val="none" w:sz="0" w:space="0" w:color="auto"/>
        <w:bottom w:val="none" w:sz="0" w:space="0" w:color="auto"/>
        <w:right w:val="none" w:sz="0" w:space="0" w:color="auto"/>
      </w:divBdr>
    </w:div>
    <w:div w:id="2125732564">
      <w:bodyDiv w:val="1"/>
      <w:marLeft w:val="0"/>
      <w:marRight w:val="0"/>
      <w:marTop w:val="0"/>
      <w:marBottom w:val="0"/>
      <w:divBdr>
        <w:top w:val="none" w:sz="0" w:space="0" w:color="auto"/>
        <w:left w:val="none" w:sz="0" w:space="0" w:color="auto"/>
        <w:bottom w:val="none" w:sz="0" w:space="0" w:color="auto"/>
        <w:right w:val="none" w:sz="0" w:space="0" w:color="auto"/>
      </w:divBdr>
    </w:div>
    <w:div w:id="213413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Editions/TAR.640D50DB8877" TargetMode="External"/><Relationship Id="rId13" Type="http://schemas.openxmlformats.org/officeDocument/2006/relationships/hyperlink" Target="https://eur-lex.europa.eu/legal-content/LT/TXT/?uri=celex%3A32014R0910" TargetMode="External"/><Relationship Id="rId18" Type="http://schemas.openxmlformats.org/officeDocument/2006/relationships/hyperlink" Target="mailto:duomenuapsauga@mazeikiai.lt"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e-tar.lt/portal/lt/legalActEditions/TAR.640D50DB8877" TargetMode="External"/><Relationship Id="rId17" Type="http://schemas.openxmlformats.org/officeDocument/2006/relationships/hyperlink" Target="http://eur-lex.europa.eu/legal-content/LIT/TXT/?uri=CELEX:32014R0717&amp;locale=lt"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eur-lex.europa.eu/legal-content/LIT/TXT/?uri=CELEX:32013R1408&amp;locale=l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Editions/dbb6587032b311efbdaea558de59136c"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eur-lex.europa.eu/legal-content/LIT/TXT/?uri=CELEX:32013R1407&amp;locale=lt" TargetMode="External"/><Relationship Id="rId23" Type="http://schemas.openxmlformats.org/officeDocument/2006/relationships/footer" Target="footer2.xml"/><Relationship Id="rId10" Type="http://schemas.openxmlformats.org/officeDocument/2006/relationships/hyperlink" Target="mailto:priemimas@mazeikiai.lt" TargetMode="External"/><Relationship Id="rId19" Type="http://schemas.openxmlformats.org/officeDocument/2006/relationships/hyperlink" Target="mailto:ada@ada.lt" TargetMode="External"/><Relationship Id="rId4" Type="http://schemas.openxmlformats.org/officeDocument/2006/relationships/settings" Target="settings.xml"/><Relationship Id="rId9" Type="http://schemas.openxmlformats.org/officeDocument/2006/relationships/hyperlink" Target="mailto:strateginioplanavimosk@mazeikiai.lt" TargetMode="External"/><Relationship Id="rId14" Type="http://schemas.openxmlformats.org/officeDocument/2006/relationships/hyperlink" Target="http://eur-lex.europa.eu/legal-content/LIT/TXT/?uri=CELEX:32013R1407&amp;locale=lt"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449A7-A6FE-4840-8E20-2E593CC48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12</Pages>
  <Words>18590</Words>
  <Characters>10597</Characters>
  <Application>Microsoft Office Word</Application>
  <DocSecurity>0</DocSecurity>
  <Lines>88</Lines>
  <Paragraphs>58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juozas</dc:creator>
  <cp:keywords/>
  <dc:description/>
  <cp:lastModifiedBy>Juozas Sperauskas </cp:lastModifiedBy>
  <cp:revision>13</cp:revision>
  <dcterms:created xsi:type="dcterms:W3CDTF">2026-09-15T03:50:00Z</dcterms:created>
  <dcterms:modified xsi:type="dcterms:W3CDTF">2026-09-16T08:28:00Z</dcterms:modified>
</cp:coreProperties>
</file>