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AB0ED" w14:textId="77777777" w:rsidR="009957E3" w:rsidRPr="00415436" w:rsidRDefault="009957E3" w:rsidP="009957E3">
      <w:pPr>
        <w:pStyle w:val="Betarp"/>
        <w:jc w:val="center"/>
        <w:rPr>
          <w:color w:val="000000" w:themeColor="text1"/>
          <w:lang w:val="lt-LT"/>
        </w:rPr>
      </w:pPr>
      <w:r w:rsidRPr="00415436">
        <w:rPr>
          <w:noProof/>
          <w:lang w:val="lt-LT"/>
        </w:rPr>
        <w:drawing>
          <wp:inline distT="0" distB="0" distL="0" distR="0" wp14:anchorId="30416D69" wp14:editId="590F1AE7">
            <wp:extent cx="609600" cy="704850"/>
            <wp:effectExtent l="0" t="0" r="0" b="0"/>
            <wp:docPr id="89967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225C6" w14:textId="77777777" w:rsidR="009957E3" w:rsidRPr="00415436" w:rsidRDefault="009957E3" w:rsidP="009957E3">
      <w:pPr>
        <w:jc w:val="center"/>
        <w:rPr>
          <w:color w:val="000000" w:themeColor="text1"/>
        </w:rPr>
      </w:pPr>
    </w:p>
    <w:p w14:paraId="5930072D" w14:textId="77777777" w:rsidR="009957E3" w:rsidRPr="00415436" w:rsidRDefault="009957E3" w:rsidP="009957E3">
      <w:pPr>
        <w:keepNext/>
        <w:jc w:val="center"/>
        <w:outlineLvl w:val="0"/>
        <w:rPr>
          <w:b/>
          <w:bCs/>
          <w:caps/>
          <w:color w:val="000000" w:themeColor="text1"/>
          <w:sz w:val="28"/>
        </w:rPr>
      </w:pPr>
      <w:r w:rsidRPr="00415436">
        <w:rPr>
          <w:b/>
          <w:bCs/>
          <w:caps/>
          <w:color w:val="000000" w:themeColor="text1"/>
          <w:sz w:val="28"/>
        </w:rPr>
        <w:t>Mažeikių rajono savivaldybės meras</w:t>
      </w:r>
    </w:p>
    <w:p w14:paraId="229038EB" w14:textId="77777777" w:rsidR="009957E3" w:rsidRPr="00415436" w:rsidRDefault="009957E3" w:rsidP="009957E3">
      <w:pPr>
        <w:rPr>
          <w:color w:val="000000" w:themeColor="text1"/>
        </w:rPr>
      </w:pPr>
    </w:p>
    <w:p w14:paraId="11E4549C" w14:textId="77777777" w:rsidR="009957E3" w:rsidRPr="00415436" w:rsidRDefault="009957E3" w:rsidP="009957E3">
      <w:pPr>
        <w:rPr>
          <w:color w:val="000000" w:themeColor="text1"/>
        </w:rPr>
      </w:pPr>
    </w:p>
    <w:p w14:paraId="7F8E91DA" w14:textId="77777777" w:rsidR="009957E3" w:rsidRPr="00415436" w:rsidRDefault="009957E3" w:rsidP="009957E3">
      <w:pPr>
        <w:jc w:val="center"/>
        <w:rPr>
          <w:b/>
          <w:caps/>
          <w:color w:val="000000" w:themeColor="text1"/>
          <w:szCs w:val="22"/>
        </w:rPr>
      </w:pPr>
      <w:r w:rsidRPr="00415436">
        <w:rPr>
          <w:b/>
          <w:caps/>
          <w:color w:val="000000" w:themeColor="text1"/>
          <w:szCs w:val="22"/>
        </w:rPr>
        <w:t>Potvarkis</w:t>
      </w:r>
    </w:p>
    <w:p w14:paraId="1B7E4658" w14:textId="77777777" w:rsidR="009957E3" w:rsidRPr="00415436" w:rsidRDefault="009957E3" w:rsidP="009957E3">
      <w:pPr>
        <w:jc w:val="center"/>
        <w:rPr>
          <w:b/>
          <w:caps/>
          <w:color w:val="000000" w:themeColor="text1"/>
          <w:szCs w:val="22"/>
        </w:rPr>
      </w:pPr>
      <w:r w:rsidRPr="00415436">
        <w:rPr>
          <w:b/>
          <w:caps/>
          <w:color w:val="000000" w:themeColor="text1"/>
          <w:szCs w:val="22"/>
        </w:rPr>
        <w:t>DĖL MAŽEIKIŲ RAJONO savivaldybės tarybos posėdžio SUŠAUKIMO</w:t>
      </w:r>
    </w:p>
    <w:p w14:paraId="565D520B" w14:textId="77777777" w:rsidR="009957E3" w:rsidRPr="00415436" w:rsidRDefault="009957E3" w:rsidP="009957E3">
      <w:pPr>
        <w:jc w:val="center"/>
        <w:rPr>
          <w:b/>
          <w:caps/>
          <w:color w:val="000000" w:themeColor="text1"/>
        </w:rPr>
      </w:pPr>
    </w:p>
    <w:p w14:paraId="5521530D" w14:textId="1CBFE3AA" w:rsidR="009957E3" w:rsidRPr="00415436" w:rsidRDefault="009957E3" w:rsidP="009957E3">
      <w:pPr>
        <w:jc w:val="center"/>
        <w:rPr>
          <w:color w:val="000000" w:themeColor="text1"/>
        </w:rPr>
      </w:pPr>
      <w:r w:rsidRPr="00415436">
        <w:rPr>
          <w:color w:val="000000" w:themeColor="text1"/>
        </w:rPr>
        <w:t>202</w:t>
      </w:r>
      <w:r w:rsidR="009848B7" w:rsidRPr="00415436">
        <w:rPr>
          <w:color w:val="000000" w:themeColor="text1"/>
        </w:rPr>
        <w:t>6</w:t>
      </w:r>
      <w:r w:rsidRPr="00415436">
        <w:rPr>
          <w:color w:val="000000" w:themeColor="text1"/>
        </w:rPr>
        <w:t xml:space="preserve"> m.</w:t>
      </w:r>
      <w:r w:rsidR="00F63A1E">
        <w:rPr>
          <w:color w:val="000000" w:themeColor="text1"/>
        </w:rPr>
        <w:t xml:space="preserve"> </w:t>
      </w:r>
      <w:r w:rsidR="00765C46">
        <w:rPr>
          <w:color w:val="000000" w:themeColor="text1"/>
        </w:rPr>
        <w:t xml:space="preserve">lapkričio </w:t>
      </w:r>
      <w:r w:rsidR="003B6290">
        <w:rPr>
          <w:color w:val="000000" w:themeColor="text1"/>
        </w:rPr>
        <w:t xml:space="preserve">6 </w:t>
      </w:r>
      <w:r w:rsidRPr="00415436">
        <w:rPr>
          <w:color w:val="000000" w:themeColor="text1"/>
        </w:rPr>
        <w:t>d. Nr. M1</w:t>
      </w:r>
      <w:r w:rsidR="009848B7" w:rsidRPr="00415436">
        <w:rPr>
          <w:color w:val="000000" w:themeColor="text1"/>
        </w:rPr>
        <w:t>-</w:t>
      </w:r>
      <w:r w:rsidR="003B6290">
        <w:rPr>
          <w:color w:val="000000" w:themeColor="text1"/>
        </w:rPr>
        <w:t>464</w:t>
      </w:r>
    </w:p>
    <w:p w14:paraId="7A7BF881" w14:textId="77777777" w:rsidR="009957E3" w:rsidRPr="00415436" w:rsidRDefault="009957E3" w:rsidP="009957E3">
      <w:pPr>
        <w:jc w:val="center"/>
        <w:rPr>
          <w:color w:val="000000" w:themeColor="text1"/>
        </w:rPr>
      </w:pPr>
      <w:r w:rsidRPr="00415436">
        <w:rPr>
          <w:color w:val="000000" w:themeColor="text1"/>
        </w:rPr>
        <w:t>Mažeikiai</w:t>
      </w:r>
    </w:p>
    <w:p w14:paraId="7A8F65B8" w14:textId="77777777" w:rsidR="009957E3" w:rsidRPr="00415436" w:rsidRDefault="009957E3" w:rsidP="009957E3">
      <w:pPr>
        <w:tabs>
          <w:tab w:val="left" w:pos="1296"/>
          <w:tab w:val="center" w:pos="4153"/>
          <w:tab w:val="right" w:pos="8306"/>
        </w:tabs>
        <w:ind w:firstLine="851"/>
        <w:rPr>
          <w:color w:val="000000" w:themeColor="text1"/>
        </w:rPr>
      </w:pPr>
    </w:p>
    <w:p w14:paraId="6A3E2ACB" w14:textId="22FCDCD4" w:rsidR="009957E3" w:rsidRPr="00415436" w:rsidRDefault="009957E3" w:rsidP="009957E3">
      <w:pPr>
        <w:tabs>
          <w:tab w:val="left" w:pos="1296"/>
          <w:tab w:val="center" w:pos="4153"/>
          <w:tab w:val="right" w:pos="8306"/>
        </w:tabs>
        <w:ind w:firstLine="851"/>
        <w:jc w:val="both"/>
        <w:rPr>
          <w:color w:val="000000" w:themeColor="text1"/>
        </w:rPr>
      </w:pPr>
      <w:r w:rsidRPr="00415436">
        <w:rPr>
          <w:color w:val="000000" w:themeColor="text1"/>
        </w:rPr>
        <w:t>Vadovaudamasi Lietuvos Respublikos vietos savivaldos įstatymo 17</w:t>
      </w:r>
      <w:r w:rsidR="00A0114E">
        <w:rPr>
          <w:color w:val="000000" w:themeColor="text1"/>
        </w:rPr>
        <w:t xml:space="preserve"> </w:t>
      </w:r>
      <w:r w:rsidRPr="00415436">
        <w:rPr>
          <w:color w:val="000000" w:themeColor="text1"/>
        </w:rPr>
        <w:t>straipsnio 9</w:t>
      </w:r>
      <w:r w:rsidR="00A0114E">
        <w:rPr>
          <w:color w:val="000000" w:themeColor="text1"/>
        </w:rPr>
        <w:t xml:space="preserve"> </w:t>
      </w:r>
      <w:r w:rsidRPr="00415436">
        <w:rPr>
          <w:color w:val="000000" w:themeColor="text1"/>
        </w:rPr>
        <w:t>ir</w:t>
      </w:r>
      <w:r w:rsidR="00A0114E">
        <w:rPr>
          <w:color w:val="000000" w:themeColor="text1"/>
        </w:rPr>
        <w:t xml:space="preserve"> </w:t>
      </w:r>
      <w:r w:rsidRPr="00415436">
        <w:rPr>
          <w:color w:val="000000" w:themeColor="text1"/>
        </w:rPr>
        <w:t>12</w:t>
      </w:r>
      <w:r w:rsidR="005C194D">
        <w:rPr>
          <w:color w:val="000000" w:themeColor="text1"/>
        </w:rPr>
        <w:t> </w:t>
      </w:r>
      <w:r w:rsidRPr="00415436">
        <w:rPr>
          <w:color w:val="000000" w:themeColor="text1"/>
        </w:rPr>
        <w:t>dalimis, Mažeikių rajono savivaldybės tarybos veiklos reglamento, patvirtinto Mažeikių rajono savivaldybės tarybos 2023 m. vasario 24 d. sprendimu Nr. T1-32 „Dėl Mažeikių rajono savivaldybės tarybos veiklos reglamento patvirtinimo“, 21 punktu:</w:t>
      </w:r>
    </w:p>
    <w:p w14:paraId="6DFCA927" w14:textId="0177B5FC" w:rsidR="009957E3" w:rsidRPr="00415436" w:rsidRDefault="009957E3" w:rsidP="009957E3">
      <w:pPr>
        <w:tabs>
          <w:tab w:val="left" w:pos="1296"/>
          <w:tab w:val="center" w:pos="4153"/>
          <w:tab w:val="right" w:pos="8306"/>
        </w:tabs>
        <w:ind w:firstLine="851"/>
        <w:jc w:val="both"/>
        <w:rPr>
          <w:color w:val="000000" w:themeColor="text1"/>
        </w:rPr>
      </w:pPr>
      <w:r w:rsidRPr="00415436">
        <w:rPr>
          <w:color w:val="000000" w:themeColor="text1"/>
        </w:rPr>
        <w:t>1. Š a u k i u Mažeikių rajono savivaldybės tarybos posėdį 202</w:t>
      </w:r>
      <w:r w:rsidR="005D23C5" w:rsidRPr="00415436">
        <w:rPr>
          <w:color w:val="000000" w:themeColor="text1"/>
        </w:rPr>
        <w:t>6</w:t>
      </w:r>
      <w:r w:rsidRPr="00415436">
        <w:rPr>
          <w:color w:val="000000" w:themeColor="text1"/>
        </w:rPr>
        <w:t xml:space="preserve"> m. </w:t>
      </w:r>
      <w:r w:rsidR="00765C46">
        <w:rPr>
          <w:color w:val="000000" w:themeColor="text1"/>
        </w:rPr>
        <w:t>lapkričio 12</w:t>
      </w:r>
      <w:r w:rsidR="00A0114E">
        <w:rPr>
          <w:color w:val="000000" w:themeColor="text1"/>
        </w:rPr>
        <w:t xml:space="preserve"> </w:t>
      </w:r>
      <w:r w:rsidRPr="00415436">
        <w:rPr>
          <w:color w:val="000000" w:themeColor="text1"/>
        </w:rPr>
        <w:t>d. 1</w:t>
      </w:r>
      <w:r w:rsidR="00136815">
        <w:rPr>
          <w:color w:val="000000" w:themeColor="text1"/>
        </w:rPr>
        <w:t>0</w:t>
      </w:r>
      <w:r w:rsidRPr="00415436">
        <w:rPr>
          <w:color w:val="000000" w:themeColor="text1"/>
        </w:rPr>
        <w:t>.</w:t>
      </w:r>
      <w:r w:rsidRPr="00415436">
        <w:t>00</w:t>
      </w:r>
      <w:r w:rsidR="00A0114E">
        <w:t xml:space="preserve"> </w:t>
      </w:r>
      <w:r w:rsidRPr="00415436">
        <w:t>val</w:t>
      </w:r>
      <w:r w:rsidRPr="00415436">
        <w:rPr>
          <w:color w:val="000000" w:themeColor="text1"/>
        </w:rPr>
        <w:t xml:space="preserve">. </w:t>
      </w:r>
      <w:r w:rsidR="005C194D" w:rsidRPr="0082053F">
        <w:rPr>
          <w:color w:val="000000" w:themeColor="text1"/>
        </w:rPr>
        <w:t xml:space="preserve">Mažeikių rajono savivaldybės tarybos posėdžių salėje </w:t>
      </w:r>
      <w:r w:rsidRPr="00415436">
        <w:rPr>
          <w:color w:val="000000" w:themeColor="text1"/>
        </w:rPr>
        <w:t>(</w:t>
      </w:r>
      <w:r w:rsidR="009D5185">
        <w:rPr>
          <w:color w:val="000000" w:themeColor="text1"/>
        </w:rPr>
        <w:t>Stoties</w:t>
      </w:r>
      <w:r w:rsidRPr="00415436">
        <w:rPr>
          <w:color w:val="000000" w:themeColor="text1"/>
        </w:rPr>
        <w:t xml:space="preserve"> g. </w:t>
      </w:r>
      <w:r w:rsidR="009D5185">
        <w:rPr>
          <w:color w:val="000000" w:themeColor="text1"/>
        </w:rPr>
        <w:t>18</w:t>
      </w:r>
      <w:r w:rsidRPr="00415436">
        <w:rPr>
          <w:color w:val="000000" w:themeColor="text1"/>
        </w:rPr>
        <w:t>, II aukštas, Mažeikiai).</w:t>
      </w:r>
    </w:p>
    <w:p w14:paraId="10F21D3B" w14:textId="195A88EA" w:rsidR="009957E3" w:rsidRPr="00415436" w:rsidRDefault="009957E3" w:rsidP="009957E3">
      <w:pPr>
        <w:tabs>
          <w:tab w:val="left" w:pos="1296"/>
          <w:tab w:val="center" w:pos="4153"/>
          <w:tab w:val="right" w:pos="8306"/>
        </w:tabs>
        <w:ind w:firstLine="851"/>
        <w:jc w:val="both"/>
        <w:rPr>
          <w:color w:val="000000" w:themeColor="text1"/>
        </w:rPr>
      </w:pPr>
      <w:r w:rsidRPr="00415436">
        <w:rPr>
          <w:color w:val="000000" w:themeColor="text1"/>
        </w:rPr>
        <w:t>2. S u d a r a u Mažeikių rajono savivaldybės tarybos 202</w:t>
      </w:r>
      <w:r w:rsidR="005D23C5" w:rsidRPr="00415436">
        <w:rPr>
          <w:color w:val="000000" w:themeColor="text1"/>
        </w:rPr>
        <w:t>6</w:t>
      </w:r>
      <w:r w:rsidRPr="00415436">
        <w:rPr>
          <w:color w:val="000000" w:themeColor="text1"/>
        </w:rPr>
        <w:t xml:space="preserve"> m.</w:t>
      </w:r>
      <w:r w:rsidR="00136815">
        <w:rPr>
          <w:color w:val="000000" w:themeColor="text1"/>
        </w:rPr>
        <w:t xml:space="preserve"> </w:t>
      </w:r>
      <w:r w:rsidR="00765C46">
        <w:rPr>
          <w:color w:val="000000" w:themeColor="text1"/>
        </w:rPr>
        <w:t>lapkričio 12</w:t>
      </w:r>
      <w:r w:rsidR="00A0114E">
        <w:rPr>
          <w:color w:val="000000" w:themeColor="text1"/>
        </w:rPr>
        <w:t xml:space="preserve"> </w:t>
      </w:r>
      <w:r w:rsidRPr="00415436">
        <w:rPr>
          <w:color w:val="000000" w:themeColor="text1"/>
        </w:rPr>
        <w:t>d. posėdžio darbotvarkės projektą (pridedama).</w:t>
      </w:r>
      <w:r w:rsidR="005C194D">
        <w:rPr>
          <w:color w:val="000000" w:themeColor="text1"/>
        </w:rPr>
        <w:t xml:space="preserve"> </w:t>
      </w:r>
    </w:p>
    <w:p w14:paraId="33580ED1" w14:textId="77777777" w:rsidR="009957E3" w:rsidRPr="00415436" w:rsidRDefault="009957E3" w:rsidP="009957E3">
      <w:pPr>
        <w:tabs>
          <w:tab w:val="left" w:pos="1296"/>
          <w:tab w:val="center" w:pos="4153"/>
          <w:tab w:val="right" w:pos="8306"/>
        </w:tabs>
        <w:ind w:firstLine="851"/>
        <w:jc w:val="both"/>
        <w:rPr>
          <w:color w:val="000000" w:themeColor="text1"/>
        </w:rPr>
      </w:pPr>
      <w:r w:rsidRPr="00415436">
        <w:rPr>
          <w:color w:val="000000" w:themeColor="text1"/>
        </w:rPr>
        <w:t>3. P a v e d u Mažeikių rajono savivaldybės administracijos Komunikacijos skyriui šį potvarkį paskelbti Mažeikių rajono savivaldybės interneto svetainėje.</w:t>
      </w:r>
    </w:p>
    <w:p w14:paraId="543D2C1C" w14:textId="1C0F3ECF" w:rsidR="009957E3" w:rsidRPr="00415436" w:rsidRDefault="009957E3" w:rsidP="009957E3">
      <w:pPr>
        <w:spacing w:line="254" w:lineRule="auto"/>
        <w:ind w:firstLine="851"/>
        <w:jc w:val="both"/>
        <w:rPr>
          <w:color w:val="000000" w:themeColor="text1"/>
        </w:rPr>
      </w:pPr>
      <w:r w:rsidRPr="00415436">
        <w:rPr>
          <w:color w:val="000000" w:themeColor="text1"/>
        </w:rPr>
        <w:t>Šis potvarkis gali būti skundžiamas Regionų administracinio teismo Šiaulių rūmams (Dvaro</w:t>
      </w:r>
      <w:r w:rsidR="00400522" w:rsidRPr="00415436">
        <w:rPr>
          <w:color w:val="000000" w:themeColor="text1"/>
        </w:rPr>
        <w:t> </w:t>
      </w:r>
      <w:r w:rsidRPr="00415436">
        <w:rPr>
          <w:color w:val="000000" w:themeColor="text1"/>
        </w:rPr>
        <w:t>g. 80, LT-76298 Šiauliai) Lietuvos Respublikos administracinių bylų teisenos įstatymo nustatyta tvarka per vieną mėnesį nuo šio potvarkio paskelbimo ar įteikimo suinteresuotai šaliai dienos.</w:t>
      </w:r>
    </w:p>
    <w:p w14:paraId="49D21340" w14:textId="77777777" w:rsidR="009957E3" w:rsidRPr="00415436" w:rsidRDefault="009957E3" w:rsidP="009957E3">
      <w:pPr>
        <w:tabs>
          <w:tab w:val="left" w:pos="1296"/>
          <w:tab w:val="center" w:pos="4153"/>
          <w:tab w:val="right" w:pos="8306"/>
        </w:tabs>
        <w:ind w:firstLine="851"/>
        <w:jc w:val="both"/>
        <w:rPr>
          <w:color w:val="000000" w:themeColor="text1"/>
        </w:rPr>
      </w:pPr>
    </w:p>
    <w:p w14:paraId="1B39595E" w14:textId="77777777" w:rsidR="009957E3" w:rsidRPr="00415436" w:rsidRDefault="009957E3" w:rsidP="009957E3">
      <w:pPr>
        <w:tabs>
          <w:tab w:val="left" w:pos="1296"/>
          <w:tab w:val="center" w:pos="4153"/>
          <w:tab w:val="right" w:pos="8306"/>
        </w:tabs>
        <w:rPr>
          <w:color w:val="000000" w:themeColor="text1"/>
        </w:rPr>
      </w:pPr>
    </w:p>
    <w:p w14:paraId="7F1B1354" w14:textId="77777777" w:rsidR="00765C46" w:rsidRPr="00765C46" w:rsidRDefault="00765C46" w:rsidP="00765C46">
      <w:pPr>
        <w:tabs>
          <w:tab w:val="left" w:pos="7797"/>
        </w:tabs>
      </w:pPr>
      <w:r w:rsidRPr="00765C46">
        <w:t xml:space="preserve">Savivaldybės tarybos narys, </w:t>
      </w:r>
    </w:p>
    <w:p w14:paraId="4CC185BC" w14:textId="302E15E7" w:rsidR="00765C46" w:rsidRPr="00765C46" w:rsidRDefault="00765C46" w:rsidP="00765C46">
      <w:pPr>
        <w:tabs>
          <w:tab w:val="left" w:pos="7797"/>
        </w:tabs>
      </w:pPr>
      <w:r w:rsidRPr="00765C46">
        <w:t xml:space="preserve">vykdantis Savivaldybės mero įgaliojimus </w:t>
      </w:r>
      <w:r>
        <w:tab/>
      </w:r>
      <w:r w:rsidR="00F16F6A">
        <w:t xml:space="preserve">      </w:t>
      </w:r>
      <w:r w:rsidRPr="00765C46">
        <w:t>Antanas Tenys</w:t>
      </w:r>
    </w:p>
    <w:p w14:paraId="022619D5" w14:textId="1660153A" w:rsidR="009957E3" w:rsidRPr="00415436" w:rsidRDefault="009957E3" w:rsidP="009957E3">
      <w:pPr>
        <w:tabs>
          <w:tab w:val="left" w:pos="7797"/>
        </w:tabs>
      </w:pPr>
    </w:p>
    <w:p w14:paraId="5BD2CD5A" w14:textId="77777777" w:rsidR="004544B9" w:rsidRPr="00F32A05" w:rsidRDefault="004544B9" w:rsidP="007109C5">
      <w:pPr>
        <w:spacing w:after="160" w:line="278" w:lineRule="auto"/>
      </w:pPr>
    </w:p>
    <w:sectPr w:rsidR="004544B9" w:rsidRPr="00F32A05" w:rsidSect="007109C5">
      <w:headerReference w:type="default" r:id="rId9"/>
      <w:pgSz w:w="11906" w:h="16838"/>
      <w:pgMar w:top="1134" w:right="567" w:bottom="1134" w:left="1701" w:header="567" w:footer="567" w:gutter="0"/>
      <w:pgNumType w:start="1" w:chapStyle="7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51F3A" w14:textId="77777777" w:rsidR="00545294" w:rsidRPr="00415436" w:rsidRDefault="00545294">
      <w:r w:rsidRPr="00415436">
        <w:separator/>
      </w:r>
    </w:p>
  </w:endnote>
  <w:endnote w:type="continuationSeparator" w:id="0">
    <w:p w14:paraId="29F0D3D7" w14:textId="77777777" w:rsidR="00545294" w:rsidRPr="00415436" w:rsidRDefault="00545294">
      <w:r w:rsidRPr="004154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DCC41" w14:textId="77777777" w:rsidR="00545294" w:rsidRPr="00415436" w:rsidRDefault="00545294">
      <w:r w:rsidRPr="00415436">
        <w:separator/>
      </w:r>
    </w:p>
  </w:footnote>
  <w:footnote w:type="continuationSeparator" w:id="0">
    <w:p w14:paraId="37B46221" w14:textId="77777777" w:rsidR="00545294" w:rsidRPr="00415436" w:rsidRDefault="00545294">
      <w:r w:rsidRPr="004154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3318955"/>
      <w:docPartObj>
        <w:docPartGallery w:val="Page Numbers (Top of Page)"/>
        <w:docPartUnique/>
      </w:docPartObj>
    </w:sdtPr>
    <w:sdtContent>
      <w:p w14:paraId="5B51A690" w14:textId="77777777" w:rsidR="00126C4C" w:rsidRPr="00415436" w:rsidRDefault="00126C4C">
        <w:pPr>
          <w:pStyle w:val="Antrats"/>
          <w:jc w:val="center"/>
        </w:pPr>
        <w:r w:rsidRPr="00415436">
          <w:fldChar w:fldCharType="begin"/>
        </w:r>
        <w:r w:rsidRPr="00415436">
          <w:instrText xml:space="preserve"> PAGE    \* MERGEFORMAT </w:instrText>
        </w:r>
        <w:r w:rsidRPr="00415436">
          <w:fldChar w:fldCharType="separate"/>
        </w:r>
        <w:r w:rsidRPr="00415436">
          <w:t>1</w:t>
        </w:r>
        <w:r w:rsidRPr="00415436">
          <w:fldChar w:fldCharType="end"/>
        </w:r>
      </w:p>
    </w:sdtContent>
  </w:sdt>
  <w:p w14:paraId="666FD2ED" w14:textId="77777777" w:rsidR="00126C4C" w:rsidRPr="00415436" w:rsidRDefault="00126C4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F4685"/>
    <w:multiLevelType w:val="hybridMultilevel"/>
    <w:tmpl w:val="37C4CD86"/>
    <w:lvl w:ilvl="0" w:tplc="0427000F">
      <w:start w:val="13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8371C"/>
    <w:multiLevelType w:val="hybridMultilevel"/>
    <w:tmpl w:val="CE54FC4C"/>
    <w:lvl w:ilvl="0" w:tplc="0427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56" w:hanging="360"/>
      </w:pPr>
    </w:lvl>
    <w:lvl w:ilvl="2" w:tplc="0427001B" w:tentative="1">
      <w:start w:val="1"/>
      <w:numFmt w:val="lowerRoman"/>
      <w:lvlText w:val="%3."/>
      <w:lvlJc w:val="right"/>
      <w:pPr>
        <w:ind w:left="1876" w:hanging="180"/>
      </w:pPr>
    </w:lvl>
    <w:lvl w:ilvl="3" w:tplc="0427000F" w:tentative="1">
      <w:start w:val="1"/>
      <w:numFmt w:val="decimal"/>
      <w:lvlText w:val="%4."/>
      <w:lvlJc w:val="left"/>
      <w:pPr>
        <w:ind w:left="2596" w:hanging="360"/>
      </w:pPr>
    </w:lvl>
    <w:lvl w:ilvl="4" w:tplc="04270019" w:tentative="1">
      <w:start w:val="1"/>
      <w:numFmt w:val="lowerLetter"/>
      <w:lvlText w:val="%5."/>
      <w:lvlJc w:val="left"/>
      <w:pPr>
        <w:ind w:left="3316" w:hanging="360"/>
      </w:pPr>
    </w:lvl>
    <w:lvl w:ilvl="5" w:tplc="0427001B" w:tentative="1">
      <w:start w:val="1"/>
      <w:numFmt w:val="lowerRoman"/>
      <w:lvlText w:val="%6."/>
      <w:lvlJc w:val="right"/>
      <w:pPr>
        <w:ind w:left="4036" w:hanging="180"/>
      </w:pPr>
    </w:lvl>
    <w:lvl w:ilvl="6" w:tplc="0427000F" w:tentative="1">
      <w:start w:val="1"/>
      <w:numFmt w:val="decimal"/>
      <w:lvlText w:val="%7."/>
      <w:lvlJc w:val="left"/>
      <w:pPr>
        <w:ind w:left="4756" w:hanging="360"/>
      </w:pPr>
    </w:lvl>
    <w:lvl w:ilvl="7" w:tplc="04270019" w:tentative="1">
      <w:start w:val="1"/>
      <w:numFmt w:val="lowerLetter"/>
      <w:lvlText w:val="%8."/>
      <w:lvlJc w:val="left"/>
      <w:pPr>
        <w:ind w:left="5476" w:hanging="360"/>
      </w:pPr>
    </w:lvl>
    <w:lvl w:ilvl="8" w:tplc="0427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677F4CBA"/>
    <w:multiLevelType w:val="hybridMultilevel"/>
    <w:tmpl w:val="01F0C9A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4884460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4218909">
    <w:abstractNumId w:val="2"/>
  </w:num>
  <w:num w:numId="3" w16cid:durableId="875069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6858277">
    <w:abstractNumId w:val="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75"/>
    <w:rsid w:val="00000B4E"/>
    <w:rsid w:val="00015135"/>
    <w:rsid w:val="00024606"/>
    <w:rsid w:val="00025F05"/>
    <w:rsid w:val="00045A40"/>
    <w:rsid w:val="000A3E9D"/>
    <w:rsid w:val="000B37E5"/>
    <w:rsid w:val="00117FEE"/>
    <w:rsid w:val="00126C4C"/>
    <w:rsid w:val="00136815"/>
    <w:rsid w:val="00143264"/>
    <w:rsid w:val="00144D45"/>
    <w:rsid w:val="00174017"/>
    <w:rsid w:val="001B3AF8"/>
    <w:rsid w:val="001B6ADF"/>
    <w:rsid w:val="001C59B3"/>
    <w:rsid w:val="00207F39"/>
    <w:rsid w:val="002352F1"/>
    <w:rsid w:val="00255644"/>
    <w:rsid w:val="002D4A2B"/>
    <w:rsid w:val="00347A88"/>
    <w:rsid w:val="00355780"/>
    <w:rsid w:val="00363DD2"/>
    <w:rsid w:val="00370715"/>
    <w:rsid w:val="003A1F62"/>
    <w:rsid w:val="003A2784"/>
    <w:rsid w:val="003A4AC2"/>
    <w:rsid w:val="003A75F2"/>
    <w:rsid w:val="003A7A0E"/>
    <w:rsid w:val="003B6290"/>
    <w:rsid w:val="003C662D"/>
    <w:rsid w:val="003E0054"/>
    <w:rsid w:val="00400522"/>
    <w:rsid w:val="00415436"/>
    <w:rsid w:val="0043432A"/>
    <w:rsid w:val="004544B9"/>
    <w:rsid w:val="004B7949"/>
    <w:rsid w:val="00516F4D"/>
    <w:rsid w:val="00524FB3"/>
    <w:rsid w:val="00541C1A"/>
    <w:rsid w:val="00545294"/>
    <w:rsid w:val="00567738"/>
    <w:rsid w:val="00580391"/>
    <w:rsid w:val="00593F16"/>
    <w:rsid w:val="00597976"/>
    <w:rsid w:val="005C194D"/>
    <w:rsid w:val="005D23C5"/>
    <w:rsid w:val="005D26FE"/>
    <w:rsid w:val="005D4884"/>
    <w:rsid w:val="006041C0"/>
    <w:rsid w:val="00615BEF"/>
    <w:rsid w:val="006255EE"/>
    <w:rsid w:val="006458EB"/>
    <w:rsid w:val="0066650C"/>
    <w:rsid w:val="006A37C3"/>
    <w:rsid w:val="006B28D0"/>
    <w:rsid w:val="006B2CF8"/>
    <w:rsid w:val="006B70B1"/>
    <w:rsid w:val="007109C5"/>
    <w:rsid w:val="00765C46"/>
    <w:rsid w:val="00772AD2"/>
    <w:rsid w:val="007A21C8"/>
    <w:rsid w:val="007B4AAF"/>
    <w:rsid w:val="00812302"/>
    <w:rsid w:val="00824233"/>
    <w:rsid w:val="008461AE"/>
    <w:rsid w:val="0086175B"/>
    <w:rsid w:val="008644D8"/>
    <w:rsid w:val="008668E0"/>
    <w:rsid w:val="00877CDB"/>
    <w:rsid w:val="008831AE"/>
    <w:rsid w:val="008B3425"/>
    <w:rsid w:val="008E1715"/>
    <w:rsid w:val="008F0273"/>
    <w:rsid w:val="00904175"/>
    <w:rsid w:val="00924A40"/>
    <w:rsid w:val="0093688D"/>
    <w:rsid w:val="00962873"/>
    <w:rsid w:val="009722F8"/>
    <w:rsid w:val="009848B7"/>
    <w:rsid w:val="00991B8C"/>
    <w:rsid w:val="009957E3"/>
    <w:rsid w:val="009D5185"/>
    <w:rsid w:val="00A0114E"/>
    <w:rsid w:val="00A629C7"/>
    <w:rsid w:val="00AA3BC4"/>
    <w:rsid w:val="00AB59C1"/>
    <w:rsid w:val="00AF3DFF"/>
    <w:rsid w:val="00B244F3"/>
    <w:rsid w:val="00B24B29"/>
    <w:rsid w:val="00B3241B"/>
    <w:rsid w:val="00BC22EB"/>
    <w:rsid w:val="00BC4AD8"/>
    <w:rsid w:val="00BD5126"/>
    <w:rsid w:val="00BE4675"/>
    <w:rsid w:val="00C04C39"/>
    <w:rsid w:val="00C15F70"/>
    <w:rsid w:val="00C22C18"/>
    <w:rsid w:val="00C547CA"/>
    <w:rsid w:val="00C575BC"/>
    <w:rsid w:val="00C57E4C"/>
    <w:rsid w:val="00C87BC9"/>
    <w:rsid w:val="00C93200"/>
    <w:rsid w:val="00C96EF5"/>
    <w:rsid w:val="00CE6FBA"/>
    <w:rsid w:val="00D10355"/>
    <w:rsid w:val="00D30179"/>
    <w:rsid w:val="00D76C10"/>
    <w:rsid w:val="00DB4386"/>
    <w:rsid w:val="00DC6C47"/>
    <w:rsid w:val="00DD27B0"/>
    <w:rsid w:val="00DF13AF"/>
    <w:rsid w:val="00DF148E"/>
    <w:rsid w:val="00DF15A7"/>
    <w:rsid w:val="00E37593"/>
    <w:rsid w:val="00E87DA0"/>
    <w:rsid w:val="00EB448A"/>
    <w:rsid w:val="00EE5042"/>
    <w:rsid w:val="00EE6B7D"/>
    <w:rsid w:val="00F032A8"/>
    <w:rsid w:val="00F069C8"/>
    <w:rsid w:val="00F16F6A"/>
    <w:rsid w:val="00F32A05"/>
    <w:rsid w:val="00F41B8F"/>
    <w:rsid w:val="00F43C59"/>
    <w:rsid w:val="00F52AB7"/>
    <w:rsid w:val="00F561D1"/>
    <w:rsid w:val="00F63A1E"/>
    <w:rsid w:val="00F73D24"/>
    <w:rsid w:val="00F9727A"/>
    <w:rsid w:val="00FD2B18"/>
    <w:rsid w:val="00FE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F5F3"/>
  <w15:chartTrackingRefBased/>
  <w15:docId w15:val="{A625B28C-FEA5-4716-9DF7-3CFB52C76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26C4C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E4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E4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E46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4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E46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E46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E46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E46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E46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E46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E46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E46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E467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E467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E467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E467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E467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E467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E46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E4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E4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E4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E4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E467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E467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E467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E46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E467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E4675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126C4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26C4C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347A88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47A88"/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Betarp">
    <w:name w:val="No Spacing"/>
    <w:uiPriority w:val="1"/>
    <w:qFormat/>
    <w:rsid w:val="009957E3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Pataisymai">
    <w:name w:val="Revision"/>
    <w:hidden/>
    <w:uiPriority w:val="99"/>
    <w:semiHidden/>
    <w:rsid w:val="00400522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53828-AF62-4D20-B2CD-8972AE31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Andrėja Virkutytė</dc:creator>
  <cp:keywords/>
  <dc:description/>
  <cp:lastModifiedBy>Greta Pocevičienė</cp:lastModifiedBy>
  <cp:revision>4</cp:revision>
  <dcterms:created xsi:type="dcterms:W3CDTF">2026-11-04T07:21:00Z</dcterms:created>
  <dcterms:modified xsi:type="dcterms:W3CDTF">2026-11-06T11:21:00Z</dcterms:modified>
</cp:coreProperties>
</file>